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0D02" w14:textId="0F9A5646" w:rsidR="00095883" w:rsidRDefault="00095883" w:rsidP="00105AB4">
      <w:pPr>
        <w:shd w:val="clear" w:color="auto" w:fill="FFFFFF"/>
        <w:spacing w:after="0" w:line="240" w:lineRule="auto"/>
        <w:jc w:val="center"/>
        <w:rPr>
          <w:rFonts w:ascii="Times New Roman" w:eastAsia="Calibri" w:hAnsi="Times New Roman" w:cs="Times New Roman"/>
          <w:b/>
          <w:bCs/>
          <w:color w:val="171717"/>
          <w:sz w:val="28"/>
          <w:szCs w:val="28"/>
          <w:lang w:val="uz-Cyrl-UZ"/>
        </w:rPr>
      </w:pPr>
      <w:r>
        <w:rPr>
          <w:noProof/>
        </w:rPr>
        <w:drawing>
          <wp:inline distT="0" distB="0" distL="0" distR="0" wp14:anchorId="4B5467E7" wp14:editId="6572BD8D">
            <wp:extent cx="6120130" cy="8659495"/>
            <wp:effectExtent l="0" t="0" r="0" b="0"/>
            <wp:docPr id="9507899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59495"/>
                    </a:xfrm>
                    <a:prstGeom prst="rect">
                      <a:avLst/>
                    </a:prstGeom>
                    <a:noFill/>
                    <a:ln>
                      <a:noFill/>
                    </a:ln>
                  </pic:spPr>
                </pic:pic>
              </a:graphicData>
            </a:graphic>
          </wp:inline>
        </w:drawing>
      </w:r>
    </w:p>
    <w:p w14:paraId="2A76BCD1" w14:textId="77777777" w:rsidR="00095883" w:rsidRDefault="00095883" w:rsidP="00105AB4">
      <w:pPr>
        <w:shd w:val="clear" w:color="auto" w:fill="FFFFFF"/>
        <w:spacing w:after="0" w:line="240" w:lineRule="auto"/>
        <w:jc w:val="center"/>
        <w:rPr>
          <w:rFonts w:ascii="Times New Roman" w:eastAsia="Calibri" w:hAnsi="Times New Roman" w:cs="Times New Roman"/>
          <w:b/>
          <w:bCs/>
          <w:color w:val="171717"/>
          <w:sz w:val="28"/>
          <w:szCs w:val="28"/>
          <w:lang w:val="uz-Cyrl-UZ"/>
        </w:rPr>
      </w:pPr>
    </w:p>
    <w:p w14:paraId="4C3BB046" w14:textId="77777777" w:rsidR="00095883" w:rsidRDefault="00095883" w:rsidP="00105AB4">
      <w:pPr>
        <w:shd w:val="clear" w:color="auto" w:fill="FFFFFF"/>
        <w:spacing w:after="0" w:line="240" w:lineRule="auto"/>
        <w:jc w:val="center"/>
        <w:rPr>
          <w:rFonts w:ascii="Times New Roman" w:eastAsia="Calibri" w:hAnsi="Times New Roman" w:cs="Times New Roman"/>
          <w:b/>
          <w:bCs/>
          <w:color w:val="171717"/>
          <w:sz w:val="28"/>
          <w:szCs w:val="28"/>
          <w:lang w:val="uz-Cyrl-UZ"/>
        </w:rPr>
      </w:pPr>
    </w:p>
    <w:p w14:paraId="66CBD9E9" w14:textId="153BF5C1" w:rsidR="00105AB4" w:rsidRDefault="00D61174" w:rsidP="00656A1E">
      <w:pPr>
        <w:tabs>
          <w:tab w:val="left" w:pos="9072"/>
        </w:tabs>
        <w:spacing w:after="0" w:line="240" w:lineRule="auto"/>
        <w:ind w:left="-709"/>
        <w:jc w:val="center"/>
        <w:rPr>
          <w:rFonts w:ascii="Times New Roman" w:eastAsia="Calibri" w:hAnsi="Times New Roman" w:cs="Times New Roman"/>
          <w:b/>
          <w:color w:val="1A1A1A" w:themeColor="background1" w:themeShade="1A"/>
          <w:sz w:val="28"/>
          <w:szCs w:val="28"/>
          <w:lang w:val="uz-Cyrl-UZ" w:eastAsia="ru-RU"/>
        </w:rPr>
      </w:pPr>
      <w:r>
        <w:rPr>
          <w:noProof/>
        </w:rPr>
        <w:lastRenderedPageBreak/>
        <w:drawing>
          <wp:inline distT="0" distB="0" distL="0" distR="0" wp14:anchorId="0C275527" wp14:editId="6173E1DF">
            <wp:extent cx="6120130" cy="8702040"/>
            <wp:effectExtent l="0" t="0" r="0" b="0"/>
            <wp:docPr id="19557268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702040"/>
                    </a:xfrm>
                    <a:prstGeom prst="rect">
                      <a:avLst/>
                    </a:prstGeom>
                    <a:noFill/>
                    <a:ln>
                      <a:noFill/>
                    </a:ln>
                  </pic:spPr>
                </pic:pic>
              </a:graphicData>
            </a:graphic>
          </wp:inline>
        </w:drawing>
      </w:r>
    </w:p>
    <w:p w14:paraId="5F8C2057" w14:textId="173AEFA9" w:rsidR="00095883" w:rsidRDefault="00095883" w:rsidP="00656A1E">
      <w:pPr>
        <w:tabs>
          <w:tab w:val="left" w:pos="9072"/>
        </w:tabs>
        <w:spacing w:after="0" w:line="240" w:lineRule="auto"/>
        <w:ind w:left="-709"/>
        <w:jc w:val="center"/>
        <w:rPr>
          <w:noProof/>
          <w:lang w:val="en-US"/>
        </w:rPr>
      </w:pPr>
    </w:p>
    <w:p w14:paraId="2EFF81A6" w14:textId="77777777" w:rsidR="00D61174" w:rsidRDefault="00D61174" w:rsidP="00656A1E">
      <w:pPr>
        <w:tabs>
          <w:tab w:val="left" w:pos="9072"/>
        </w:tabs>
        <w:spacing w:after="0" w:line="240" w:lineRule="auto"/>
        <w:ind w:left="-709"/>
        <w:jc w:val="center"/>
        <w:rPr>
          <w:noProof/>
          <w:lang w:val="en-US"/>
        </w:rPr>
      </w:pPr>
    </w:p>
    <w:p w14:paraId="09FF8784" w14:textId="4F44B714" w:rsidR="00656A1E" w:rsidRPr="003E7808" w:rsidRDefault="00656A1E" w:rsidP="00656A1E">
      <w:pPr>
        <w:tabs>
          <w:tab w:val="left" w:pos="9072"/>
        </w:tabs>
        <w:spacing w:after="0" w:line="240" w:lineRule="auto"/>
        <w:ind w:left="-709"/>
        <w:jc w:val="center"/>
        <w:rPr>
          <w:rFonts w:ascii="Times New Roman" w:eastAsia="Calibri" w:hAnsi="Times New Roman" w:cs="Times New Roman"/>
          <w:b/>
          <w:color w:val="1A1A1A" w:themeColor="background1" w:themeShade="1A"/>
          <w:sz w:val="28"/>
          <w:szCs w:val="28"/>
          <w:lang w:val="uz-Cyrl-UZ" w:eastAsia="ru-RU"/>
        </w:rPr>
      </w:pPr>
      <w:r w:rsidRPr="003E7808">
        <w:rPr>
          <w:rFonts w:ascii="Times New Roman" w:eastAsia="Calibri" w:hAnsi="Times New Roman" w:cs="Times New Roman"/>
          <w:b/>
          <w:color w:val="1A1A1A" w:themeColor="background1" w:themeShade="1A"/>
          <w:sz w:val="28"/>
          <w:szCs w:val="28"/>
          <w:lang w:val="uz-Cyrl-UZ" w:eastAsia="ru-RU"/>
        </w:rPr>
        <w:lastRenderedPageBreak/>
        <w:t xml:space="preserve">1. </w:t>
      </w:r>
      <w:r w:rsidR="0071731E" w:rsidRPr="003E7808">
        <w:rPr>
          <w:rFonts w:ascii="Times New Roman" w:eastAsia="Calibri" w:hAnsi="Times New Roman" w:cs="Times New Roman"/>
          <w:b/>
          <w:color w:val="1A1A1A" w:themeColor="background1" w:themeShade="1A"/>
          <w:sz w:val="28"/>
          <w:szCs w:val="28"/>
          <w:lang w:val="uz-Cyrl-UZ" w:eastAsia="ru-RU"/>
        </w:rPr>
        <w:t>Kirish</w:t>
      </w:r>
    </w:p>
    <w:p w14:paraId="2AFE75F2" w14:textId="77777777" w:rsidR="00656A1E" w:rsidRPr="003E7808" w:rsidRDefault="00656A1E" w:rsidP="00656A1E">
      <w:pPr>
        <w:tabs>
          <w:tab w:val="left" w:pos="9072"/>
        </w:tabs>
        <w:spacing w:after="0" w:line="240" w:lineRule="auto"/>
        <w:ind w:left="-709"/>
        <w:jc w:val="center"/>
        <w:rPr>
          <w:rFonts w:ascii="Times New Roman" w:eastAsia="Calibri" w:hAnsi="Times New Roman" w:cs="Times New Roman"/>
          <w:b/>
          <w:color w:val="1A1A1A" w:themeColor="background1" w:themeShade="1A"/>
          <w:sz w:val="28"/>
          <w:szCs w:val="28"/>
          <w:lang w:val="uz-Cyrl-UZ" w:eastAsia="ru-RU"/>
        </w:rPr>
      </w:pPr>
    </w:p>
    <w:p w14:paraId="7EFF9815" w14:textId="27AC916F" w:rsidR="00645BA7" w:rsidRPr="003E7808" w:rsidRDefault="00656A1E" w:rsidP="00645BA7">
      <w:pPr>
        <w:spacing w:after="0" w:line="240" w:lineRule="auto"/>
        <w:ind w:left="-142"/>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ab/>
      </w:r>
      <w:r w:rsidR="00436613" w:rsidRPr="003E7808">
        <w:rPr>
          <w:rFonts w:ascii="Times New Roman" w:eastAsia="Calibri" w:hAnsi="Times New Roman" w:cs="Times New Roman"/>
          <w:color w:val="1A1A1A" w:themeColor="background1" w:themeShade="1A"/>
          <w:sz w:val="28"/>
          <w:szCs w:val="28"/>
          <w:lang w:val="uz-Cyrl-UZ" w:eastAsia="ru-RU"/>
        </w:rPr>
        <w:tab/>
      </w:r>
      <w:r w:rsidR="0071731E" w:rsidRPr="003E7808">
        <w:rPr>
          <w:rFonts w:ascii="Times New Roman" w:eastAsia="Times New Roman" w:hAnsi="Times New Roman" w:cs="Times New Roman"/>
          <w:color w:val="1A1A1A" w:themeColor="background1" w:themeShade="1A"/>
          <w:sz w:val="28"/>
          <w:szCs w:val="28"/>
          <w:lang w:val="uz-Cyrl-UZ" w:eastAsia="ru-RU"/>
        </w:rPr>
        <w:t>О‘zbekiston</w:t>
      </w:r>
      <w:r w:rsidR="00EF7EF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Respublikasida</w:t>
      </w:r>
      <w:r w:rsidR="00EF7EF7" w:rsidRPr="003E7808">
        <w:rPr>
          <w:rFonts w:ascii="Times New Roman" w:eastAsia="Times New Roman" w:hAnsi="Times New Roman" w:cs="Times New Roman"/>
          <w:color w:val="1A1A1A" w:themeColor="background1" w:themeShade="1A"/>
          <w:sz w:val="28"/>
          <w:szCs w:val="28"/>
          <w:lang w:val="uz-Cyrl-UZ" w:eastAsia="ru-RU"/>
        </w:rPr>
        <w:t xml:space="preserve"> </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о‘rta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tibbiyot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xodimlarini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tayyorlash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malakasini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oshirish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tibbiyot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muassasalarida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hamshiralik</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ishini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xalqaro</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andozalarga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mos</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tarzda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tashkil</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etish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borasida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zamonaviy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tizim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yaratilgan</w:t>
      </w:r>
      <w:r w:rsidR="00645BA7" w:rsidRPr="003E7808">
        <w:rPr>
          <w:rFonts w:ascii="Times New Roman" w:eastAsia="Times New Roman" w:hAnsi="Times New Roman" w:cs="Times New Roman"/>
          <w:color w:val="1A1A1A" w:themeColor="background1" w:themeShade="1A"/>
          <w:sz w:val="28"/>
          <w:szCs w:val="28"/>
          <w:lang w:val="uz-Cyrl-UZ" w:eastAsia="ru-RU"/>
        </w:rPr>
        <w:t>.</w:t>
      </w:r>
      <w:r w:rsidR="00436613"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Mazkur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dasturi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926172">
        <w:rPr>
          <w:rFonts w:ascii="Times New Roman" w:eastAsia="Calibri" w:hAnsi="Times New Roman" w:cs="Times New Roman"/>
          <w:color w:val="1A1A1A" w:themeColor="background1" w:themeShade="1A"/>
          <w:sz w:val="28"/>
          <w:szCs w:val="28"/>
          <w:lang w:val="uz-Cyrl-UZ" w:eastAsia="ru-RU"/>
        </w:rPr>
        <w:t>О</w:t>
      </w:r>
      <w:r w:rsidR="0071731E" w:rsidRPr="003E7808">
        <w:rPr>
          <w:rFonts w:ascii="Times New Roman" w:eastAsia="Calibri" w:hAnsi="Times New Roman" w:cs="Times New Roman"/>
          <w:color w:val="1A1A1A" w:themeColor="background1" w:themeShade="1A"/>
          <w:sz w:val="28"/>
          <w:szCs w:val="28"/>
          <w:lang w:val="uz-Cyrl-UZ" w:eastAsia="ru-RU"/>
        </w:rPr>
        <w:t>‘zbekiston</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Respublikasi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Prezidentining</w:t>
      </w:r>
      <w:r w:rsidR="00645BA7" w:rsidRPr="003E7808">
        <w:rPr>
          <w:rFonts w:ascii="Times New Roman" w:eastAsia="Calibri" w:hAnsi="Times New Roman" w:cs="Times New Roman"/>
          <w:color w:val="1A1A1A" w:themeColor="background1" w:themeShade="1A"/>
          <w:sz w:val="28"/>
          <w:szCs w:val="28"/>
          <w:lang w:val="uz-Cyrl-UZ" w:eastAsia="ru-RU"/>
        </w:rPr>
        <w:t xml:space="preserve"> 2019 </w:t>
      </w:r>
      <w:r w:rsidR="0071731E" w:rsidRPr="003E7808">
        <w:rPr>
          <w:rFonts w:ascii="Times New Roman" w:eastAsia="Calibri" w:hAnsi="Times New Roman" w:cs="Times New Roman"/>
          <w:color w:val="1A1A1A" w:themeColor="background1" w:themeShade="1A"/>
          <w:sz w:val="28"/>
          <w:szCs w:val="28"/>
          <w:lang w:val="uz-Cyrl-UZ" w:eastAsia="ru-RU"/>
        </w:rPr>
        <w:t>yil</w:t>
      </w:r>
      <w:r w:rsidR="00645BA7" w:rsidRPr="003E7808">
        <w:rPr>
          <w:rFonts w:ascii="Times New Roman" w:eastAsia="Calibri" w:hAnsi="Times New Roman" w:cs="Times New Roman"/>
          <w:color w:val="1A1A1A" w:themeColor="background1" w:themeShade="1A"/>
          <w:sz w:val="28"/>
          <w:szCs w:val="28"/>
          <w:lang w:val="uz-Cyrl-UZ" w:eastAsia="ru-RU"/>
        </w:rPr>
        <w:t xml:space="preserve"> 6 </w:t>
      </w:r>
      <w:r w:rsidR="0071731E" w:rsidRPr="003E7808">
        <w:rPr>
          <w:rFonts w:ascii="Times New Roman" w:eastAsia="Calibri" w:hAnsi="Times New Roman" w:cs="Times New Roman"/>
          <w:color w:val="1A1A1A" w:themeColor="background1" w:themeShade="1A"/>
          <w:sz w:val="28"/>
          <w:szCs w:val="28"/>
          <w:lang w:val="uz-Cyrl-UZ" w:eastAsia="ru-RU"/>
        </w:rPr>
        <w:t>maydagi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Tibbiyot</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farmasevtika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ta’limi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ilm</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fani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tizimini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yanada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rivojlantirish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chora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tadbirlari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tо‘g‘risida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PQ</w:t>
      </w:r>
      <w:r w:rsidR="00645BA7" w:rsidRPr="003E7808">
        <w:rPr>
          <w:rFonts w:ascii="Times New Roman" w:eastAsia="Calibri" w:hAnsi="Times New Roman" w:cs="Times New Roman"/>
          <w:color w:val="1A1A1A" w:themeColor="background1" w:themeShade="1A"/>
          <w:sz w:val="28"/>
          <w:szCs w:val="28"/>
          <w:lang w:val="uz-Cyrl-UZ" w:eastAsia="ru-RU"/>
        </w:rPr>
        <w:t>- 4310-</w:t>
      </w:r>
      <w:r w:rsidR="0071731E" w:rsidRPr="003E7808">
        <w:rPr>
          <w:rFonts w:ascii="Times New Roman" w:eastAsia="Calibri" w:hAnsi="Times New Roman" w:cs="Times New Roman"/>
          <w:color w:val="1A1A1A" w:themeColor="background1" w:themeShade="1A"/>
          <w:sz w:val="28"/>
          <w:szCs w:val="28"/>
          <w:lang w:val="uz-Cyrl-UZ" w:eastAsia="ru-RU"/>
        </w:rPr>
        <w:t>son</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2020 </w:t>
      </w:r>
      <w:r w:rsidR="0071731E" w:rsidRPr="003E7808">
        <w:rPr>
          <w:rFonts w:ascii="Times New Roman" w:eastAsia="Calibri" w:hAnsi="Times New Roman" w:cs="Times New Roman"/>
          <w:color w:val="1A1A1A" w:themeColor="background1" w:themeShade="1A"/>
          <w:sz w:val="28"/>
          <w:szCs w:val="28"/>
          <w:lang w:val="uz-Cyrl-UZ" w:eastAsia="ru-RU"/>
        </w:rPr>
        <w:t>yil</w:t>
      </w:r>
      <w:r w:rsidR="00645BA7" w:rsidRPr="003E7808">
        <w:rPr>
          <w:rFonts w:ascii="Times New Roman" w:eastAsia="Calibri" w:hAnsi="Times New Roman" w:cs="Times New Roman"/>
          <w:color w:val="1A1A1A" w:themeColor="background1" w:themeShade="1A"/>
          <w:sz w:val="28"/>
          <w:szCs w:val="28"/>
          <w:lang w:val="uz-Cyrl-UZ" w:eastAsia="ru-RU"/>
        </w:rPr>
        <w:t xml:space="preserve"> 7 </w:t>
      </w:r>
      <w:r w:rsidR="0071731E" w:rsidRPr="003E7808">
        <w:rPr>
          <w:rFonts w:ascii="Times New Roman" w:eastAsia="Calibri" w:hAnsi="Times New Roman" w:cs="Times New Roman"/>
          <w:color w:val="1A1A1A" w:themeColor="background1" w:themeShade="1A"/>
          <w:sz w:val="28"/>
          <w:szCs w:val="28"/>
          <w:lang w:val="uz-Cyrl-UZ" w:eastAsia="ru-RU"/>
        </w:rPr>
        <w:t>apreldagi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Tibbiy</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sanitariya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sohasida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kadrlarni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tayyorlash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uzluksiz</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kasbiy</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rivojlantirishning</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mutlaqo</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yangi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tizimini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joriy</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etish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chora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tadbirlari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tо‘g‘risida</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PQ</w:t>
      </w:r>
      <w:r w:rsidR="00645BA7" w:rsidRPr="003E7808">
        <w:rPr>
          <w:rFonts w:ascii="Times New Roman" w:eastAsia="Calibri" w:hAnsi="Times New Roman" w:cs="Times New Roman"/>
          <w:color w:val="1A1A1A" w:themeColor="background1" w:themeShade="1A"/>
          <w:sz w:val="28"/>
          <w:szCs w:val="28"/>
          <w:lang w:val="uz-Cyrl-UZ" w:eastAsia="ru-RU"/>
        </w:rPr>
        <w:t xml:space="preserve"> 4666-</w:t>
      </w:r>
      <w:r w:rsidR="0071731E" w:rsidRPr="003E7808">
        <w:rPr>
          <w:rFonts w:ascii="Times New Roman" w:eastAsia="Calibri" w:hAnsi="Times New Roman" w:cs="Times New Roman"/>
          <w:color w:val="1A1A1A" w:themeColor="background1" w:themeShade="1A"/>
          <w:sz w:val="28"/>
          <w:szCs w:val="28"/>
          <w:lang w:val="uz-Cyrl-UZ" w:eastAsia="ru-RU"/>
        </w:rPr>
        <w:t>sonli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qarorlari</w:t>
      </w:r>
      <w:r w:rsidR="00B72930"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Latn-UZ" w:eastAsia="ru-RU"/>
        </w:rPr>
        <w:t>О‘</w:t>
      </w:r>
      <w:r w:rsidR="0071731E" w:rsidRPr="003E7808">
        <w:rPr>
          <w:rFonts w:ascii="Times New Roman" w:eastAsia="Calibri" w:hAnsi="Times New Roman" w:cs="Times New Roman"/>
          <w:color w:val="1A1A1A" w:themeColor="background1" w:themeShade="1A"/>
          <w:sz w:val="28"/>
          <w:szCs w:val="28"/>
          <w:lang w:val="uz-Cyrl-UZ" w:eastAsia="ru-RU"/>
        </w:rPr>
        <w:t>zbekiston</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Respublikasi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So</w:t>
      </w:r>
      <w:r w:rsidR="0071731E" w:rsidRPr="003E7808">
        <w:rPr>
          <w:rFonts w:ascii="Times New Roman" w:eastAsia="Calibri" w:hAnsi="Times New Roman" w:cs="Times New Roman"/>
          <w:color w:val="1A1A1A" w:themeColor="background1" w:themeShade="1A"/>
          <w:sz w:val="28"/>
          <w:szCs w:val="28"/>
          <w:lang w:val="uz-Latn-UZ" w:eastAsia="ru-RU"/>
        </w:rPr>
        <w:t>g‘</w:t>
      </w:r>
      <w:r w:rsidR="0071731E" w:rsidRPr="003E7808">
        <w:rPr>
          <w:rFonts w:ascii="Times New Roman" w:eastAsia="Calibri" w:hAnsi="Times New Roman" w:cs="Times New Roman"/>
          <w:color w:val="1A1A1A" w:themeColor="background1" w:themeShade="1A"/>
          <w:sz w:val="28"/>
          <w:szCs w:val="28"/>
          <w:lang w:val="uz-Cyrl-UZ" w:eastAsia="ru-RU"/>
        </w:rPr>
        <w:t>li</w:t>
      </w:r>
      <w:r w:rsidR="0071731E" w:rsidRPr="003E7808">
        <w:rPr>
          <w:rFonts w:ascii="Times New Roman" w:eastAsia="Calibri" w:hAnsi="Times New Roman" w:cs="Times New Roman"/>
          <w:color w:val="1A1A1A" w:themeColor="background1" w:themeShade="1A"/>
          <w:sz w:val="28"/>
          <w:szCs w:val="28"/>
          <w:lang w:val="uz-Latn-UZ" w:eastAsia="ru-RU"/>
        </w:rPr>
        <w:t>q</w:t>
      </w:r>
      <w:r w:rsidR="0071731E" w:rsidRPr="003E7808">
        <w:rPr>
          <w:rFonts w:ascii="Times New Roman" w:eastAsia="Calibri" w:hAnsi="Times New Roman" w:cs="Times New Roman"/>
          <w:color w:val="1A1A1A" w:themeColor="background1" w:themeShade="1A"/>
          <w:sz w:val="28"/>
          <w:szCs w:val="28"/>
          <w:lang w:val="uz-Cyrl-UZ" w:eastAsia="ru-RU"/>
        </w:rPr>
        <w:t>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sa</w:t>
      </w:r>
      <w:r w:rsidR="0071731E" w:rsidRPr="003E7808">
        <w:rPr>
          <w:rFonts w:ascii="Times New Roman" w:eastAsia="Calibri" w:hAnsi="Times New Roman" w:cs="Times New Roman"/>
          <w:color w:val="1A1A1A" w:themeColor="background1" w:themeShade="1A"/>
          <w:sz w:val="28"/>
          <w:szCs w:val="28"/>
          <w:lang w:val="uz-Latn-UZ" w:eastAsia="ru-RU"/>
        </w:rPr>
        <w:t>q</w:t>
      </w:r>
      <w:r w:rsidR="0071731E" w:rsidRPr="003E7808">
        <w:rPr>
          <w:rFonts w:ascii="Times New Roman" w:eastAsia="Calibri" w:hAnsi="Times New Roman" w:cs="Times New Roman"/>
          <w:color w:val="1A1A1A" w:themeColor="background1" w:themeShade="1A"/>
          <w:sz w:val="28"/>
          <w:szCs w:val="28"/>
          <w:lang w:val="uz-Cyrl-UZ" w:eastAsia="ru-RU"/>
        </w:rPr>
        <w:t>lash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vazirligining</w:t>
      </w:r>
      <w:r w:rsidR="00645BA7" w:rsidRPr="003E7808">
        <w:rPr>
          <w:rFonts w:ascii="Times New Roman" w:eastAsia="Calibri" w:hAnsi="Times New Roman" w:cs="Times New Roman"/>
          <w:color w:val="1A1A1A" w:themeColor="background1" w:themeShade="1A"/>
          <w:sz w:val="28"/>
          <w:szCs w:val="28"/>
          <w:lang w:val="uz-Cyrl-UZ" w:eastAsia="ru-RU"/>
        </w:rPr>
        <w:t xml:space="preserve"> 2020 </w:t>
      </w:r>
      <w:r w:rsidR="0071731E" w:rsidRPr="003E7808">
        <w:rPr>
          <w:rFonts w:ascii="Times New Roman" w:eastAsia="Calibri" w:hAnsi="Times New Roman" w:cs="Times New Roman"/>
          <w:color w:val="1A1A1A" w:themeColor="background1" w:themeShade="1A"/>
          <w:sz w:val="28"/>
          <w:szCs w:val="28"/>
          <w:lang w:val="uz-Cyrl-UZ" w:eastAsia="ru-RU"/>
        </w:rPr>
        <w:t>yil</w:t>
      </w:r>
      <w:r w:rsidR="00645BA7" w:rsidRPr="003E7808">
        <w:rPr>
          <w:rFonts w:ascii="Times New Roman" w:eastAsia="Calibri" w:hAnsi="Times New Roman" w:cs="Times New Roman"/>
          <w:color w:val="1A1A1A" w:themeColor="background1" w:themeShade="1A"/>
          <w:sz w:val="28"/>
          <w:szCs w:val="28"/>
          <w:lang w:val="uz-Cyrl-UZ" w:eastAsia="ru-RU"/>
        </w:rPr>
        <w:t xml:space="preserve"> 15 </w:t>
      </w:r>
      <w:r w:rsidR="0071731E" w:rsidRPr="003E7808">
        <w:rPr>
          <w:rFonts w:ascii="Times New Roman" w:eastAsia="Calibri" w:hAnsi="Times New Roman" w:cs="Times New Roman"/>
          <w:color w:val="1A1A1A" w:themeColor="background1" w:themeShade="1A"/>
          <w:sz w:val="28"/>
          <w:szCs w:val="28"/>
          <w:lang w:val="uz-Cyrl-UZ" w:eastAsia="ru-RU"/>
        </w:rPr>
        <w:t>iyundagi</w:t>
      </w:r>
      <w:r w:rsidR="00645BA7" w:rsidRPr="003E7808">
        <w:rPr>
          <w:rFonts w:ascii="Times New Roman" w:eastAsia="Calibri" w:hAnsi="Times New Roman" w:cs="Times New Roman"/>
          <w:color w:val="1A1A1A" w:themeColor="background1" w:themeShade="1A"/>
          <w:sz w:val="28"/>
          <w:szCs w:val="28"/>
          <w:lang w:val="uz-Cyrl-UZ" w:eastAsia="ru-RU"/>
        </w:rPr>
        <w:t xml:space="preserve"> 160-</w:t>
      </w:r>
      <w:r w:rsidR="0071731E" w:rsidRPr="003E7808">
        <w:rPr>
          <w:rFonts w:ascii="Times New Roman" w:eastAsia="Calibri" w:hAnsi="Times New Roman" w:cs="Times New Roman"/>
          <w:color w:val="1A1A1A" w:themeColor="background1" w:themeShade="1A"/>
          <w:sz w:val="28"/>
          <w:szCs w:val="28"/>
          <w:lang w:val="uz-Cyrl-UZ" w:eastAsia="ru-RU"/>
        </w:rPr>
        <w:t>sonli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Tibbiy</w:t>
      </w:r>
      <w:r w:rsidR="00645BA7" w:rsidRPr="003E7808">
        <w:rPr>
          <w:rFonts w:ascii="Times New Roman" w:eastAsia="Calibri" w:hAnsi="Times New Roman" w:cs="Times New Roman"/>
          <w:color w:val="1A1A1A" w:themeColor="background1" w:themeShade="1A"/>
          <w:sz w:val="28"/>
          <w:szCs w:val="28"/>
          <w:lang w:val="uz-Cyrl-UZ" w:eastAsia="ru-RU"/>
        </w:rPr>
        <w:t>-</w:t>
      </w:r>
      <w:r w:rsidR="0071731E" w:rsidRPr="003E7808">
        <w:rPr>
          <w:rFonts w:ascii="Times New Roman" w:eastAsia="Calibri" w:hAnsi="Times New Roman" w:cs="Times New Roman"/>
          <w:color w:val="1A1A1A" w:themeColor="background1" w:themeShade="1A"/>
          <w:sz w:val="28"/>
          <w:szCs w:val="28"/>
          <w:lang w:val="uz-Cyrl-UZ" w:eastAsia="ru-RU"/>
        </w:rPr>
        <w:t>sanitariya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va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farmatsevtika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kadrlarining</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uzluksiz</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malakasini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oshirish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tizimini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tashkil</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etish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b</w:t>
      </w:r>
      <w:r w:rsidR="0071731E" w:rsidRPr="003E7808">
        <w:rPr>
          <w:rFonts w:ascii="Times New Roman" w:eastAsia="Calibri" w:hAnsi="Times New Roman" w:cs="Times New Roman"/>
          <w:color w:val="1A1A1A" w:themeColor="background1" w:themeShade="1A"/>
          <w:sz w:val="28"/>
          <w:szCs w:val="28"/>
          <w:lang w:val="uz-Latn-UZ" w:eastAsia="ru-RU"/>
        </w:rPr>
        <w:t>о‘</w:t>
      </w:r>
      <w:r w:rsidR="0071731E" w:rsidRPr="003E7808">
        <w:rPr>
          <w:rFonts w:ascii="Times New Roman" w:eastAsia="Calibri" w:hAnsi="Times New Roman" w:cs="Times New Roman"/>
          <w:color w:val="1A1A1A" w:themeColor="background1" w:themeShade="1A"/>
          <w:sz w:val="28"/>
          <w:szCs w:val="28"/>
          <w:lang w:val="uz-Cyrl-UZ" w:eastAsia="ru-RU"/>
        </w:rPr>
        <w:t>yicha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meyoriy</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Latn-UZ" w:eastAsia="ru-RU"/>
        </w:rPr>
        <w:t>h</w:t>
      </w:r>
      <w:r w:rsidR="0071731E" w:rsidRPr="003E7808">
        <w:rPr>
          <w:rFonts w:ascii="Times New Roman" w:eastAsia="Calibri" w:hAnsi="Times New Roman" w:cs="Times New Roman"/>
          <w:color w:val="1A1A1A" w:themeColor="background1" w:themeShade="1A"/>
          <w:sz w:val="28"/>
          <w:szCs w:val="28"/>
          <w:lang w:val="uz-Cyrl-UZ" w:eastAsia="ru-RU"/>
        </w:rPr>
        <w:t>ujjatlarni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yanada</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takomillashtirish</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tо‘g‘risidagi</w:t>
      </w:r>
      <w:r w:rsidR="00645BA7"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buyru</w:t>
      </w:r>
      <w:r w:rsidR="0071731E" w:rsidRPr="003E7808">
        <w:rPr>
          <w:rFonts w:ascii="Times New Roman" w:eastAsia="Calibri" w:hAnsi="Times New Roman" w:cs="Times New Roman"/>
          <w:color w:val="1A1A1A" w:themeColor="background1" w:themeShade="1A"/>
          <w:sz w:val="28"/>
          <w:szCs w:val="28"/>
          <w:lang w:val="uz-Latn-UZ" w:eastAsia="ru-RU"/>
        </w:rPr>
        <w:t>g‘</w:t>
      </w:r>
      <w:r w:rsidR="0071731E" w:rsidRPr="003E7808">
        <w:rPr>
          <w:rFonts w:ascii="Times New Roman" w:eastAsia="Calibri" w:hAnsi="Times New Roman" w:cs="Times New Roman"/>
          <w:color w:val="1A1A1A" w:themeColor="background1" w:themeShade="1A"/>
          <w:sz w:val="28"/>
          <w:szCs w:val="28"/>
          <w:lang w:val="uz-Cyrl-UZ" w:eastAsia="ru-RU"/>
        </w:rPr>
        <w:t>i</w:t>
      </w:r>
      <w:r w:rsidR="00477C12">
        <w:rPr>
          <w:rFonts w:ascii="Times New Roman" w:eastAsia="Calibri" w:hAnsi="Times New Roman" w:cs="Times New Roman"/>
          <w:color w:val="1A1A1A" w:themeColor="background1" w:themeShade="1A"/>
          <w:sz w:val="28"/>
          <w:szCs w:val="28"/>
          <w:lang w:val="uz-Cyrl-UZ" w:eastAsia="ru-RU"/>
        </w:rPr>
        <w:t>,</w:t>
      </w:r>
      <w:r w:rsidR="009B440E">
        <w:rPr>
          <w:rFonts w:ascii="Times New Roman" w:eastAsia="Calibri" w:hAnsi="Times New Roman" w:cs="Times New Roman"/>
          <w:color w:val="171717"/>
          <w:sz w:val="28"/>
          <w:szCs w:val="28"/>
          <w:lang w:val="uz-Latn-UZ" w:eastAsia="ru-RU"/>
        </w:rPr>
        <w:t xml:space="preserve"> </w:t>
      </w:r>
      <w:r w:rsidR="009B440E" w:rsidRPr="00477C12">
        <w:rPr>
          <w:rFonts w:ascii="Times New Roman" w:eastAsia="Calibri" w:hAnsi="Times New Roman" w:cs="Times New Roman"/>
          <w:sz w:val="28"/>
          <w:szCs w:val="28"/>
          <w:lang w:val="uz-Cyrl-UZ" w:eastAsia="ru-RU"/>
        </w:rPr>
        <w:t>O‘zbekiston Respublikasi Soglikni saklash vazirligining 2024 yil 28 oktabr 333-sonli “O‘rta tibiyot va farmasevtika xodimlarining malakasini oshirish va qayta tayyorlashga qo‘yiladigan Davlat talablari” ijrosini  ta’minlash maqsadida ishlab chiqilgan</w:t>
      </w:r>
      <w:r w:rsidR="00645BA7" w:rsidRPr="00477C12">
        <w:rPr>
          <w:rFonts w:ascii="Times New Roman" w:eastAsia="Calibri" w:hAnsi="Times New Roman" w:cs="Times New Roman"/>
          <w:sz w:val="28"/>
          <w:szCs w:val="28"/>
          <w:lang w:val="uz-Cyrl-UZ" w:eastAsia="ru-RU"/>
        </w:rPr>
        <w:t>.</w:t>
      </w:r>
      <w:r w:rsidR="00645BA7" w:rsidRPr="003E7808">
        <w:rPr>
          <w:rFonts w:ascii="Times New Roman" w:eastAsia="Calibri" w:hAnsi="Times New Roman" w:cs="Times New Roman"/>
          <w:color w:val="1A1A1A" w:themeColor="background1" w:themeShade="1A"/>
          <w:sz w:val="28"/>
          <w:szCs w:val="28"/>
          <w:lang w:val="uz-Cyrl-UZ" w:eastAsia="ru-RU"/>
        </w:rPr>
        <w:t xml:space="preserve"> </w:t>
      </w:r>
    </w:p>
    <w:p w14:paraId="2E7A4F4C" w14:textId="4CF595DA" w:rsidR="00645BA7" w:rsidRPr="003E7808" w:rsidRDefault="0071731E" w:rsidP="002D2B8D">
      <w:pPr>
        <w:spacing w:after="0" w:line="240" w:lineRule="auto"/>
        <w:ind w:left="-142"/>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Times New Roman" w:hAnsi="Times New Roman" w:cs="Times New Roman"/>
          <w:color w:val="1A1A1A" w:themeColor="background1" w:themeShade="1A"/>
          <w:sz w:val="28"/>
          <w:szCs w:val="28"/>
          <w:lang w:val="uz-Cyrl-UZ" w:eastAsia="ru-RU"/>
        </w:rPr>
        <w:t>Dasturda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fanning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mazmuni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о‘zlashtirish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shakli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usullari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mujassamlashtirilgan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mazmunida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nazariy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bilimlarni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amaliy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kо‘nikmalar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orqali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mustahkamlash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chuqur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bilimlarni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egallash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alohida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e’tiborga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olingan</w:t>
      </w:r>
      <w:r w:rsidR="00645BA7" w:rsidRPr="003E7808">
        <w:rPr>
          <w:rFonts w:ascii="Times New Roman" w:eastAsia="Times New Roman" w:hAnsi="Times New Roman" w:cs="Times New Roman"/>
          <w:color w:val="1A1A1A" w:themeColor="background1" w:themeShade="1A"/>
          <w:sz w:val="28"/>
          <w:szCs w:val="28"/>
          <w:lang w:val="uz-Cyrl-UZ" w:eastAsia="ru-RU"/>
        </w:rPr>
        <w:t>.“</w:t>
      </w:r>
      <w:r w:rsidR="005D3C4E" w:rsidRPr="005D3C4E">
        <w:rPr>
          <w:rFonts w:ascii="Times New Roman" w:eastAsia="Times New Roman" w:hAnsi="Times New Roman" w:cs="Times New Roman"/>
          <w:color w:val="1A1A1A" w:themeColor="background1" w:themeShade="1A"/>
          <w:sz w:val="28"/>
          <w:szCs w:val="28"/>
          <w:lang w:val="uz-Cyrl-UZ" w:eastAsia="ru-RU"/>
        </w:rPr>
        <w:t>Farma</w:t>
      </w:r>
      <w:r w:rsidR="006B1D64" w:rsidRPr="006B1D64">
        <w:rPr>
          <w:rFonts w:ascii="Times New Roman" w:eastAsia="Times New Roman" w:hAnsi="Times New Roman" w:cs="Times New Roman"/>
          <w:color w:val="1A1A1A" w:themeColor="background1" w:themeShade="1A"/>
          <w:sz w:val="28"/>
          <w:szCs w:val="28"/>
          <w:lang w:val="uz-Cyrl-UZ" w:eastAsia="ru-RU"/>
        </w:rPr>
        <w:t>t</w:t>
      </w:r>
      <w:r w:rsidR="005D3C4E" w:rsidRPr="005D3C4E">
        <w:rPr>
          <w:rFonts w:ascii="Times New Roman" w:eastAsia="Times New Roman" w:hAnsi="Times New Roman" w:cs="Times New Roman"/>
          <w:color w:val="1A1A1A" w:themeColor="background1" w:themeShade="1A"/>
          <w:sz w:val="28"/>
          <w:szCs w:val="28"/>
          <w:lang w:val="uz-Cyrl-UZ" w:eastAsia="ru-RU"/>
        </w:rPr>
        <w:t>sevt assistent</w:t>
      </w:r>
      <w:r w:rsidR="006B1D64" w:rsidRPr="006B1D64">
        <w:rPr>
          <w:rFonts w:ascii="Times New Roman" w:eastAsia="Times New Roman" w:hAnsi="Times New Roman" w:cs="Times New Roman"/>
          <w:color w:val="1A1A1A" w:themeColor="background1" w:themeShade="1A"/>
          <w:sz w:val="28"/>
          <w:szCs w:val="28"/>
          <w:lang w:val="uz-Cyrl-UZ" w:eastAsia="ru-RU"/>
        </w:rPr>
        <w:t>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yо‘nalishining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rejasi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asosida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tayyorlangan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bо‘lib</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hamshiralarni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144 </w:t>
      </w:r>
      <w:r w:rsidRPr="003E7808">
        <w:rPr>
          <w:rFonts w:ascii="Times New Roman" w:eastAsia="Times New Roman" w:hAnsi="Times New Roman" w:cs="Times New Roman"/>
          <w:color w:val="1A1A1A" w:themeColor="background1" w:themeShade="1A"/>
          <w:sz w:val="28"/>
          <w:szCs w:val="28"/>
          <w:lang w:val="uz-Cyrl-UZ" w:eastAsia="ru-RU"/>
        </w:rPr>
        <w:t>kredit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malaka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oshirishlari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uchun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mо‘ljallangan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Dasturda</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fanlar</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modullarga</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ajratilgan</w:t>
      </w:r>
      <w:r w:rsidR="002D2B8D"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bо‘lib</w:t>
      </w:r>
      <w:r w:rsidR="002D2B8D" w:rsidRPr="003E7808">
        <w:rPr>
          <w:rFonts w:ascii="Times New Roman" w:eastAsia="Times New Roman" w:hAnsi="Times New Roman" w:cs="Times New Roman"/>
          <w:color w:val="1A1A1A" w:themeColor="background1" w:themeShade="1A"/>
          <w:sz w:val="28"/>
          <w:szCs w:val="28"/>
          <w:lang w:val="uz-Cyrl-UZ" w:eastAsia="ru-RU"/>
        </w:rPr>
        <w: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kasbiy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rivojlanish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moduli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ma’naviy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siyosiy</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dunyoqarashlarini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kengaytirishga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qaratilgan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yangiliklar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shuningdek</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sog‘liqni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saqlash</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tizimidagi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islohatlar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tibbiyot</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sohasining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ilm</w:t>
      </w:r>
      <w:r w:rsidR="00645BA7" w:rsidRPr="003E7808">
        <w:rPr>
          <w:rFonts w:ascii="Times New Roman" w:eastAsia="Times New Roman" w:hAnsi="Times New Roman" w:cs="Times New Roman"/>
          <w:color w:val="1A1A1A" w:themeColor="background1" w:themeShade="1A"/>
          <w:sz w:val="28"/>
          <w:szCs w:val="28"/>
          <w:lang w:val="uz-Cyrl-UZ" w:eastAsia="ru-RU"/>
        </w:rPr>
        <w:t xml:space="preserve"> – </w:t>
      </w:r>
      <w:r w:rsidRPr="003E7808">
        <w:rPr>
          <w:rFonts w:ascii="Times New Roman" w:eastAsia="Times New Roman" w:hAnsi="Times New Roman" w:cs="Times New Roman"/>
          <w:color w:val="1A1A1A" w:themeColor="background1" w:themeShade="1A"/>
          <w:sz w:val="28"/>
          <w:szCs w:val="28"/>
          <w:lang w:val="uz-Cyrl-UZ" w:eastAsia="ru-RU"/>
        </w:rPr>
        <w:t>fani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amaliyotining</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rivojlanishi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tendensiyalari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yutuqlari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yangi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texnika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texnologiyalari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tо‘g‘risida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ma’lumotlar</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kiritilib</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w:t>
      </w:r>
      <w:r w:rsidR="00B7293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w:t>
      </w:r>
      <w:r w:rsidRPr="003E7808">
        <w:rPr>
          <w:rFonts w:ascii="Times New Roman" w:eastAsia="Times New Roman" w:hAnsi="Times New Roman" w:cs="Times New Roman"/>
          <w:color w:val="1A1A1A" w:themeColor="background1" w:themeShade="1A"/>
          <w:sz w:val="28"/>
          <w:szCs w:val="28"/>
          <w:lang w:val="uz-Latn-UZ" w:eastAsia="ru-RU"/>
        </w:rPr>
        <w:t>’</w:t>
      </w:r>
      <w:r w:rsidRPr="003E7808">
        <w:rPr>
          <w:rFonts w:ascii="Times New Roman" w:eastAsia="Times New Roman" w:hAnsi="Times New Roman" w:cs="Times New Roman"/>
          <w:color w:val="1A1A1A" w:themeColor="background1" w:themeShade="1A"/>
          <w:sz w:val="28"/>
          <w:szCs w:val="28"/>
          <w:lang w:val="uz-Cyrl-UZ" w:eastAsia="ru-RU"/>
        </w:rPr>
        <w:t>limda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uzluksizligi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uzviyligini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fanlar</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bо‘limlarni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ketma</w:t>
      </w:r>
      <w:r w:rsidR="00645BA7" w:rsidRPr="003E7808">
        <w:rPr>
          <w:rFonts w:ascii="Times New Roman" w:eastAsia="Times New Roman" w:hAnsi="Times New Roman" w:cs="Times New Roman"/>
          <w:color w:val="1A1A1A" w:themeColor="background1" w:themeShade="1A"/>
          <w:sz w:val="28"/>
          <w:szCs w:val="28"/>
          <w:lang w:val="uz-Cyrl-UZ" w:eastAsia="ru-RU"/>
        </w:rPr>
        <w:t>-</w:t>
      </w:r>
      <w:r w:rsidRPr="003E7808">
        <w:rPr>
          <w:rFonts w:ascii="Times New Roman" w:eastAsia="Times New Roman" w:hAnsi="Times New Roman" w:cs="Times New Roman"/>
          <w:color w:val="1A1A1A" w:themeColor="background1" w:themeShade="1A"/>
          <w:sz w:val="28"/>
          <w:szCs w:val="28"/>
          <w:lang w:val="uz-Cyrl-UZ" w:eastAsia="ru-RU"/>
        </w:rPr>
        <w:t>ketligini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ta’minlangan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holda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tinglovchilarni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mustaqil</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ishlashga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va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fikrlashga</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qaratilgan</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о‘quv</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materiallarini</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qamrab</w:t>
      </w:r>
      <w:r w:rsidR="00645BA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olgan</w:t>
      </w:r>
      <w:r w:rsidR="00645BA7" w:rsidRPr="003E7808">
        <w:rPr>
          <w:rFonts w:ascii="Times New Roman" w:eastAsia="Times New Roman" w:hAnsi="Times New Roman" w:cs="Times New Roman"/>
          <w:color w:val="1A1A1A" w:themeColor="background1" w:themeShade="1A"/>
          <w:sz w:val="28"/>
          <w:szCs w:val="28"/>
          <w:lang w:val="uz-Cyrl-UZ" w:eastAsia="ru-RU"/>
        </w:rPr>
        <w:t>.</w:t>
      </w:r>
      <w:r w:rsidR="009A053F" w:rsidRPr="003E7808">
        <w:rPr>
          <w:rFonts w:ascii="Times New Roman" w:eastAsia="Times New Roman" w:hAnsi="Times New Roman" w:cs="Times New Roman"/>
          <w:color w:val="1A1A1A" w:themeColor="background1" w:themeShade="1A"/>
          <w:sz w:val="28"/>
          <w:szCs w:val="28"/>
          <w:lang w:val="uz-Cyrl-UZ" w:eastAsia="ru-RU"/>
        </w:rPr>
        <w:t xml:space="preserve"> </w:t>
      </w:r>
    </w:p>
    <w:p w14:paraId="2540DF38" w14:textId="1D287F72" w:rsidR="00645BA7" w:rsidRPr="003E7808" w:rsidRDefault="00645BA7" w:rsidP="00645BA7">
      <w:pPr>
        <w:spacing w:after="0" w:line="240" w:lineRule="auto"/>
        <w:ind w:left="-142"/>
        <w:rPr>
          <w:rFonts w:ascii="Times New Roman" w:eastAsia="Times New Roman" w:hAnsi="Times New Roman" w:cs="Times New Roman"/>
          <w:b/>
          <w:color w:val="1A1A1A" w:themeColor="background1" w:themeShade="1A"/>
          <w:sz w:val="28"/>
          <w:szCs w:val="28"/>
          <w:shd w:val="clear" w:color="auto" w:fill="FFFFFF"/>
          <w:lang w:val="uz-Cyrl-UZ" w:eastAsia="ru-RU"/>
        </w:rPr>
      </w:pPr>
      <w:r w:rsidRPr="003E7808">
        <w:rPr>
          <w:rFonts w:ascii="Times New Roman" w:eastAsia="Times New Roman" w:hAnsi="Times New Roman" w:cs="Times New Roman"/>
          <w:b/>
          <w:color w:val="1A1A1A" w:themeColor="background1" w:themeShade="1A"/>
          <w:sz w:val="28"/>
          <w:szCs w:val="28"/>
          <w:shd w:val="clear" w:color="auto" w:fill="FFFFFF"/>
          <w:lang w:val="uz-Cyrl-UZ" w:eastAsia="ru-RU"/>
        </w:rPr>
        <w:t xml:space="preserve">1.1. </w:t>
      </w:r>
      <w:r w:rsidR="0071731E" w:rsidRPr="003E7808">
        <w:rPr>
          <w:rFonts w:ascii="Times New Roman" w:eastAsia="Times New Roman" w:hAnsi="Times New Roman" w:cs="Times New Roman"/>
          <w:b/>
          <w:color w:val="1A1A1A" w:themeColor="background1" w:themeShade="1A"/>
          <w:sz w:val="28"/>
          <w:szCs w:val="28"/>
          <w:shd w:val="clear" w:color="auto" w:fill="FFFFFF"/>
          <w:lang w:val="uz-Cyrl-UZ" w:eastAsia="ru-RU"/>
        </w:rPr>
        <w:t>Maqsad</w:t>
      </w:r>
      <w:r w:rsidRPr="003E7808">
        <w:rPr>
          <w:rFonts w:ascii="Times New Roman" w:eastAsia="Times New Roman" w:hAnsi="Times New Roman" w:cs="Times New Roman"/>
          <w:b/>
          <w:color w:val="1A1A1A" w:themeColor="background1" w:themeShade="1A"/>
          <w:sz w:val="28"/>
          <w:szCs w:val="28"/>
          <w:shd w:val="clear" w:color="auto" w:fill="FFFFFF"/>
          <w:lang w:val="uz-Cyrl-UZ" w:eastAsia="ru-RU"/>
        </w:rPr>
        <w:t xml:space="preserve">: </w:t>
      </w:r>
    </w:p>
    <w:p w14:paraId="44C01B32" w14:textId="71093259" w:rsidR="002D2B8D" w:rsidRPr="00AC2094" w:rsidRDefault="0071731E" w:rsidP="002D2B8D">
      <w:pPr>
        <w:spacing w:after="0" w:line="240" w:lineRule="auto"/>
        <w:jc w:val="both"/>
        <w:rPr>
          <w:rFonts w:ascii="Times New Roman" w:hAnsi="Times New Roman" w:cs="Times New Roman"/>
          <w:color w:val="1A1A1A" w:themeColor="background1" w:themeShade="1A"/>
          <w:sz w:val="28"/>
          <w:szCs w:val="28"/>
          <w:lang w:val="uz-Cyrl-UZ"/>
        </w:rPr>
      </w:pP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О‘qish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natijasida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002D2B8D" w:rsidRPr="003E7808">
        <w:rPr>
          <w:rFonts w:ascii="Times New Roman" w:eastAsia="Times New Roman" w:hAnsi="Times New Roman" w:cs="Times New Roman"/>
          <w:color w:val="1A1A1A" w:themeColor="background1" w:themeShade="1A"/>
          <w:sz w:val="28"/>
          <w:szCs w:val="28"/>
          <w:lang w:val="uz-Cyrl-UZ" w:eastAsia="ru-RU"/>
        </w:rPr>
        <w:t>“</w:t>
      </w:r>
      <w:r w:rsidR="005D3C4E" w:rsidRPr="005D3C4E">
        <w:rPr>
          <w:rFonts w:ascii="Times New Roman" w:eastAsia="Times New Roman" w:hAnsi="Times New Roman" w:cs="Times New Roman"/>
          <w:color w:val="1A1A1A" w:themeColor="background1" w:themeShade="1A"/>
          <w:sz w:val="28"/>
          <w:szCs w:val="28"/>
          <w:lang w:val="uz-Cyrl-UZ" w:eastAsia="ru-RU"/>
        </w:rPr>
        <w:t>Farma</w:t>
      </w:r>
      <w:r w:rsidR="006B1D64" w:rsidRPr="006B1D64">
        <w:rPr>
          <w:rFonts w:ascii="Times New Roman" w:eastAsia="Times New Roman" w:hAnsi="Times New Roman" w:cs="Times New Roman"/>
          <w:color w:val="1A1A1A" w:themeColor="background1" w:themeShade="1A"/>
          <w:sz w:val="28"/>
          <w:szCs w:val="28"/>
          <w:lang w:val="uz-Cyrl-UZ" w:eastAsia="ru-RU"/>
        </w:rPr>
        <w:t>t</w:t>
      </w:r>
      <w:r w:rsidR="005D3C4E" w:rsidRPr="005D3C4E">
        <w:rPr>
          <w:rFonts w:ascii="Times New Roman" w:eastAsia="Times New Roman" w:hAnsi="Times New Roman" w:cs="Times New Roman"/>
          <w:color w:val="1A1A1A" w:themeColor="background1" w:themeShade="1A"/>
          <w:sz w:val="28"/>
          <w:szCs w:val="28"/>
          <w:lang w:val="uz-Cyrl-UZ" w:eastAsia="ru-RU"/>
        </w:rPr>
        <w:t>sevt assistenti</w:t>
      </w:r>
      <w:r w:rsidR="002D2B8D" w:rsidRPr="003E7808">
        <w:rPr>
          <w:rFonts w:ascii="Times New Roman" w:eastAsia="Times New Roman" w:hAnsi="Times New Roman" w:cs="Times New Roman"/>
          <w:color w:val="1A1A1A" w:themeColor="background1" w:themeShade="1A"/>
          <w:sz w:val="28"/>
          <w:szCs w:val="28"/>
          <w:lang w:val="uz-Cyrl-UZ" w:eastAsia="ru-RU"/>
        </w:rPr>
        <w:t>”</w:t>
      </w:r>
      <w:r w:rsidR="00926172">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bо‘yicha</w:t>
      </w:r>
      <w:r w:rsidR="007F1D47"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о‘rta</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tibbiyot</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xodimlari</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ning</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mavjud</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kompetensiyalarni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takomillashtirish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va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kasbiy</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faoliyat</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uchun</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zarur</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yangi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bilim</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va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kо‘nikmalarni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egallash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va</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kasbiy</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darajasini</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 xml:space="preserve"> </w:t>
      </w:r>
      <w:r w:rsidRPr="003E7808">
        <w:rPr>
          <w:rFonts w:ascii="Times New Roman" w:eastAsia="Times New Roman" w:hAnsi="Times New Roman" w:cs="Times New Roman"/>
          <w:color w:val="1A1A1A" w:themeColor="background1" w:themeShade="1A"/>
          <w:sz w:val="28"/>
          <w:szCs w:val="28"/>
          <w:shd w:val="clear" w:color="auto" w:fill="FFFFFF"/>
          <w:lang w:val="uz-Cyrl-UZ" w:eastAsia="ru-RU"/>
        </w:rPr>
        <w:t>oshirish</w:t>
      </w:r>
      <w:r w:rsidR="00A73FB2" w:rsidRPr="003E7808">
        <w:rPr>
          <w:rFonts w:ascii="Times New Roman" w:eastAsia="Times New Roman" w:hAnsi="Times New Roman" w:cs="Times New Roman"/>
          <w:color w:val="1A1A1A" w:themeColor="background1" w:themeShade="1A"/>
          <w:sz w:val="28"/>
          <w:szCs w:val="28"/>
          <w:shd w:val="clear" w:color="auto" w:fill="FFFFFF"/>
          <w:lang w:val="uz-Cyrl-UZ" w:eastAsia="ru-RU"/>
        </w:rPr>
        <w:t>.</w:t>
      </w:r>
      <w:r w:rsidR="00A73FB2" w:rsidRPr="003E7808">
        <w:rPr>
          <w:rFonts w:ascii="Times New Roman" w:eastAsia="Times New Roman" w:hAnsi="Times New Roman" w:cs="Times New Roman"/>
          <w:color w:val="1A1A1A" w:themeColor="background1" w:themeShade="1A"/>
          <w:sz w:val="28"/>
          <w:szCs w:val="28"/>
          <w:lang w:val="uz-Cyrl-UZ" w:eastAsia="ru-RU"/>
        </w:rPr>
        <w:t xml:space="preserve"> </w:t>
      </w:r>
      <w:r w:rsidR="00AC2094" w:rsidRPr="00AC2094">
        <w:rPr>
          <w:rFonts w:ascii="Times New Roman" w:hAnsi="Times New Roman" w:cs="Times New Roman"/>
          <w:sz w:val="28"/>
          <w:szCs w:val="28"/>
          <w:lang w:val="uz-Cyrl-UZ"/>
        </w:rPr>
        <w:t>О‘quv dastur bо‘yicha  dorixona  muassasalari va  turli mulkchilik shaklidagi dorixonalar, tayyor dori-darmonlar, parafarmatsevtik mahsulot va tibbiy buyumlarni, dorivor о‘simliklar va ulardan sharbatlar tayyorlaydigan dorilar bо‘limlarida, davolash profilatika muassasalari uchun dori tayyorlaydigan dorixonalarda buyurtmalarni tо‘plovchi, farmatsevt tovarshunos, dori vositalarini ishlab chiqarish korxonalarida tayyor dori vositalarni qadoqlash va markirovkalash bо‘yicha operator lavozimlarida  faoliyat olib borayotgan   о‘rta tibbiyot xodimlarini har tomonlama yetuk, kasbiy rivojlantirish moduli bо‘yicha yetarli bilim va kо‘nikmalarga ega bо‘lishlariga erishish, ular faoliyatini yanada takomillashtirish. Farmatsiya, farmakologiya fanining eksperimental farmakologiya, klinik farmakologiya, farmakognoziya, farmkimyo, dori tayyorlash texnologiyasi, lotin tili, anatomiya va fiziologiya asoslari va boshqa fanlar bilan bog‘liqligini о‘rganish.</w:t>
      </w:r>
    </w:p>
    <w:p w14:paraId="18E01B51" w14:textId="6CB3F998" w:rsidR="00645BA7" w:rsidRPr="003E7808" w:rsidRDefault="00F65CAD" w:rsidP="00645BA7">
      <w:pPr>
        <w:spacing w:after="0" w:line="240" w:lineRule="auto"/>
        <w:ind w:left="-142"/>
        <w:rPr>
          <w:rFonts w:ascii="Times New Roman" w:eastAsia="Times New Roman" w:hAnsi="Times New Roman" w:cs="Times New Roman"/>
          <w:b/>
          <w:color w:val="1A1A1A" w:themeColor="background1" w:themeShade="1A"/>
          <w:sz w:val="28"/>
          <w:szCs w:val="28"/>
          <w:shd w:val="clear" w:color="auto" w:fill="FFFFFF"/>
          <w:lang w:val="uz-Cyrl-UZ" w:eastAsia="ru-RU"/>
        </w:rPr>
      </w:pPr>
      <w:r w:rsidRPr="00A3039B">
        <w:rPr>
          <w:rFonts w:ascii="Times New Roman" w:eastAsia="Times New Roman" w:hAnsi="Times New Roman" w:cs="Times New Roman"/>
          <w:b/>
          <w:color w:val="1A1A1A" w:themeColor="background1" w:themeShade="1A"/>
          <w:sz w:val="28"/>
          <w:szCs w:val="28"/>
          <w:shd w:val="clear" w:color="auto" w:fill="FFFFFF"/>
          <w:lang w:val="uz-Cyrl-UZ" w:eastAsia="ru-RU"/>
        </w:rPr>
        <w:lastRenderedPageBreak/>
        <w:t xml:space="preserve">       </w:t>
      </w:r>
      <w:r w:rsidR="00645BA7" w:rsidRPr="003E7808">
        <w:rPr>
          <w:rFonts w:ascii="Times New Roman" w:eastAsia="Times New Roman" w:hAnsi="Times New Roman" w:cs="Times New Roman"/>
          <w:b/>
          <w:color w:val="1A1A1A" w:themeColor="background1" w:themeShade="1A"/>
          <w:sz w:val="28"/>
          <w:szCs w:val="28"/>
          <w:shd w:val="clear" w:color="auto" w:fill="FFFFFF"/>
          <w:lang w:val="uz-Cyrl-UZ" w:eastAsia="ru-RU"/>
        </w:rPr>
        <w:t xml:space="preserve">1.2. </w:t>
      </w:r>
      <w:r w:rsidR="0071731E" w:rsidRPr="003E7808">
        <w:rPr>
          <w:rFonts w:ascii="Times New Roman" w:eastAsia="Times New Roman" w:hAnsi="Times New Roman" w:cs="Times New Roman"/>
          <w:b/>
          <w:color w:val="1A1A1A" w:themeColor="background1" w:themeShade="1A"/>
          <w:sz w:val="28"/>
          <w:szCs w:val="28"/>
          <w:shd w:val="clear" w:color="auto" w:fill="FFFFFF"/>
          <w:lang w:val="uz-Cyrl-UZ" w:eastAsia="ru-RU"/>
        </w:rPr>
        <w:t>Vazifalar</w:t>
      </w:r>
      <w:r w:rsidR="00645BA7" w:rsidRPr="003E7808">
        <w:rPr>
          <w:rFonts w:ascii="Times New Roman" w:eastAsia="Times New Roman" w:hAnsi="Times New Roman" w:cs="Times New Roman"/>
          <w:b/>
          <w:color w:val="1A1A1A" w:themeColor="background1" w:themeShade="1A"/>
          <w:sz w:val="28"/>
          <w:szCs w:val="28"/>
          <w:shd w:val="clear" w:color="auto" w:fill="FFFFFF"/>
          <w:lang w:val="uz-Cyrl-UZ" w:eastAsia="ru-RU"/>
        </w:rPr>
        <w:t>:</w:t>
      </w:r>
    </w:p>
    <w:p w14:paraId="5923591D" w14:textId="72F351A5" w:rsidR="006B1D64" w:rsidRPr="006B1D64" w:rsidRDefault="005D3C4E" w:rsidP="006B1D64">
      <w:pPr>
        <w:pStyle w:val="a9"/>
        <w:numPr>
          <w:ilvl w:val="0"/>
          <w:numId w:val="17"/>
        </w:numPr>
        <w:spacing w:after="0" w:line="240" w:lineRule="auto"/>
        <w:ind w:left="426"/>
        <w:jc w:val="both"/>
        <w:rPr>
          <w:rFonts w:ascii="Times New Roman" w:hAnsi="Times New Roman"/>
          <w:bCs/>
          <w:color w:val="000000" w:themeColor="text1"/>
          <w:sz w:val="28"/>
          <w:szCs w:val="28"/>
          <w:lang w:val="uz-Cyrl-UZ"/>
        </w:rPr>
      </w:pPr>
      <w:r w:rsidRPr="006B1D64">
        <w:rPr>
          <w:rFonts w:ascii="Times New Roman" w:hAnsi="Times New Roman"/>
          <w:bCs/>
          <w:color w:val="000000" w:themeColor="text1"/>
          <w:sz w:val="28"/>
          <w:szCs w:val="28"/>
          <w:lang w:val="uz-Cyrl-UZ"/>
        </w:rPr>
        <w:t>Umumiy malaka o</w:t>
      </w:r>
      <w:r w:rsidR="00AC2094">
        <w:rPr>
          <w:rFonts w:ascii="Times New Roman" w:hAnsi="Times New Roman"/>
          <w:bCs/>
          <w:color w:val="000000" w:themeColor="text1"/>
          <w:sz w:val="28"/>
          <w:szCs w:val="28"/>
          <w:lang w:val="uz-Cyrl-UZ"/>
        </w:rPr>
        <w:t>shi</w:t>
      </w:r>
      <w:r w:rsidRPr="006B1D64">
        <w:rPr>
          <w:rFonts w:ascii="Times New Roman" w:hAnsi="Times New Roman"/>
          <w:bCs/>
          <w:color w:val="000000" w:themeColor="text1"/>
          <w:sz w:val="28"/>
          <w:szCs w:val="28"/>
          <w:lang w:val="uz-Cyrl-UZ"/>
        </w:rPr>
        <w:t>rish o‘quv jara</w:t>
      </w:r>
      <w:r w:rsidR="00AC2094">
        <w:rPr>
          <w:rFonts w:ascii="Times New Roman" w:hAnsi="Times New Roman"/>
          <w:bCs/>
          <w:color w:val="000000" w:themeColor="text1"/>
          <w:sz w:val="28"/>
          <w:szCs w:val="28"/>
          <w:lang w:val="uz-Cyrl-UZ"/>
        </w:rPr>
        <w:t>yon</w:t>
      </w:r>
      <w:r w:rsidRPr="006B1D64">
        <w:rPr>
          <w:rFonts w:ascii="Times New Roman" w:hAnsi="Times New Roman"/>
          <w:bCs/>
          <w:color w:val="000000" w:themeColor="text1"/>
          <w:sz w:val="28"/>
          <w:szCs w:val="28"/>
          <w:lang w:val="uz-Cyrl-UZ"/>
        </w:rPr>
        <w:t>ini modulli tibbiy ta’lim tamoyili bo‘yi</w:t>
      </w:r>
      <w:r w:rsidR="00AC2094">
        <w:rPr>
          <w:rFonts w:ascii="Times New Roman" w:hAnsi="Times New Roman"/>
          <w:bCs/>
          <w:color w:val="000000" w:themeColor="text1"/>
          <w:sz w:val="28"/>
          <w:szCs w:val="28"/>
          <w:lang w:val="uz-Cyrl-UZ"/>
        </w:rPr>
        <w:t>cha</w:t>
      </w:r>
      <w:r w:rsidRPr="006B1D64">
        <w:rPr>
          <w:rFonts w:ascii="Times New Roman" w:hAnsi="Times New Roman"/>
          <w:bCs/>
          <w:color w:val="000000" w:themeColor="text1"/>
          <w:sz w:val="28"/>
          <w:szCs w:val="28"/>
          <w:lang w:val="uz-Cyrl-UZ"/>
        </w:rPr>
        <w:t>, zamonaviy, innovatsion, isbotlangan tibbi</w:t>
      </w:r>
      <w:r w:rsidR="00AC2094">
        <w:rPr>
          <w:rFonts w:ascii="Times New Roman" w:hAnsi="Times New Roman"/>
          <w:bCs/>
          <w:color w:val="000000" w:themeColor="text1"/>
          <w:sz w:val="28"/>
          <w:szCs w:val="28"/>
          <w:lang w:val="uz-Cyrl-UZ"/>
        </w:rPr>
        <w:t>yot</w:t>
      </w:r>
      <w:r w:rsidRPr="006B1D64">
        <w:rPr>
          <w:rFonts w:ascii="Times New Roman" w:hAnsi="Times New Roman"/>
          <w:bCs/>
          <w:color w:val="000000" w:themeColor="text1"/>
          <w:sz w:val="28"/>
          <w:szCs w:val="28"/>
          <w:lang w:val="uz-Cyrl-UZ"/>
        </w:rPr>
        <w:t>ga asoslangan xalqaro ilmiy-amaliy ma’lumotlarni davlat talablariga mos holda tuzilgan o‘quv dasturi bo‘yi</w:t>
      </w:r>
      <w:r w:rsidR="00AC2094">
        <w:rPr>
          <w:rFonts w:ascii="Times New Roman" w:hAnsi="Times New Roman"/>
          <w:bCs/>
          <w:color w:val="000000" w:themeColor="text1"/>
          <w:sz w:val="28"/>
          <w:szCs w:val="28"/>
          <w:lang w:val="uz-Cyrl-UZ"/>
        </w:rPr>
        <w:t>cha</w:t>
      </w:r>
      <w:r w:rsidRPr="006B1D64">
        <w:rPr>
          <w:rFonts w:ascii="Times New Roman" w:hAnsi="Times New Roman"/>
          <w:bCs/>
          <w:color w:val="000000" w:themeColor="text1"/>
          <w:sz w:val="28"/>
          <w:szCs w:val="28"/>
          <w:lang w:val="uz-Cyrl-UZ"/>
        </w:rPr>
        <w:t xml:space="preserve"> tizimli ta</w:t>
      </w:r>
      <w:r w:rsidR="00AC2094">
        <w:rPr>
          <w:rFonts w:ascii="Times New Roman" w:hAnsi="Times New Roman"/>
          <w:bCs/>
          <w:color w:val="000000" w:themeColor="text1"/>
          <w:sz w:val="28"/>
          <w:szCs w:val="28"/>
          <w:lang w:val="uz-Cyrl-UZ"/>
        </w:rPr>
        <w:t>shk</w:t>
      </w:r>
      <w:r w:rsidRPr="006B1D64">
        <w:rPr>
          <w:rFonts w:ascii="Times New Roman" w:hAnsi="Times New Roman"/>
          <w:bCs/>
          <w:color w:val="000000" w:themeColor="text1"/>
          <w:sz w:val="28"/>
          <w:szCs w:val="28"/>
          <w:lang w:val="uz-Cyrl-UZ"/>
        </w:rPr>
        <w:t>illa</w:t>
      </w:r>
      <w:r w:rsidR="00AC2094">
        <w:rPr>
          <w:rFonts w:ascii="Times New Roman" w:hAnsi="Times New Roman"/>
          <w:bCs/>
          <w:color w:val="000000" w:themeColor="text1"/>
          <w:sz w:val="28"/>
          <w:szCs w:val="28"/>
          <w:lang w:val="uz-Cyrl-UZ"/>
        </w:rPr>
        <w:t>sht</w:t>
      </w:r>
      <w:r w:rsidRPr="006B1D64">
        <w:rPr>
          <w:rFonts w:ascii="Times New Roman" w:hAnsi="Times New Roman"/>
          <w:bCs/>
          <w:color w:val="000000" w:themeColor="text1"/>
          <w:sz w:val="28"/>
          <w:szCs w:val="28"/>
          <w:lang w:val="uz-Cyrl-UZ"/>
        </w:rPr>
        <w:t>irish</w:t>
      </w:r>
      <w:r w:rsidR="006B1D64" w:rsidRPr="006B1D64">
        <w:rPr>
          <w:rFonts w:ascii="Times New Roman" w:hAnsi="Times New Roman"/>
          <w:bCs/>
          <w:color w:val="000000" w:themeColor="text1"/>
          <w:sz w:val="28"/>
          <w:szCs w:val="28"/>
          <w:lang w:val="uz-Cyrl-UZ"/>
        </w:rPr>
        <w:t>;</w:t>
      </w:r>
      <w:r w:rsidRPr="006B1D64">
        <w:rPr>
          <w:rFonts w:ascii="Times New Roman" w:hAnsi="Times New Roman"/>
          <w:bCs/>
          <w:color w:val="000000" w:themeColor="text1"/>
          <w:sz w:val="28"/>
          <w:szCs w:val="28"/>
          <w:lang w:val="uz-Cyrl-UZ"/>
        </w:rPr>
        <w:t xml:space="preserve"> </w:t>
      </w:r>
    </w:p>
    <w:p w14:paraId="3ECBEEE6" w14:textId="2FEFEF1D" w:rsidR="005D3C4E" w:rsidRPr="00AC2094" w:rsidRDefault="005D3C4E" w:rsidP="006B1D64">
      <w:pPr>
        <w:pStyle w:val="a9"/>
        <w:numPr>
          <w:ilvl w:val="0"/>
          <w:numId w:val="17"/>
        </w:numPr>
        <w:spacing w:after="0" w:line="240" w:lineRule="auto"/>
        <w:ind w:left="426"/>
        <w:jc w:val="both"/>
        <w:rPr>
          <w:rFonts w:ascii="Times New Roman" w:hAnsi="Times New Roman"/>
          <w:bCs/>
          <w:color w:val="000000" w:themeColor="text1"/>
          <w:sz w:val="28"/>
          <w:szCs w:val="28"/>
          <w:lang w:val="uz-Cyrl-UZ"/>
        </w:rPr>
      </w:pPr>
      <w:r w:rsidRPr="006B1D64">
        <w:rPr>
          <w:rFonts w:ascii="Times New Roman" w:hAnsi="Times New Roman"/>
          <w:color w:val="000000" w:themeColor="text1"/>
          <w:sz w:val="28"/>
          <w:szCs w:val="28"/>
          <w:lang w:val="uz-Cyrl-UZ"/>
        </w:rPr>
        <w:t>sog‘liqni saqlash tizimidagi  islohotlar va me’eriy hujjatlarni ish faoli</w:t>
      </w:r>
      <w:r w:rsidR="00AC2094">
        <w:rPr>
          <w:rFonts w:ascii="Times New Roman" w:hAnsi="Times New Roman"/>
          <w:color w:val="000000" w:themeColor="text1"/>
          <w:sz w:val="28"/>
          <w:szCs w:val="28"/>
          <w:lang w:val="uz-Cyrl-UZ"/>
        </w:rPr>
        <w:t>yat</w:t>
      </w:r>
      <w:r w:rsidRPr="006B1D64">
        <w:rPr>
          <w:rFonts w:ascii="Times New Roman" w:hAnsi="Times New Roman"/>
          <w:color w:val="000000" w:themeColor="text1"/>
          <w:sz w:val="28"/>
          <w:szCs w:val="28"/>
          <w:lang w:val="uz-Cyrl-UZ"/>
        </w:rPr>
        <w:t xml:space="preserve">ida </w:t>
      </w:r>
      <w:r w:rsidRPr="006B1D64">
        <w:rPr>
          <w:rFonts w:ascii="Times New Roman" w:eastAsia="Andale Sans UI" w:hAnsi="Times New Roman"/>
          <w:color w:val="000000" w:themeColor="text1"/>
          <w:kern w:val="1"/>
          <w:sz w:val="28"/>
          <w:szCs w:val="28"/>
          <w:lang w:val="uz-Cyrl-UZ"/>
        </w:rPr>
        <w:t xml:space="preserve"> </w:t>
      </w:r>
      <w:r w:rsidRPr="006B1D64">
        <w:rPr>
          <w:rFonts w:ascii="Times New Roman" w:hAnsi="Times New Roman"/>
          <w:color w:val="000000" w:themeColor="text1"/>
          <w:sz w:val="28"/>
          <w:szCs w:val="28"/>
          <w:lang w:val="uz-Cyrl-UZ"/>
        </w:rPr>
        <w:t xml:space="preserve">     dorixona muassasalari i</w:t>
      </w:r>
      <w:r w:rsidR="00AC2094">
        <w:rPr>
          <w:rFonts w:ascii="Times New Roman" w:hAnsi="Times New Roman"/>
          <w:color w:val="000000" w:themeColor="text1"/>
          <w:sz w:val="28"/>
          <w:szCs w:val="28"/>
          <w:lang w:val="uz-Cyrl-UZ"/>
        </w:rPr>
        <w:t>shi</w:t>
      </w:r>
      <w:r w:rsidRPr="006B1D64">
        <w:rPr>
          <w:rFonts w:ascii="Times New Roman" w:hAnsi="Times New Roman"/>
          <w:color w:val="000000" w:themeColor="text1"/>
          <w:sz w:val="28"/>
          <w:szCs w:val="28"/>
          <w:lang w:val="uz-Cyrl-UZ"/>
        </w:rPr>
        <w:t>ni ta</w:t>
      </w:r>
      <w:r w:rsidR="00AC2094">
        <w:rPr>
          <w:rFonts w:ascii="Times New Roman" w:hAnsi="Times New Roman"/>
          <w:color w:val="000000" w:themeColor="text1"/>
          <w:sz w:val="28"/>
          <w:szCs w:val="28"/>
          <w:lang w:val="uz-Cyrl-UZ"/>
        </w:rPr>
        <w:t>shk</w:t>
      </w:r>
      <w:r w:rsidRPr="006B1D64">
        <w:rPr>
          <w:rFonts w:ascii="Times New Roman" w:hAnsi="Times New Roman"/>
          <w:color w:val="000000" w:themeColor="text1"/>
          <w:sz w:val="28"/>
          <w:szCs w:val="28"/>
          <w:lang w:val="uz-Cyrl-UZ"/>
        </w:rPr>
        <w:t xml:space="preserve">il </w:t>
      </w:r>
      <w:r w:rsidR="00AC2094" w:rsidRPr="00AC2094">
        <w:rPr>
          <w:rFonts w:ascii="Times New Roman" w:hAnsi="Times New Roman"/>
          <w:color w:val="000000" w:themeColor="text1"/>
          <w:sz w:val="28"/>
          <w:szCs w:val="28"/>
          <w:lang w:val="uz-Cyrl-UZ"/>
        </w:rPr>
        <w:t>q</w:t>
      </w:r>
      <w:r w:rsidRPr="006B1D64">
        <w:rPr>
          <w:rFonts w:ascii="Times New Roman" w:hAnsi="Times New Roman"/>
          <w:color w:val="000000" w:themeColor="text1"/>
          <w:sz w:val="28"/>
          <w:szCs w:val="28"/>
          <w:lang w:val="uz-Cyrl-UZ"/>
        </w:rPr>
        <w:t xml:space="preserve">ilish,dorixonalarda retsept qabul qilish </w:t>
      </w:r>
      <w:r w:rsidR="005E6ECC" w:rsidRPr="006B1D64">
        <w:rPr>
          <w:rFonts w:ascii="Times New Roman" w:hAnsi="Times New Roman"/>
          <w:color w:val="000000" w:themeColor="text1"/>
          <w:sz w:val="28"/>
          <w:szCs w:val="28"/>
          <w:lang w:val="uz-Cyrl-UZ"/>
        </w:rPr>
        <w:t xml:space="preserve">               </w:t>
      </w:r>
      <w:r w:rsidRPr="006B1D64">
        <w:rPr>
          <w:rFonts w:ascii="Times New Roman" w:hAnsi="Times New Roman"/>
          <w:color w:val="000000" w:themeColor="text1"/>
          <w:sz w:val="28"/>
          <w:szCs w:val="28"/>
          <w:lang w:val="uz-Cyrl-UZ"/>
        </w:rPr>
        <w:t xml:space="preserve">va </w:t>
      </w:r>
      <w:r w:rsidR="005E6ECC" w:rsidRPr="006B1D64">
        <w:rPr>
          <w:rFonts w:ascii="Times New Roman" w:hAnsi="Times New Roman"/>
          <w:color w:val="000000" w:themeColor="text1"/>
          <w:sz w:val="28"/>
          <w:szCs w:val="28"/>
          <w:lang w:val="uz-Cyrl-UZ"/>
        </w:rPr>
        <w:t xml:space="preserve"> va </w:t>
      </w:r>
      <w:r w:rsidRPr="006B1D64">
        <w:rPr>
          <w:rFonts w:ascii="Times New Roman" w:hAnsi="Times New Roman"/>
          <w:color w:val="000000" w:themeColor="text1"/>
          <w:sz w:val="28"/>
          <w:szCs w:val="28"/>
          <w:lang w:val="uz-Cyrl-UZ"/>
        </w:rPr>
        <w:t>ular asosida dori vositalarni berish;</w:t>
      </w:r>
    </w:p>
    <w:p w14:paraId="3098C299" w14:textId="30B05883" w:rsidR="005D3C4E" w:rsidRPr="006B1D64" w:rsidRDefault="005D3C4E" w:rsidP="006B1D64">
      <w:pPr>
        <w:pStyle w:val="a9"/>
        <w:numPr>
          <w:ilvl w:val="0"/>
          <w:numId w:val="17"/>
        </w:numPr>
        <w:spacing w:after="0" w:line="240" w:lineRule="auto"/>
        <w:ind w:left="426"/>
        <w:jc w:val="both"/>
        <w:rPr>
          <w:rFonts w:ascii="Times New Roman" w:hAnsi="Times New Roman"/>
          <w:color w:val="000000" w:themeColor="text1"/>
          <w:sz w:val="28"/>
          <w:szCs w:val="28"/>
          <w:lang w:val="uz-Cyrl-UZ"/>
        </w:rPr>
      </w:pPr>
      <w:r w:rsidRPr="006B1D64">
        <w:rPr>
          <w:rFonts w:ascii="Times New Roman" w:hAnsi="Times New Roman"/>
          <w:color w:val="000000" w:themeColor="text1"/>
          <w:sz w:val="28"/>
          <w:szCs w:val="28"/>
          <w:lang w:val="uz-Cyrl-UZ"/>
        </w:rPr>
        <w:t>dori vositalarining retseptsiz savdosini ta</w:t>
      </w:r>
      <w:r w:rsidR="00AC2094">
        <w:rPr>
          <w:rFonts w:ascii="Times New Roman" w:hAnsi="Times New Roman"/>
          <w:color w:val="000000" w:themeColor="text1"/>
          <w:sz w:val="28"/>
          <w:szCs w:val="28"/>
          <w:lang w:val="uz-Cyrl-UZ"/>
        </w:rPr>
        <w:t>shk</w:t>
      </w:r>
      <w:r w:rsidRPr="006B1D64">
        <w:rPr>
          <w:rFonts w:ascii="Times New Roman" w:hAnsi="Times New Roman"/>
          <w:color w:val="000000" w:themeColor="text1"/>
          <w:sz w:val="28"/>
          <w:szCs w:val="28"/>
          <w:lang w:val="uz-Cyrl-UZ"/>
        </w:rPr>
        <w:t>il qilish;</w:t>
      </w:r>
    </w:p>
    <w:p w14:paraId="6F6E47A3" w14:textId="53EE29B1" w:rsidR="005D3C4E" w:rsidRPr="006B1D64" w:rsidRDefault="005D3C4E" w:rsidP="006B1D64">
      <w:pPr>
        <w:pStyle w:val="a9"/>
        <w:numPr>
          <w:ilvl w:val="0"/>
          <w:numId w:val="17"/>
        </w:numPr>
        <w:spacing w:after="0" w:line="240" w:lineRule="auto"/>
        <w:ind w:left="426"/>
        <w:jc w:val="both"/>
        <w:rPr>
          <w:rFonts w:ascii="Times New Roman" w:hAnsi="Times New Roman"/>
          <w:color w:val="000000" w:themeColor="text1"/>
          <w:sz w:val="28"/>
          <w:szCs w:val="28"/>
          <w:lang w:val="uz-Cyrl-UZ"/>
        </w:rPr>
      </w:pPr>
      <w:r w:rsidRPr="006B1D64">
        <w:rPr>
          <w:rFonts w:ascii="Times New Roman" w:hAnsi="Times New Roman"/>
          <w:color w:val="000000" w:themeColor="text1"/>
          <w:sz w:val="28"/>
          <w:szCs w:val="28"/>
          <w:lang w:val="uz-Cyrl-UZ"/>
        </w:rPr>
        <w:t xml:space="preserve">dorixona </w:t>
      </w:r>
      <w:r w:rsidR="00AC2094">
        <w:rPr>
          <w:rFonts w:ascii="Times New Roman" w:hAnsi="Times New Roman"/>
          <w:color w:val="000000" w:themeColor="text1"/>
          <w:sz w:val="28"/>
          <w:szCs w:val="28"/>
          <w:lang w:val="uz-Cyrl-UZ"/>
        </w:rPr>
        <w:t>sha</w:t>
      </w:r>
      <w:r w:rsidRPr="006B1D64">
        <w:rPr>
          <w:rFonts w:ascii="Times New Roman" w:hAnsi="Times New Roman"/>
          <w:color w:val="000000" w:themeColor="text1"/>
          <w:sz w:val="28"/>
          <w:szCs w:val="28"/>
          <w:lang w:val="uz-Cyrl-UZ"/>
        </w:rPr>
        <w:t>roitda dori vositalarni tay</w:t>
      </w:r>
      <w:r w:rsidR="00AC2094">
        <w:rPr>
          <w:rFonts w:ascii="Times New Roman" w:hAnsi="Times New Roman"/>
          <w:color w:val="000000" w:themeColor="text1"/>
          <w:sz w:val="28"/>
          <w:szCs w:val="28"/>
          <w:lang w:val="uz-Cyrl-UZ"/>
        </w:rPr>
        <w:t>yor</w:t>
      </w:r>
      <w:r w:rsidRPr="006B1D64">
        <w:rPr>
          <w:rFonts w:ascii="Times New Roman" w:hAnsi="Times New Roman"/>
          <w:color w:val="000000" w:themeColor="text1"/>
          <w:sz w:val="28"/>
          <w:szCs w:val="28"/>
          <w:lang w:val="uz-Cyrl-UZ"/>
        </w:rPr>
        <w:t>lash va sifatini nazorat qili</w:t>
      </w:r>
      <w:r w:rsidR="00AC2094">
        <w:rPr>
          <w:rFonts w:ascii="Times New Roman" w:hAnsi="Times New Roman"/>
          <w:color w:val="000000" w:themeColor="text1"/>
          <w:sz w:val="28"/>
          <w:szCs w:val="28"/>
          <w:lang w:val="uz-Cyrl-UZ"/>
        </w:rPr>
        <w:t>shn</w:t>
      </w:r>
      <w:r w:rsidRPr="006B1D64">
        <w:rPr>
          <w:rFonts w:ascii="Times New Roman" w:hAnsi="Times New Roman"/>
          <w:color w:val="000000" w:themeColor="text1"/>
          <w:sz w:val="28"/>
          <w:szCs w:val="28"/>
          <w:lang w:val="uz-Cyrl-UZ"/>
        </w:rPr>
        <w:t>i ta</w:t>
      </w:r>
      <w:r w:rsidR="00AC2094">
        <w:rPr>
          <w:rFonts w:ascii="Times New Roman" w:hAnsi="Times New Roman"/>
          <w:color w:val="000000" w:themeColor="text1"/>
          <w:sz w:val="28"/>
          <w:szCs w:val="28"/>
          <w:lang w:val="uz-Cyrl-UZ"/>
        </w:rPr>
        <w:t>shk</w:t>
      </w:r>
      <w:r w:rsidRPr="006B1D64">
        <w:rPr>
          <w:rFonts w:ascii="Times New Roman" w:hAnsi="Times New Roman"/>
          <w:color w:val="000000" w:themeColor="text1"/>
          <w:sz w:val="28"/>
          <w:szCs w:val="28"/>
          <w:lang w:val="uz-Cyrl-UZ"/>
        </w:rPr>
        <w:t>illa</w:t>
      </w:r>
      <w:r w:rsidR="00AC2094">
        <w:rPr>
          <w:rFonts w:ascii="Times New Roman" w:hAnsi="Times New Roman"/>
          <w:color w:val="000000" w:themeColor="text1"/>
          <w:sz w:val="28"/>
          <w:szCs w:val="28"/>
          <w:lang w:val="uz-Cyrl-UZ"/>
        </w:rPr>
        <w:t>sht</w:t>
      </w:r>
      <w:r w:rsidRPr="006B1D64">
        <w:rPr>
          <w:rFonts w:ascii="Times New Roman" w:hAnsi="Times New Roman"/>
          <w:color w:val="000000" w:themeColor="text1"/>
          <w:sz w:val="28"/>
          <w:szCs w:val="28"/>
          <w:lang w:val="uz-Cyrl-UZ"/>
        </w:rPr>
        <w:t>irish;</w:t>
      </w:r>
    </w:p>
    <w:p w14:paraId="74BF332B" w14:textId="77777777" w:rsidR="005D3C4E" w:rsidRPr="006B1D64" w:rsidRDefault="005D3C4E" w:rsidP="006B1D64">
      <w:pPr>
        <w:pStyle w:val="a9"/>
        <w:numPr>
          <w:ilvl w:val="0"/>
          <w:numId w:val="17"/>
        </w:numPr>
        <w:spacing w:after="0" w:line="240" w:lineRule="auto"/>
        <w:ind w:left="426"/>
        <w:jc w:val="both"/>
        <w:rPr>
          <w:rFonts w:ascii="Times New Roman" w:hAnsi="Times New Roman"/>
          <w:color w:val="000000" w:themeColor="text1"/>
          <w:sz w:val="28"/>
          <w:szCs w:val="28"/>
          <w:lang w:val="uz-Cyrl-UZ"/>
        </w:rPr>
      </w:pPr>
      <w:r w:rsidRPr="006B1D64">
        <w:rPr>
          <w:rFonts w:ascii="Times New Roman" w:hAnsi="Times New Roman"/>
          <w:color w:val="000000" w:themeColor="text1"/>
          <w:sz w:val="28"/>
          <w:szCs w:val="28"/>
          <w:lang w:val="uz-Cyrl-UZ"/>
        </w:rPr>
        <w:t>dorixonalarda dori vositalarini xisobga olish va xisobot inventarizatsiya o‘tkazish;</w:t>
      </w:r>
    </w:p>
    <w:p w14:paraId="661AFBAB" w14:textId="231F7987" w:rsidR="005D3C4E" w:rsidRPr="00AC2094" w:rsidRDefault="005D3C4E" w:rsidP="006B1D64">
      <w:pPr>
        <w:pStyle w:val="a9"/>
        <w:numPr>
          <w:ilvl w:val="0"/>
          <w:numId w:val="17"/>
        </w:numPr>
        <w:spacing w:after="0" w:line="240" w:lineRule="auto"/>
        <w:ind w:left="426"/>
        <w:jc w:val="both"/>
        <w:rPr>
          <w:rFonts w:ascii="Times New Roman" w:hAnsi="Times New Roman"/>
          <w:color w:val="000000" w:themeColor="text1"/>
          <w:sz w:val="28"/>
          <w:szCs w:val="28"/>
          <w:lang w:val="uz-Cyrl-UZ"/>
        </w:rPr>
      </w:pPr>
      <w:r w:rsidRPr="006B1D64">
        <w:rPr>
          <w:rFonts w:ascii="Times New Roman" w:hAnsi="Times New Roman"/>
          <w:color w:val="000000" w:themeColor="text1"/>
          <w:sz w:val="28"/>
          <w:szCs w:val="28"/>
          <w:lang w:val="uz-Cyrl-UZ"/>
        </w:rPr>
        <w:t>dorixonada tay</w:t>
      </w:r>
      <w:r w:rsidR="00AC2094">
        <w:rPr>
          <w:rFonts w:ascii="Times New Roman" w:hAnsi="Times New Roman"/>
          <w:color w:val="000000" w:themeColor="text1"/>
          <w:sz w:val="28"/>
          <w:szCs w:val="28"/>
          <w:lang w:val="uz-Cyrl-UZ"/>
        </w:rPr>
        <w:t>yor</w:t>
      </w:r>
      <w:r w:rsidRPr="006B1D64">
        <w:rPr>
          <w:rFonts w:ascii="Times New Roman" w:hAnsi="Times New Roman"/>
          <w:color w:val="000000" w:themeColor="text1"/>
          <w:sz w:val="28"/>
          <w:szCs w:val="28"/>
          <w:lang w:val="uz-Cyrl-UZ"/>
        </w:rPr>
        <w:t xml:space="preserve">langan dori vositalari sifatini </w:t>
      </w:r>
      <w:r w:rsidR="00AC2094">
        <w:rPr>
          <w:rFonts w:ascii="Times New Roman" w:hAnsi="Times New Roman"/>
          <w:color w:val="000000" w:themeColor="text1"/>
          <w:sz w:val="28"/>
          <w:szCs w:val="28"/>
          <w:lang w:val="uz-Cyrl-UZ"/>
        </w:rPr>
        <w:t>yaxshi</w:t>
      </w:r>
      <w:r w:rsidRPr="006B1D64">
        <w:rPr>
          <w:rFonts w:ascii="Times New Roman" w:hAnsi="Times New Roman"/>
          <w:color w:val="000000" w:themeColor="text1"/>
          <w:sz w:val="28"/>
          <w:szCs w:val="28"/>
          <w:lang w:val="uz-Cyrl-UZ"/>
        </w:rPr>
        <w:t>lash usullarini o‘rganish;</w:t>
      </w:r>
    </w:p>
    <w:p w14:paraId="5DF9C228" w14:textId="62911B54" w:rsidR="005E6ECC" w:rsidRPr="006B1D64" w:rsidRDefault="005D3C4E" w:rsidP="006B1D64">
      <w:pPr>
        <w:pStyle w:val="a9"/>
        <w:numPr>
          <w:ilvl w:val="0"/>
          <w:numId w:val="17"/>
        </w:numPr>
        <w:tabs>
          <w:tab w:val="left" w:pos="2220"/>
        </w:tabs>
        <w:spacing w:after="0" w:line="240" w:lineRule="auto"/>
        <w:ind w:left="426"/>
        <w:jc w:val="both"/>
        <w:rPr>
          <w:rFonts w:ascii="Times New Roman" w:eastAsia="Calibri" w:hAnsi="Times New Roman" w:cs="Times New Roman"/>
          <w:color w:val="1A1A1A" w:themeColor="background1" w:themeShade="1A"/>
          <w:sz w:val="28"/>
          <w:szCs w:val="28"/>
          <w:lang w:val="uz-Cyrl-UZ"/>
        </w:rPr>
      </w:pPr>
      <w:r w:rsidRPr="006B1D64">
        <w:rPr>
          <w:rFonts w:ascii="Times New Roman" w:hAnsi="Times New Roman"/>
          <w:color w:val="000000" w:themeColor="text1"/>
          <w:sz w:val="28"/>
          <w:szCs w:val="28"/>
          <w:lang w:val="uz-Cyrl-UZ"/>
        </w:rPr>
        <w:t>bemorlar ha</w:t>
      </w:r>
      <w:r w:rsidR="00AC2094">
        <w:rPr>
          <w:rFonts w:ascii="Times New Roman" w:hAnsi="Times New Roman"/>
          <w:color w:val="000000" w:themeColor="text1"/>
          <w:sz w:val="28"/>
          <w:szCs w:val="28"/>
          <w:lang w:val="uz-Cyrl-UZ"/>
        </w:rPr>
        <w:t>yot</w:t>
      </w:r>
      <w:r w:rsidRPr="006B1D64">
        <w:rPr>
          <w:rFonts w:ascii="Times New Roman" w:hAnsi="Times New Roman"/>
          <w:color w:val="000000" w:themeColor="text1"/>
          <w:sz w:val="28"/>
          <w:szCs w:val="28"/>
          <w:lang w:val="uz-Cyrl-UZ"/>
        </w:rPr>
        <w:t>iga havf soluv</w:t>
      </w:r>
      <w:r w:rsidR="00AC2094">
        <w:rPr>
          <w:rFonts w:ascii="Times New Roman" w:hAnsi="Times New Roman"/>
          <w:color w:val="000000" w:themeColor="text1"/>
          <w:sz w:val="28"/>
          <w:szCs w:val="28"/>
          <w:lang w:val="uz-Cyrl-UZ"/>
        </w:rPr>
        <w:t>chi</w:t>
      </w:r>
      <w:r w:rsidRPr="006B1D64">
        <w:rPr>
          <w:rFonts w:ascii="Times New Roman" w:hAnsi="Times New Roman"/>
          <w:color w:val="000000" w:themeColor="text1"/>
          <w:sz w:val="28"/>
          <w:szCs w:val="28"/>
          <w:lang w:val="uz-Cyrl-UZ"/>
        </w:rPr>
        <w:t xml:space="preserve"> holatlarda </w:t>
      </w:r>
      <w:r w:rsidR="00AC2094">
        <w:rPr>
          <w:rFonts w:ascii="Times New Roman" w:hAnsi="Times New Roman"/>
          <w:color w:val="000000" w:themeColor="text1"/>
          <w:sz w:val="28"/>
          <w:szCs w:val="28"/>
          <w:lang w:val="uz-Cyrl-UZ"/>
        </w:rPr>
        <w:t>shoshi</w:t>
      </w:r>
      <w:r w:rsidRPr="006B1D64">
        <w:rPr>
          <w:rFonts w:ascii="Times New Roman" w:hAnsi="Times New Roman"/>
          <w:color w:val="000000" w:themeColor="text1"/>
          <w:sz w:val="28"/>
          <w:szCs w:val="28"/>
          <w:lang w:val="uz-Cyrl-UZ"/>
        </w:rPr>
        <w:t xml:space="preserve">linch tez tibbiy </w:t>
      </w:r>
      <w:r w:rsidR="00AC2094">
        <w:rPr>
          <w:rFonts w:ascii="Times New Roman" w:hAnsi="Times New Roman"/>
          <w:color w:val="000000" w:themeColor="text1"/>
          <w:sz w:val="28"/>
          <w:szCs w:val="28"/>
          <w:lang w:val="uz-Cyrl-UZ"/>
        </w:rPr>
        <w:t>yor</w:t>
      </w:r>
      <w:r w:rsidRPr="006B1D64">
        <w:rPr>
          <w:rFonts w:ascii="Times New Roman" w:hAnsi="Times New Roman"/>
          <w:color w:val="000000" w:themeColor="text1"/>
          <w:sz w:val="28"/>
          <w:szCs w:val="28"/>
          <w:lang w:val="uz-Cyrl-UZ"/>
        </w:rPr>
        <w:t>dam ko‘rsatish bo‘yi</w:t>
      </w:r>
      <w:r w:rsidR="00AC2094">
        <w:rPr>
          <w:rFonts w:ascii="Times New Roman" w:hAnsi="Times New Roman"/>
          <w:color w:val="000000" w:themeColor="text1"/>
          <w:sz w:val="28"/>
          <w:szCs w:val="28"/>
          <w:lang w:val="uz-Cyrl-UZ"/>
        </w:rPr>
        <w:t>cha</w:t>
      </w:r>
      <w:r w:rsidRPr="006B1D64">
        <w:rPr>
          <w:rFonts w:ascii="Times New Roman" w:hAnsi="Times New Roman"/>
          <w:color w:val="000000" w:themeColor="text1"/>
          <w:sz w:val="28"/>
          <w:szCs w:val="28"/>
          <w:lang w:val="uz-Cyrl-UZ"/>
        </w:rPr>
        <w:t xml:space="preserve"> nazariy bilim va amaliy ko‘nikmalarini mukammalla</w:t>
      </w:r>
      <w:r w:rsidR="00AC2094">
        <w:rPr>
          <w:rFonts w:ascii="Times New Roman" w:hAnsi="Times New Roman"/>
          <w:color w:val="000000" w:themeColor="text1"/>
          <w:sz w:val="28"/>
          <w:szCs w:val="28"/>
          <w:lang w:val="uz-Cyrl-UZ"/>
        </w:rPr>
        <w:t>sht</w:t>
      </w:r>
      <w:r w:rsidRPr="006B1D64">
        <w:rPr>
          <w:rFonts w:ascii="Times New Roman" w:hAnsi="Times New Roman"/>
          <w:color w:val="000000" w:themeColor="text1"/>
          <w:sz w:val="28"/>
          <w:szCs w:val="28"/>
          <w:lang w:val="uz-Cyrl-UZ"/>
        </w:rPr>
        <w:t>irish</w:t>
      </w:r>
      <w:r w:rsidR="0076769E" w:rsidRPr="006B1D64">
        <w:rPr>
          <w:rFonts w:ascii="Times New Roman" w:eastAsia="Calibri" w:hAnsi="Times New Roman" w:cs="Times New Roman"/>
          <w:color w:val="1A1A1A" w:themeColor="background1" w:themeShade="1A"/>
          <w:sz w:val="28"/>
          <w:szCs w:val="28"/>
          <w:lang w:val="uz-Cyrl-UZ"/>
        </w:rPr>
        <w:t xml:space="preserve">        </w:t>
      </w:r>
    </w:p>
    <w:p w14:paraId="144955E5" w14:textId="7050241B" w:rsidR="00656A1E" w:rsidRPr="000B09B1" w:rsidRDefault="0076769E" w:rsidP="005D3C4E">
      <w:pPr>
        <w:tabs>
          <w:tab w:val="left" w:pos="2220"/>
        </w:tabs>
        <w:spacing w:after="0" w:line="240" w:lineRule="auto"/>
        <w:contextualSpacing/>
        <w:jc w:val="both"/>
        <w:rPr>
          <w:rFonts w:ascii="Times New Roman" w:eastAsia="Calibri" w:hAnsi="Times New Roman" w:cs="Times New Roman"/>
          <w:b/>
          <w:color w:val="1A1A1A" w:themeColor="background1" w:themeShade="1A"/>
          <w:sz w:val="28"/>
          <w:szCs w:val="28"/>
          <w:lang w:val="uz-Cyrl-UZ"/>
        </w:rPr>
      </w:pPr>
      <w:r w:rsidRPr="003E7808">
        <w:rPr>
          <w:rFonts w:ascii="Times New Roman" w:eastAsia="Calibri" w:hAnsi="Times New Roman" w:cs="Times New Roman"/>
          <w:color w:val="1A1A1A" w:themeColor="background1" w:themeShade="1A"/>
          <w:sz w:val="28"/>
          <w:szCs w:val="28"/>
          <w:lang w:val="uz-Cyrl-UZ"/>
        </w:rPr>
        <w:t xml:space="preserve">   </w:t>
      </w:r>
      <w:r w:rsidR="006B1D64" w:rsidRPr="00063BEA">
        <w:rPr>
          <w:rFonts w:ascii="Times New Roman" w:eastAsia="Calibri" w:hAnsi="Times New Roman" w:cs="Times New Roman"/>
          <w:color w:val="1A1A1A" w:themeColor="background1" w:themeShade="1A"/>
          <w:sz w:val="28"/>
          <w:szCs w:val="28"/>
          <w:lang w:val="uz-Cyrl-UZ"/>
        </w:rPr>
        <w:t xml:space="preserve">  </w:t>
      </w:r>
      <w:r w:rsidR="00656A1E" w:rsidRPr="003E7808">
        <w:rPr>
          <w:rFonts w:ascii="Times New Roman" w:eastAsia="Calibri" w:hAnsi="Times New Roman" w:cs="Times New Roman"/>
          <w:b/>
          <w:color w:val="1A1A1A" w:themeColor="background1" w:themeShade="1A"/>
          <w:sz w:val="28"/>
          <w:szCs w:val="28"/>
          <w:lang w:val="uz-Cyrl-UZ"/>
        </w:rPr>
        <w:t xml:space="preserve">1.3. </w:t>
      </w:r>
      <w:r w:rsidR="0071731E" w:rsidRPr="003E7808">
        <w:rPr>
          <w:rFonts w:ascii="Times New Roman" w:eastAsia="Calibri" w:hAnsi="Times New Roman" w:cs="Times New Roman"/>
          <w:b/>
          <w:color w:val="1A1A1A" w:themeColor="background1" w:themeShade="1A"/>
          <w:sz w:val="28"/>
          <w:szCs w:val="28"/>
          <w:lang w:val="uz-Cyrl-UZ"/>
        </w:rPr>
        <w:t>Ta’lim</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oluv</w:t>
      </w:r>
      <w:r w:rsidR="00AC2094">
        <w:rPr>
          <w:rFonts w:ascii="Times New Roman" w:eastAsia="Calibri" w:hAnsi="Times New Roman" w:cs="Times New Roman"/>
          <w:b/>
          <w:color w:val="1A1A1A" w:themeColor="background1" w:themeShade="1A"/>
          <w:sz w:val="28"/>
          <w:szCs w:val="28"/>
          <w:lang w:val="uz-Cyrl-UZ"/>
        </w:rPr>
        <w:t>chi</w:t>
      </w:r>
      <w:r w:rsidR="0071731E" w:rsidRPr="003E7808">
        <w:rPr>
          <w:rFonts w:ascii="Times New Roman" w:eastAsia="Calibri" w:hAnsi="Times New Roman" w:cs="Times New Roman"/>
          <w:b/>
          <w:color w:val="1A1A1A" w:themeColor="background1" w:themeShade="1A"/>
          <w:sz w:val="28"/>
          <w:szCs w:val="28"/>
          <w:lang w:val="uz-Cyrl-UZ"/>
        </w:rPr>
        <w:t>lar</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toifasi</w:t>
      </w:r>
      <w:r w:rsidR="00656A1E" w:rsidRPr="003E7808">
        <w:rPr>
          <w:rFonts w:ascii="Times New Roman" w:eastAsia="Calibri" w:hAnsi="Times New Roman" w:cs="Times New Roman"/>
          <w:b/>
          <w:color w:val="1A1A1A" w:themeColor="background1" w:themeShade="1A"/>
          <w:sz w:val="28"/>
          <w:szCs w:val="28"/>
          <w:lang w:val="uz-Cyrl-UZ"/>
        </w:rPr>
        <w:t xml:space="preserve"> (</w:t>
      </w:r>
      <w:r w:rsidR="0071731E" w:rsidRPr="003E7808">
        <w:rPr>
          <w:rFonts w:ascii="Times New Roman" w:eastAsia="Calibri" w:hAnsi="Times New Roman" w:cs="Times New Roman"/>
          <w:b/>
          <w:color w:val="1A1A1A" w:themeColor="background1" w:themeShade="1A"/>
          <w:sz w:val="28"/>
          <w:szCs w:val="28"/>
          <w:lang w:val="uz-Cyrl-UZ"/>
        </w:rPr>
        <w:t>kontingenti</w:t>
      </w:r>
      <w:r w:rsidR="00656A1E" w:rsidRPr="003E7808">
        <w:rPr>
          <w:rFonts w:ascii="Times New Roman" w:eastAsia="Calibri" w:hAnsi="Times New Roman" w:cs="Times New Roman"/>
          <w:b/>
          <w:color w:val="1A1A1A" w:themeColor="background1" w:themeShade="1A"/>
          <w:sz w:val="28"/>
          <w:szCs w:val="28"/>
          <w:lang w:val="uz-Cyrl-UZ"/>
        </w:rPr>
        <w:t xml:space="preserve">): </w:t>
      </w:r>
    </w:p>
    <w:p w14:paraId="24CC39C7" w14:textId="1767EB4D" w:rsidR="00A3039B" w:rsidRPr="00DB1B10" w:rsidRDefault="00A3039B" w:rsidP="00A3039B">
      <w:pPr>
        <w:tabs>
          <w:tab w:val="left" w:pos="9072"/>
        </w:tabs>
        <w:spacing w:after="0" w:line="240" w:lineRule="auto"/>
        <w:ind w:left="284"/>
        <w:jc w:val="both"/>
        <w:rPr>
          <w:rFonts w:ascii="Times New Roman" w:hAnsi="Times New Roman"/>
          <w:color w:val="000000" w:themeColor="text1"/>
          <w:sz w:val="28"/>
          <w:szCs w:val="28"/>
          <w:lang w:val="uz-Cyrl-UZ"/>
        </w:rPr>
      </w:pPr>
      <w:r w:rsidRPr="000B09B1">
        <w:rPr>
          <w:rFonts w:ascii="Times New Roman" w:hAnsi="Times New Roman"/>
          <w:color w:val="000000" w:themeColor="text1"/>
          <w:sz w:val="28"/>
          <w:szCs w:val="28"/>
          <w:lang w:val="uz-Cyrl-UZ"/>
        </w:rPr>
        <w:t xml:space="preserve">O’quv </w:t>
      </w:r>
      <w:r>
        <w:rPr>
          <w:rFonts w:ascii="Times New Roman" w:hAnsi="Times New Roman"/>
          <w:color w:val="000000" w:themeColor="text1"/>
          <w:sz w:val="28"/>
          <w:szCs w:val="28"/>
          <w:lang w:val="uz-Cyrl-UZ"/>
        </w:rPr>
        <w:t>dastur</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bo‘yicha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dorixona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muassasalari</w:t>
      </w:r>
      <w:r w:rsidRPr="00DB1B10">
        <w:rPr>
          <w:rFonts w:ascii="Times New Roman" w:hAnsi="Times New Roman"/>
          <w:color w:val="000000" w:themeColor="text1"/>
          <w:sz w:val="28"/>
          <w:szCs w:val="28"/>
          <w:lang w:val="uz-Cyrl-UZ"/>
        </w:rPr>
        <w:t xml:space="preserve"> </w:t>
      </w:r>
      <w:r>
        <w:rPr>
          <w:rFonts w:ascii="Times New Roman" w:hAnsi="Times New Roman"/>
          <w:bCs/>
          <w:color w:val="000000" w:themeColor="text1"/>
          <w:sz w:val="28"/>
          <w:szCs w:val="28"/>
          <w:lang w:val="uz-Cyrl-UZ"/>
        </w:rPr>
        <w:t>va</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turli</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mulkchilik</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shaklidagi</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dorixonalar</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tayyor</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dori</w:t>
      </w:r>
      <w:r w:rsidRPr="00DB1B10">
        <w:rPr>
          <w:rFonts w:ascii="Times New Roman" w:hAnsi="Times New Roman"/>
          <w:bCs/>
          <w:color w:val="000000" w:themeColor="text1"/>
          <w:sz w:val="28"/>
          <w:szCs w:val="28"/>
          <w:lang w:val="uz-Cyrl-UZ"/>
        </w:rPr>
        <w:t>-</w:t>
      </w:r>
      <w:r>
        <w:rPr>
          <w:rFonts w:ascii="Times New Roman" w:hAnsi="Times New Roman"/>
          <w:bCs/>
          <w:color w:val="000000" w:themeColor="text1"/>
          <w:sz w:val="28"/>
          <w:szCs w:val="28"/>
          <w:lang w:val="uz-Cyrl-UZ"/>
        </w:rPr>
        <w:t>darmonlar</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parafarmasevtik</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max</w:t>
      </w:r>
      <w:r w:rsidRPr="00162991">
        <w:rPr>
          <w:rFonts w:ascii="Times New Roman" w:hAnsi="Times New Roman"/>
          <w:bCs/>
          <w:color w:val="000000" w:themeColor="text1"/>
          <w:sz w:val="28"/>
          <w:szCs w:val="28"/>
          <w:lang w:val="uz-Cyrl-UZ"/>
        </w:rPr>
        <w:t>h</w:t>
      </w:r>
      <w:r>
        <w:rPr>
          <w:rFonts w:ascii="Times New Roman" w:hAnsi="Times New Roman"/>
          <w:bCs/>
          <w:color w:val="000000" w:themeColor="text1"/>
          <w:sz w:val="28"/>
          <w:szCs w:val="28"/>
          <w:lang w:val="uz-Cyrl-UZ"/>
        </w:rPr>
        <w:t>sulot</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va</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tibbiy</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buyumlarni</w:t>
      </w:r>
      <w:r w:rsidRPr="00AF246D">
        <w:rPr>
          <w:rFonts w:ascii="Times New Roman" w:hAnsi="Times New Roman"/>
          <w:bCs/>
          <w:color w:val="000000" w:themeColor="text1"/>
          <w:sz w:val="28"/>
          <w:szCs w:val="28"/>
          <w:lang w:val="uz-Cyrl-UZ"/>
        </w:rPr>
        <w:t xml:space="preserve"> </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tayyorlaydigan</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dorilar</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bo‘limlarida</w:t>
      </w:r>
      <w:r w:rsidRPr="00DB1B10">
        <w:rPr>
          <w:rFonts w:ascii="Times New Roman" w:hAnsi="Times New Roman"/>
          <w:bCs/>
          <w:color w:val="000000" w:themeColor="text1"/>
          <w:sz w:val="28"/>
          <w:szCs w:val="28"/>
          <w:lang w:val="uz-Cyrl-UZ"/>
        </w:rPr>
        <w:t>,</w:t>
      </w:r>
      <w:r w:rsidRPr="00AF246D">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davolash</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profilatika</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muassasalari</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uchun</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dori</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tayyorlaydigan</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dorixonalarda</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buyurtmalarni</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to‘plovchi</w:t>
      </w:r>
      <w:r w:rsidRPr="00DB1B10">
        <w:rPr>
          <w:rFonts w:ascii="Times New Roman" w:hAnsi="Times New Roman"/>
          <w:bCs/>
          <w:color w:val="000000" w:themeColor="text1"/>
          <w:sz w:val="28"/>
          <w:szCs w:val="28"/>
          <w:lang w:val="uz-Cyrl-UZ"/>
        </w:rPr>
        <w:t>,</w:t>
      </w:r>
      <w:r>
        <w:rPr>
          <w:rFonts w:ascii="Times New Roman" w:hAnsi="Times New Roman"/>
          <w:bCs/>
          <w:color w:val="000000" w:themeColor="text1"/>
          <w:sz w:val="28"/>
          <w:szCs w:val="28"/>
          <w:lang w:val="uz-Cyrl-UZ"/>
        </w:rPr>
        <w:t>farmasevt</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tovarshunos</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dori</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vositalarini</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ishlab</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chiqarish</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korxonalarida</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tayyor</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dori</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vositalarni</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qadoqlash</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va</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markirovkalash</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bo‘yicha</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operator</w:t>
      </w:r>
      <w:r w:rsidRPr="00DB1B1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lavozimlarida</w:t>
      </w:r>
      <w:r w:rsidRPr="00DB1B10">
        <w:rPr>
          <w:rFonts w:ascii="Times New Roman" w:hAnsi="Times New Roman"/>
          <w:bCs/>
          <w:color w:val="000000" w:themeColor="text1"/>
          <w:sz w:val="28"/>
          <w:szCs w:val="28"/>
          <w:lang w:val="uz-Cyrl-UZ"/>
        </w:rPr>
        <w:t xml:space="preserve">  </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malakaviy</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tavsifnomasi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lavozim</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yo‘riqnomalariga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muvofiq</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ya’ni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mutaxassisligini</w:t>
      </w:r>
      <w:r w:rsidRPr="00DB1B10">
        <w:rPr>
          <w:rFonts w:ascii="Times New Roman" w:hAnsi="Times New Roman"/>
          <w:color w:val="000000" w:themeColor="text1"/>
          <w:sz w:val="28"/>
          <w:szCs w:val="28"/>
          <w:lang w:val="uz-Cyrl-UZ"/>
        </w:rPr>
        <w:t xml:space="preserve"> </w:t>
      </w:r>
      <w:r>
        <w:rPr>
          <w:rFonts w:ascii="Times New Roman" w:hAnsi="Times New Roman"/>
          <w:i/>
          <w:color w:val="000000" w:themeColor="text1"/>
          <w:sz w:val="28"/>
          <w:szCs w:val="28"/>
          <w:lang w:val="uz-Cyrl-UZ"/>
        </w:rPr>
        <w:t>tasdiqlovchi</w:t>
      </w:r>
      <w:r w:rsidRPr="00DB1B10">
        <w:rPr>
          <w:rFonts w:ascii="Times New Roman" w:hAnsi="Times New Roman"/>
          <w:i/>
          <w:color w:val="000000" w:themeColor="text1"/>
          <w:sz w:val="28"/>
          <w:szCs w:val="28"/>
          <w:lang w:val="uz-Cyrl-UZ"/>
        </w:rPr>
        <w:t xml:space="preserve"> </w:t>
      </w:r>
      <w:r>
        <w:rPr>
          <w:rFonts w:ascii="Times New Roman" w:hAnsi="Times New Roman"/>
          <w:i/>
          <w:color w:val="000000" w:themeColor="text1"/>
          <w:sz w:val="28"/>
          <w:szCs w:val="28"/>
          <w:lang w:val="uz-Cyrl-UZ"/>
        </w:rPr>
        <w:t>xujjati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bo‘lgan</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farmasevtlar</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uchun</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mo‘ljallangan</w:t>
      </w:r>
      <w:r w:rsidRPr="00DB1B10">
        <w:rPr>
          <w:rFonts w:ascii="Times New Roman" w:hAnsi="Times New Roman"/>
          <w:color w:val="000000" w:themeColor="text1"/>
          <w:sz w:val="28"/>
          <w:szCs w:val="28"/>
          <w:lang w:val="uz-Cyrl-UZ"/>
        </w:rPr>
        <w:t>.</w:t>
      </w:r>
    </w:p>
    <w:p w14:paraId="742FEB62" w14:textId="3ED1DCB6" w:rsidR="00D7755F" w:rsidRPr="003E7808" w:rsidRDefault="00656A1E" w:rsidP="00A3039B">
      <w:pPr>
        <w:tabs>
          <w:tab w:val="left" w:pos="1005"/>
        </w:tabs>
        <w:spacing w:after="0" w:line="240" w:lineRule="auto"/>
        <w:ind w:left="284"/>
        <w:contextualSpacing/>
        <w:jc w:val="both"/>
        <w:rPr>
          <w:rFonts w:ascii="Times New Roman" w:hAnsi="Times New Roman" w:cs="Times New Roman"/>
          <w:color w:val="1A1A1A" w:themeColor="background1" w:themeShade="1A"/>
          <w:sz w:val="28"/>
          <w:szCs w:val="24"/>
          <w:lang w:val="uz-Cyrl-UZ"/>
        </w:rPr>
      </w:pPr>
      <w:r w:rsidRPr="003E7808">
        <w:rPr>
          <w:rFonts w:ascii="Times New Roman" w:eastAsia="Times New Roman" w:hAnsi="Times New Roman" w:cs="Times New Roman"/>
          <w:b/>
          <w:color w:val="1A1A1A" w:themeColor="background1" w:themeShade="1A"/>
          <w:kern w:val="2"/>
          <w:sz w:val="28"/>
          <w:szCs w:val="28"/>
          <w:lang w:val="uz-Cyrl-UZ" w:eastAsia="ru-RU"/>
        </w:rPr>
        <w:t xml:space="preserve">1.4. </w:t>
      </w:r>
      <w:r w:rsidR="0071731E" w:rsidRPr="003E7808">
        <w:rPr>
          <w:rFonts w:ascii="Times New Roman" w:eastAsia="Times New Roman" w:hAnsi="Times New Roman" w:cs="Times New Roman"/>
          <w:b/>
          <w:color w:val="1A1A1A" w:themeColor="background1" w:themeShade="1A"/>
          <w:kern w:val="2"/>
          <w:sz w:val="28"/>
          <w:szCs w:val="28"/>
          <w:lang w:val="uz-Cyrl-UZ" w:eastAsia="ru-RU"/>
        </w:rPr>
        <w:t>О‘quv</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dasturni</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о‘zla</w:t>
      </w:r>
      <w:r w:rsidR="00AC2094">
        <w:rPr>
          <w:rFonts w:ascii="Times New Roman" w:eastAsia="Times New Roman" w:hAnsi="Times New Roman" w:cs="Times New Roman"/>
          <w:b/>
          <w:color w:val="1A1A1A" w:themeColor="background1" w:themeShade="1A"/>
          <w:kern w:val="2"/>
          <w:sz w:val="28"/>
          <w:szCs w:val="28"/>
          <w:lang w:val="uz-Cyrl-UZ" w:eastAsia="ru-RU"/>
        </w:rPr>
        <w:t>sht</w:t>
      </w:r>
      <w:r w:rsidR="0071731E" w:rsidRPr="003E7808">
        <w:rPr>
          <w:rFonts w:ascii="Times New Roman" w:eastAsia="Times New Roman" w:hAnsi="Times New Roman" w:cs="Times New Roman"/>
          <w:b/>
          <w:color w:val="1A1A1A" w:themeColor="background1" w:themeShade="1A"/>
          <w:kern w:val="2"/>
          <w:sz w:val="28"/>
          <w:szCs w:val="28"/>
          <w:lang w:val="uz-Cyrl-UZ" w:eastAsia="ru-RU"/>
        </w:rPr>
        <w:t>ira</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olish</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u</w:t>
      </w:r>
      <w:r w:rsidR="00AC2094">
        <w:rPr>
          <w:rFonts w:ascii="Times New Roman" w:eastAsia="Times New Roman" w:hAnsi="Times New Roman" w:cs="Times New Roman"/>
          <w:b/>
          <w:color w:val="1A1A1A" w:themeColor="background1" w:themeShade="1A"/>
          <w:kern w:val="2"/>
          <w:sz w:val="28"/>
          <w:szCs w:val="28"/>
          <w:lang w:val="uz-Cyrl-UZ" w:eastAsia="ru-RU"/>
        </w:rPr>
        <w:t>chu</w:t>
      </w:r>
      <w:r w:rsidR="0071731E" w:rsidRPr="003E7808">
        <w:rPr>
          <w:rFonts w:ascii="Times New Roman" w:eastAsia="Times New Roman" w:hAnsi="Times New Roman" w:cs="Times New Roman"/>
          <w:b/>
          <w:color w:val="1A1A1A" w:themeColor="background1" w:themeShade="1A"/>
          <w:kern w:val="2"/>
          <w:sz w:val="28"/>
          <w:szCs w:val="28"/>
          <w:lang w:val="uz-Cyrl-UZ" w:eastAsia="ru-RU"/>
        </w:rPr>
        <w:t>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zarur</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bо‘lgan</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tinglov</w:t>
      </w:r>
      <w:r w:rsidR="00AC2094">
        <w:rPr>
          <w:rFonts w:ascii="Times New Roman" w:eastAsia="Times New Roman" w:hAnsi="Times New Roman" w:cs="Times New Roman"/>
          <w:b/>
          <w:color w:val="1A1A1A" w:themeColor="background1" w:themeShade="1A"/>
          <w:kern w:val="2"/>
          <w:sz w:val="28"/>
          <w:szCs w:val="28"/>
          <w:lang w:val="uz-Cyrl-UZ" w:eastAsia="ru-RU"/>
        </w:rPr>
        <w:t>chi</w:t>
      </w:r>
      <w:r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kompetensi</w:t>
      </w:r>
      <w:r w:rsidR="00AC2094">
        <w:rPr>
          <w:rFonts w:ascii="Times New Roman" w:eastAsia="Times New Roman" w:hAnsi="Times New Roman" w:cs="Times New Roman"/>
          <w:b/>
          <w:color w:val="1A1A1A" w:themeColor="background1" w:themeShade="1A"/>
          <w:kern w:val="2"/>
          <w:sz w:val="28"/>
          <w:szCs w:val="28"/>
          <w:lang w:val="uz-Cyrl-UZ" w:eastAsia="ru-RU"/>
        </w:rPr>
        <w:t>yas</w:t>
      </w:r>
      <w:r w:rsidR="0071731E" w:rsidRPr="003E7808">
        <w:rPr>
          <w:rFonts w:ascii="Times New Roman" w:eastAsia="Times New Roman" w:hAnsi="Times New Roman" w:cs="Times New Roman"/>
          <w:b/>
          <w:color w:val="1A1A1A" w:themeColor="background1" w:themeShade="1A"/>
          <w:kern w:val="2"/>
          <w:sz w:val="28"/>
          <w:szCs w:val="28"/>
          <w:lang w:val="uz-Cyrl-UZ" w:eastAsia="ru-RU"/>
        </w:rPr>
        <w:t>i</w:t>
      </w:r>
      <w:r w:rsidRPr="003E7808">
        <w:rPr>
          <w:rFonts w:ascii="Times New Roman" w:eastAsia="Times New Roman" w:hAnsi="Times New Roman" w:cs="Times New Roman"/>
          <w:b/>
          <w:color w:val="1A1A1A" w:themeColor="background1" w:themeShade="1A"/>
          <w:kern w:val="2"/>
          <w:sz w:val="28"/>
          <w:szCs w:val="28"/>
          <w:lang w:val="uz-Cyrl-UZ" w:eastAsia="ru-RU"/>
        </w:rPr>
        <w:t>:</w:t>
      </w:r>
    </w:p>
    <w:p w14:paraId="20727E7F" w14:textId="12E8B752" w:rsidR="005D3C4E" w:rsidRPr="00DB1B10" w:rsidRDefault="005D3C4E" w:rsidP="005D3C4E">
      <w:pPr>
        <w:pStyle w:val="a9"/>
        <w:numPr>
          <w:ilvl w:val="0"/>
          <w:numId w:val="15"/>
        </w:numPr>
        <w:tabs>
          <w:tab w:val="left" w:pos="9072"/>
        </w:tabs>
        <w:spacing w:after="0" w:line="240" w:lineRule="auto"/>
        <w:jc w:val="both"/>
        <w:rPr>
          <w:rFonts w:ascii="Times New Roman" w:hAnsi="Times New Roman"/>
          <w:b/>
          <w:color w:val="000000" w:themeColor="text1"/>
          <w:kern w:val="2"/>
          <w:sz w:val="28"/>
          <w:szCs w:val="28"/>
          <w:lang w:val="uz-Cyrl-UZ"/>
        </w:rPr>
      </w:pPr>
      <w:r>
        <w:rPr>
          <w:rFonts w:ascii="Times New Roman" w:hAnsi="Times New Roman"/>
          <w:color w:val="000000" w:themeColor="text1"/>
          <w:sz w:val="28"/>
          <w:szCs w:val="28"/>
          <w:lang w:val="uz-Cyrl-UZ"/>
        </w:rPr>
        <w:t>Farma</w:t>
      </w:r>
      <w:r w:rsidR="00063BEA" w:rsidRPr="00063BEA">
        <w:rPr>
          <w:rFonts w:ascii="Times New Roman" w:hAnsi="Times New Roman"/>
          <w:color w:val="000000" w:themeColor="text1"/>
          <w:sz w:val="28"/>
          <w:szCs w:val="28"/>
          <w:lang w:val="uz-Cyrl-UZ"/>
        </w:rPr>
        <w:t>t</w:t>
      </w:r>
      <w:r>
        <w:rPr>
          <w:rFonts w:ascii="Times New Roman" w:hAnsi="Times New Roman"/>
          <w:color w:val="000000" w:themeColor="text1"/>
          <w:sz w:val="28"/>
          <w:szCs w:val="28"/>
          <w:lang w:val="uz-Cyrl-UZ"/>
        </w:rPr>
        <w:t>sevtik</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faoli</w:t>
      </w:r>
      <w:r w:rsidR="00AC2094">
        <w:rPr>
          <w:rFonts w:ascii="Times New Roman" w:hAnsi="Times New Roman"/>
          <w:color w:val="000000" w:themeColor="text1"/>
          <w:sz w:val="28"/>
          <w:szCs w:val="28"/>
          <w:lang w:val="uz-Cyrl-UZ"/>
        </w:rPr>
        <w:t>yat</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bilan</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bog‘liq</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Sog‘liqni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saqlash</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tizimidagi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islohotlar</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amaldagi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w:t>
      </w:r>
      <w:r w:rsidR="00AC2094">
        <w:rPr>
          <w:rFonts w:ascii="Times New Roman" w:hAnsi="Times New Roman"/>
          <w:color w:val="000000" w:themeColor="text1"/>
          <w:sz w:val="28"/>
          <w:szCs w:val="28"/>
          <w:lang w:val="uz-Cyrl-UZ"/>
        </w:rPr>
        <w:t>eyor</w:t>
      </w:r>
      <w:r>
        <w:rPr>
          <w:rFonts w:ascii="Times New Roman" w:hAnsi="Times New Roman"/>
          <w:color w:val="000000" w:themeColor="text1"/>
          <w:sz w:val="28"/>
          <w:szCs w:val="28"/>
          <w:lang w:val="uz-Cyrl-UZ"/>
        </w:rPr>
        <w:t>iy</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hujjatlardan</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keng</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foydalani</w:t>
      </w:r>
      <w:r w:rsidR="00AC2094">
        <w:rPr>
          <w:rFonts w:ascii="Times New Roman" w:hAnsi="Times New Roman"/>
          <w:color w:val="000000" w:themeColor="text1"/>
          <w:sz w:val="28"/>
          <w:szCs w:val="28"/>
          <w:lang w:val="uz-Cyrl-UZ"/>
        </w:rPr>
        <w:t>shn</w:t>
      </w:r>
      <w:r>
        <w:rPr>
          <w:rFonts w:ascii="Times New Roman" w:hAnsi="Times New Roman"/>
          <w:color w:val="000000" w:themeColor="text1"/>
          <w:sz w:val="28"/>
          <w:szCs w:val="28"/>
          <w:lang w:val="uz-Cyrl-UZ"/>
        </w:rPr>
        <w:t>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bilish</w:t>
      </w:r>
      <w:r w:rsidRPr="00DB1B10">
        <w:rPr>
          <w:rFonts w:ascii="Times New Roman" w:hAnsi="Times New Roman"/>
          <w:color w:val="000000" w:themeColor="text1"/>
          <w:sz w:val="28"/>
          <w:szCs w:val="28"/>
          <w:lang w:val="uz-Cyrl-UZ"/>
        </w:rPr>
        <w:t>;</w:t>
      </w:r>
    </w:p>
    <w:p w14:paraId="636B86C8" w14:textId="611DB909" w:rsidR="005D3C4E" w:rsidRPr="00DB1B10" w:rsidRDefault="005D3C4E" w:rsidP="005D3C4E">
      <w:pPr>
        <w:pStyle w:val="a9"/>
        <w:numPr>
          <w:ilvl w:val="0"/>
          <w:numId w:val="15"/>
        </w:numPr>
        <w:rPr>
          <w:rFonts w:ascii="Times New Roman" w:hAnsi="Times New Roman"/>
          <w:color w:val="000000" w:themeColor="text1"/>
          <w:kern w:val="2"/>
          <w:sz w:val="28"/>
          <w:szCs w:val="28"/>
          <w:lang w:val="uz-Cyrl-UZ"/>
        </w:rPr>
      </w:pPr>
      <w:r>
        <w:rPr>
          <w:rFonts w:ascii="Times New Roman" w:hAnsi="Times New Roman"/>
          <w:color w:val="000000" w:themeColor="text1"/>
          <w:kern w:val="2"/>
          <w:sz w:val="28"/>
          <w:szCs w:val="28"/>
          <w:lang w:val="uz-Cyrl-UZ"/>
        </w:rPr>
        <w:t>aholiga</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o‘z</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vaqtida</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dori</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vositalar</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bilan</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hizmat</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ko‘rsati</w:t>
      </w:r>
      <w:r w:rsidR="00AC2094">
        <w:rPr>
          <w:rFonts w:ascii="Times New Roman" w:hAnsi="Times New Roman"/>
          <w:color w:val="000000" w:themeColor="text1"/>
          <w:kern w:val="2"/>
          <w:sz w:val="28"/>
          <w:szCs w:val="28"/>
          <w:lang w:val="uz-Cyrl-UZ"/>
        </w:rPr>
        <w:t>shn</w:t>
      </w:r>
      <w:r>
        <w:rPr>
          <w:rFonts w:ascii="Times New Roman" w:hAnsi="Times New Roman"/>
          <w:color w:val="000000" w:themeColor="text1"/>
          <w:kern w:val="2"/>
          <w:sz w:val="28"/>
          <w:szCs w:val="28"/>
          <w:lang w:val="uz-Cyrl-UZ"/>
        </w:rPr>
        <w:t>ing</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zamonaviy</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va</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samarali</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usullarini</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qo‘llay</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olish</w:t>
      </w:r>
      <w:r w:rsidRPr="00DB1B10">
        <w:rPr>
          <w:rFonts w:ascii="Times New Roman" w:hAnsi="Times New Roman"/>
          <w:color w:val="000000" w:themeColor="text1"/>
          <w:kern w:val="2"/>
          <w:sz w:val="28"/>
          <w:szCs w:val="28"/>
          <w:lang w:val="uz-Cyrl-UZ"/>
        </w:rPr>
        <w:t>;</w:t>
      </w:r>
    </w:p>
    <w:p w14:paraId="2F1E8CC9" w14:textId="0676125B" w:rsidR="005D3C4E" w:rsidRPr="00DB1B10" w:rsidRDefault="005D3C4E" w:rsidP="005D3C4E">
      <w:pPr>
        <w:pStyle w:val="a9"/>
        <w:numPr>
          <w:ilvl w:val="0"/>
          <w:numId w:val="15"/>
        </w:numPr>
        <w:rPr>
          <w:rFonts w:ascii="Times New Roman" w:hAnsi="Times New Roman"/>
          <w:color w:val="000000" w:themeColor="text1"/>
          <w:kern w:val="2"/>
          <w:sz w:val="28"/>
          <w:szCs w:val="28"/>
          <w:lang w:val="uz-Cyrl-UZ"/>
        </w:rPr>
      </w:pPr>
      <w:r>
        <w:rPr>
          <w:rFonts w:ascii="Times New Roman" w:hAnsi="Times New Roman"/>
          <w:color w:val="000000" w:themeColor="text1"/>
          <w:sz w:val="28"/>
          <w:lang w:val="uz-Cyrl-UZ"/>
        </w:rPr>
        <w:t>davolash</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profilaktika</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muassasalarining</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dorixonalari</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va</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u</w:t>
      </w:r>
      <w:r w:rsidRPr="00DB1B10">
        <w:rPr>
          <w:rFonts w:ascii="Times New Roman" w:hAnsi="Times New Roman"/>
          <w:color w:val="000000" w:themeColor="text1"/>
          <w:sz w:val="28"/>
          <w:lang w:val="uz-Cyrl-UZ"/>
        </w:rPr>
        <w:t xml:space="preserve"> </w:t>
      </w:r>
      <w:r w:rsidR="00AC2094">
        <w:rPr>
          <w:rFonts w:ascii="Times New Roman" w:hAnsi="Times New Roman"/>
          <w:color w:val="000000" w:themeColor="text1"/>
          <w:sz w:val="28"/>
          <w:lang w:val="uz-Cyrl-UZ"/>
        </w:rPr>
        <w:t>yer</w:t>
      </w:r>
      <w:r>
        <w:rPr>
          <w:rFonts w:ascii="Times New Roman" w:hAnsi="Times New Roman"/>
          <w:color w:val="000000" w:themeColor="text1"/>
          <w:sz w:val="28"/>
          <w:lang w:val="uz-Cyrl-UZ"/>
        </w:rPr>
        <w:t>da</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dori</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vositalarni</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tay</w:t>
      </w:r>
      <w:r w:rsidR="00AC2094">
        <w:rPr>
          <w:rFonts w:ascii="Times New Roman" w:hAnsi="Times New Roman"/>
          <w:color w:val="000000" w:themeColor="text1"/>
          <w:sz w:val="28"/>
          <w:lang w:val="uz-Cyrl-UZ"/>
        </w:rPr>
        <w:t>yor</w:t>
      </w:r>
      <w:r>
        <w:rPr>
          <w:rFonts w:ascii="Times New Roman" w:hAnsi="Times New Roman"/>
          <w:color w:val="000000" w:themeColor="text1"/>
          <w:sz w:val="28"/>
          <w:lang w:val="uz-Cyrl-UZ"/>
        </w:rPr>
        <w:t>lash</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ulardagi</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kunlik</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ish</w:t>
      </w:r>
      <w:r w:rsidRPr="00DB1B10">
        <w:rPr>
          <w:rFonts w:ascii="Times New Roman" w:hAnsi="Times New Roman"/>
          <w:color w:val="000000" w:themeColor="text1"/>
          <w:sz w:val="28"/>
          <w:lang w:val="uz-Cyrl-UZ"/>
        </w:rPr>
        <w:t xml:space="preserve"> </w:t>
      </w:r>
      <w:r w:rsidR="00AC2094">
        <w:rPr>
          <w:rFonts w:ascii="Times New Roman" w:hAnsi="Times New Roman"/>
          <w:color w:val="000000" w:themeColor="text1"/>
          <w:sz w:val="28"/>
          <w:lang w:val="uz-Cyrl-UZ"/>
        </w:rPr>
        <w:t>yur</w:t>
      </w:r>
      <w:r>
        <w:rPr>
          <w:rFonts w:ascii="Times New Roman" w:hAnsi="Times New Roman"/>
          <w:color w:val="000000" w:themeColor="text1"/>
          <w:sz w:val="28"/>
          <w:lang w:val="uz-Cyrl-UZ"/>
        </w:rPr>
        <w:t>itish</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tartiblari</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dorixonalarini</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dorilar</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va</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tibbiy</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vositalar</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bilan</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ta’minlani</w:t>
      </w:r>
      <w:r w:rsidR="00AC2094">
        <w:rPr>
          <w:rFonts w:ascii="Times New Roman" w:hAnsi="Times New Roman"/>
          <w:color w:val="000000" w:themeColor="text1"/>
          <w:sz w:val="28"/>
          <w:lang w:val="uz-Cyrl-UZ"/>
        </w:rPr>
        <w:t>shi</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dorilarningsifatini</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va</w:t>
      </w:r>
      <w:r w:rsidRPr="00DB1B10">
        <w:rPr>
          <w:rFonts w:ascii="Times New Roman" w:hAnsi="Times New Roman"/>
          <w:color w:val="000000" w:themeColor="text1"/>
          <w:sz w:val="28"/>
          <w:lang w:val="uz-Cyrl-UZ"/>
        </w:rPr>
        <w:t xml:space="preserve"> </w:t>
      </w:r>
      <w:r w:rsidR="00AC2094">
        <w:rPr>
          <w:rFonts w:ascii="Times New Roman" w:hAnsi="Times New Roman"/>
          <w:color w:val="000000" w:themeColor="text1"/>
          <w:sz w:val="28"/>
          <w:lang w:val="uz-Cyrl-UZ"/>
        </w:rPr>
        <w:t>yar</w:t>
      </w:r>
      <w:r>
        <w:rPr>
          <w:rFonts w:ascii="Times New Roman" w:hAnsi="Times New Roman"/>
          <w:color w:val="000000" w:themeColor="text1"/>
          <w:sz w:val="28"/>
          <w:lang w:val="uz-Cyrl-UZ"/>
        </w:rPr>
        <w:t>oqlilik</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muddatini</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nazorat</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etish</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va</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tek</w:t>
      </w:r>
      <w:r w:rsidR="00AC2094">
        <w:rPr>
          <w:rFonts w:ascii="Times New Roman" w:hAnsi="Times New Roman"/>
          <w:color w:val="000000" w:themeColor="text1"/>
          <w:sz w:val="28"/>
          <w:lang w:val="uz-Cyrl-UZ"/>
        </w:rPr>
        <w:t>shi</w:t>
      </w:r>
      <w:r>
        <w:rPr>
          <w:rFonts w:ascii="Times New Roman" w:hAnsi="Times New Roman"/>
          <w:color w:val="000000" w:themeColor="text1"/>
          <w:sz w:val="28"/>
          <w:lang w:val="uz-Cyrl-UZ"/>
        </w:rPr>
        <w:t>rish</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tadbirlarini</w:t>
      </w:r>
      <w:r w:rsidRPr="00DB1B1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o‘tkazish</w:t>
      </w:r>
      <w:r w:rsidRPr="00DB1B10">
        <w:rPr>
          <w:rFonts w:ascii="Times New Roman" w:hAnsi="Times New Roman"/>
          <w:color w:val="000000" w:themeColor="text1"/>
          <w:sz w:val="28"/>
          <w:lang w:val="uz-Cyrl-UZ"/>
        </w:rPr>
        <w:t>;</w:t>
      </w:r>
    </w:p>
    <w:p w14:paraId="420BC499" w14:textId="3BC2AD77" w:rsidR="005D3C4E" w:rsidRPr="00DB1B10" w:rsidRDefault="005D3C4E" w:rsidP="005D3C4E">
      <w:pPr>
        <w:pStyle w:val="a9"/>
        <w:numPr>
          <w:ilvl w:val="0"/>
          <w:numId w:val="15"/>
        </w:numPr>
        <w:rPr>
          <w:rFonts w:ascii="Times New Roman" w:hAnsi="Times New Roman"/>
          <w:color w:val="000000" w:themeColor="text1"/>
          <w:kern w:val="2"/>
          <w:sz w:val="28"/>
          <w:szCs w:val="28"/>
          <w:lang w:val="uz-Cyrl-UZ"/>
        </w:rPr>
      </w:pPr>
      <w:r>
        <w:rPr>
          <w:rFonts w:ascii="Times New Roman" w:hAnsi="Times New Roman"/>
          <w:color w:val="000000" w:themeColor="text1"/>
          <w:sz w:val="28"/>
          <w:szCs w:val="28"/>
          <w:lang w:val="uz-Cyrl-UZ"/>
        </w:rPr>
        <w:t>dori</w:t>
      </w:r>
      <w:r w:rsidRPr="00DB1B10">
        <w:rPr>
          <w:rFonts w:ascii="Times New Roman" w:hAnsi="Times New Roman"/>
          <w:color w:val="000000" w:themeColor="text1"/>
          <w:sz w:val="28"/>
          <w:szCs w:val="28"/>
          <w:lang w:val="uz-Cyrl-UZ"/>
        </w:rPr>
        <w:t>-</w:t>
      </w:r>
      <w:r>
        <w:rPr>
          <w:rFonts w:ascii="Times New Roman" w:hAnsi="Times New Roman"/>
          <w:color w:val="000000" w:themeColor="text1"/>
          <w:sz w:val="28"/>
          <w:szCs w:val="28"/>
          <w:lang w:val="uz-Cyrl-UZ"/>
        </w:rPr>
        <w:t>darmonlarning</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farmakologik</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hususi</w:t>
      </w:r>
      <w:r w:rsidR="00AC2094">
        <w:rPr>
          <w:rFonts w:ascii="Times New Roman" w:hAnsi="Times New Roman"/>
          <w:color w:val="000000" w:themeColor="text1"/>
          <w:sz w:val="28"/>
          <w:szCs w:val="28"/>
          <w:lang w:val="uz-Cyrl-UZ"/>
        </w:rPr>
        <w:t>yat</w:t>
      </w:r>
      <w:r>
        <w:rPr>
          <w:rFonts w:ascii="Times New Roman" w:hAnsi="Times New Roman"/>
          <w:color w:val="000000" w:themeColor="text1"/>
          <w:sz w:val="28"/>
          <w:szCs w:val="28"/>
          <w:lang w:val="uz-Cyrl-UZ"/>
        </w:rPr>
        <w:t>larini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ko‘rsatma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mone’liklarini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bilish</w:t>
      </w:r>
      <w:r w:rsidRPr="00DB1B10">
        <w:rPr>
          <w:rFonts w:ascii="Times New Roman" w:hAnsi="Times New Roman"/>
          <w:color w:val="000000" w:themeColor="text1"/>
          <w:sz w:val="28"/>
          <w:szCs w:val="28"/>
          <w:lang w:val="uz-Cyrl-UZ"/>
        </w:rPr>
        <w:t>;</w:t>
      </w:r>
    </w:p>
    <w:p w14:paraId="588209A8" w14:textId="097820CF" w:rsidR="005D3C4E" w:rsidRPr="00DB1B10" w:rsidRDefault="005D3C4E" w:rsidP="005D3C4E">
      <w:pPr>
        <w:pStyle w:val="a9"/>
        <w:numPr>
          <w:ilvl w:val="0"/>
          <w:numId w:val="15"/>
        </w:numPr>
        <w:rPr>
          <w:rFonts w:ascii="Times New Roman" w:hAnsi="Times New Roman"/>
          <w:color w:val="000000" w:themeColor="text1"/>
          <w:kern w:val="2"/>
          <w:sz w:val="28"/>
          <w:szCs w:val="28"/>
          <w:lang w:val="uz-Cyrl-UZ"/>
        </w:rPr>
      </w:pPr>
      <w:r>
        <w:rPr>
          <w:rFonts w:ascii="Times New Roman" w:hAnsi="Times New Roman"/>
          <w:color w:val="000000" w:themeColor="text1"/>
          <w:sz w:val="28"/>
          <w:szCs w:val="28"/>
          <w:lang w:val="uz-Cyrl-UZ"/>
        </w:rPr>
        <w:t>dori</w:t>
      </w:r>
      <w:r w:rsidRPr="00DB1B10">
        <w:rPr>
          <w:rFonts w:ascii="Times New Roman" w:hAnsi="Times New Roman"/>
          <w:color w:val="000000" w:themeColor="text1"/>
          <w:sz w:val="28"/>
          <w:szCs w:val="28"/>
          <w:lang w:val="uz-Cyrl-UZ"/>
        </w:rPr>
        <w:t>-</w:t>
      </w:r>
      <w:r>
        <w:rPr>
          <w:rFonts w:ascii="Times New Roman" w:hAnsi="Times New Roman"/>
          <w:color w:val="000000" w:themeColor="text1"/>
          <w:sz w:val="28"/>
          <w:szCs w:val="28"/>
          <w:lang w:val="uz-Cyrl-UZ"/>
        </w:rPr>
        <w:t>darmonlarni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to‘g‘ri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saqlash</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tarqatish</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ta’minlash</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bo‘yi</w:t>
      </w:r>
      <w:r w:rsidR="00AC2094">
        <w:rPr>
          <w:rFonts w:ascii="Times New Roman" w:hAnsi="Times New Roman"/>
          <w:color w:val="000000" w:themeColor="text1"/>
          <w:sz w:val="28"/>
          <w:szCs w:val="28"/>
          <w:lang w:val="uz-Cyrl-UZ"/>
        </w:rPr>
        <w:t>cha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bilim</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ko‘nikmalarga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ega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bo‘li</w:t>
      </w:r>
      <w:r w:rsidR="00AC2094">
        <w:rPr>
          <w:rFonts w:ascii="Times New Roman" w:hAnsi="Times New Roman"/>
          <w:color w:val="000000" w:themeColor="text1"/>
          <w:sz w:val="28"/>
          <w:szCs w:val="28"/>
          <w:lang w:val="uz-Cyrl-UZ"/>
        </w:rPr>
        <w:t>shi</w:t>
      </w:r>
      <w:r w:rsidRPr="00DB1B10">
        <w:rPr>
          <w:rFonts w:ascii="Times New Roman" w:hAnsi="Times New Roman"/>
          <w:color w:val="000000" w:themeColor="text1"/>
          <w:sz w:val="28"/>
          <w:szCs w:val="28"/>
          <w:lang w:val="uz-Cyrl-UZ"/>
        </w:rPr>
        <w:t>;</w:t>
      </w:r>
    </w:p>
    <w:p w14:paraId="0FB95756" w14:textId="77777777" w:rsidR="005D3C4E" w:rsidRPr="00DB1B10" w:rsidRDefault="005D3C4E" w:rsidP="005D3C4E">
      <w:pPr>
        <w:pStyle w:val="a9"/>
        <w:numPr>
          <w:ilvl w:val="0"/>
          <w:numId w:val="15"/>
        </w:numPr>
        <w:tabs>
          <w:tab w:val="left" w:pos="9072"/>
        </w:tabs>
        <w:spacing w:after="0" w:line="240" w:lineRule="auto"/>
        <w:jc w:val="both"/>
        <w:rPr>
          <w:rFonts w:ascii="Times New Roman" w:hAnsi="Times New Roman"/>
          <w:b/>
          <w:color w:val="000000" w:themeColor="text1"/>
          <w:kern w:val="2"/>
          <w:sz w:val="28"/>
          <w:szCs w:val="28"/>
          <w:lang w:val="uz-Cyrl-UZ"/>
        </w:rPr>
      </w:pPr>
      <w:r>
        <w:rPr>
          <w:rFonts w:ascii="Times New Roman" w:hAnsi="Times New Roman"/>
          <w:color w:val="000000" w:themeColor="text1"/>
          <w:sz w:val="28"/>
          <w:szCs w:val="28"/>
          <w:lang w:val="uz-Cyrl-UZ"/>
        </w:rPr>
        <w:t>retseptsiz</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beriladigan</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DB1B10">
        <w:rPr>
          <w:rFonts w:ascii="Times New Roman" w:hAnsi="Times New Roman"/>
          <w:color w:val="000000" w:themeColor="text1"/>
          <w:sz w:val="28"/>
          <w:szCs w:val="28"/>
          <w:lang w:val="uz-Cyrl-UZ"/>
        </w:rPr>
        <w:t>-</w:t>
      </w:r>
      <w:r>
        <w:rPr>
          <w:rFonts w:ascii="Times New Roman" w:hAnsi="Times New Roman"/>
          <w:color w:val="000000" w:themeColor="text1"/>
          <w:sz w:val="28"/>
          <w:szCs w:val="28"/>
          <w:lang w:val="uz-Cyrl-UZ"/>
        </w:rPr>
        <w:t>darmonlar</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tibbiy</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jihozlar</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ro‘yxatini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bilish</w:t>
      </w:r>
      <w:r w:rsidRPr="00DB1B10">
        <w:rPr>
          <w:rFonts w:ascii="Times New Roman" w:hAnsi="Times New Roman"/>
          <w:color w:val="000000" w:themeColor="text1"/>
          <w:sz w:val="28"/>
          <w:szCs w:val="28"/>
          <w:lang w:val="uz-Cyrl-UZ"/>
        </w:rPr>
        <w:t>;</w:t>
      </w:r>
    </w:p>
    <w:p w14:paraId="545847E5" w14:textId="56A62AEB" w:rsidR="005D3C4E" w:rsidRPr="00DB1B10" w:rsidRDefault="005D3C4E" w:rsidP="005D3C4E">
      <w:pPr>
        <w:pStyle w:val="a9"/>
        <w:numPr>
          <w:ilvl w:val="0"/>
          <w:numId w:val="15"/>
        </w:numPr>
        <w:tabs>
          <w:tab w:val="left" w:pos="9072"/>
        </w:tabs>
        <w:spacing w:after="0" w:line="240" w:lineRule="auto"/>
        <w:jc w:val="both"/>
        <w:rPr>
          <w:rFonts w:ascii="Times New Roman" w:hAnsi="Times New Roman"/>
          <w:b/>
          <w:color w:val="000000" w:themeColor="text1"/>
          <w:kern w:val="2"/>
          <w:sz w:val="28"/>
          <w:szCs w:val="28"/>
          <w:lang w:val="uz-Cyrl-UZ"/>
        </w:rPr>
      </w:pPr>
      <w:r>
        <w:rPr>
          <w:rFonts w:ascii="Times New Roman" w:hAnsi="Times New Roman"/>
          <w:color w:val="000000" w:themeColor="text1"/>
          <w:sz w:val="28"/>
          <w:szCs w:val="28"/>
          <w:lang w:val="uz-Cyrl-UZ"/>
        </w:rPr>
        <w:t>m</w:t>
      </w:r>
      <w:r>
        <w:rPr>
          <w:rFonts w:ascii="Times New Roman" w:hAnsi="Times New Roman"/>
          <w:color w:val="000000" w:themeColor="text1"/>
          <w:kern w:val="2"/>
          <w:sz w:val="28"/>
          <w:szCs w:val="28"/>
          <w:lang w:val="uz-Cyrl-UZ"/>
        </w:rPr>
        <w:t>utaxassisligi</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bo‘yi</w:t>
      </w:r>
      <w:r w:rsidR="00AC2094">
        <w:rPr>
          <w:rFonts w:ascii="Times New Roman" w:hAnsi="Times New Roman"/>
          <w:color w:val="000000" w:themeColor="text1"/>
          <w:kern w:val="2"/>
          <w:sz w:val="28"/>
          <w:szCs w:val="28"/>
          <w:lang w:val="uz-Cyrl-UZ"/>
        </w:rPr>
        <w:t>cha</w:t>
      </w:r>
      <w:r w:rsidRPr="00DB1B10">
        <w:rPr>
          <w:rFonts w:ascii="Times New Roman" w:hAnsi="Times New Roman"/>
          <w:color w:val="000000" w:themeColor="text1"/>
          <w:kern w:val="2"/>
          <w:sz w:val="28"/>
          <w:szCs w:val="28"/>
          <w:lang w:val="uz-Cyrl-UZ"/>
        </w:rPr>
        <w:t xml:space="preserve"> </w:t>
      </w:r>
      <w:r w:rsidR="00AC2094">
        <w:rPr>
          <w:rFonts w:ascii="Times New Roman" w:hAnsi="Times New Roman"/>
          <w:color w:val="000000" w:themeColor="text1"/>
          <w:kern w:val="2"/>
          <w:sz w:val="28"/>
          <w:szCs w:val="28"/>
          <w:lang w:val="uz-Cyrl-UZ"/>
        </w:rPr>
        <w:t>chu</w:t>
      </w:r>
      <w:r>
        <w:rPr>
          <w:rFonts w:ascii="Times New Roman" w:hAnsi="Times New Roman"/>
          <w:color w:val="000000" w:themeColor="text1"/>
          <w:kern w:val="2"/>
          <w:sz w:val="28"/>
          <w:szCs w:val="28"/>
          <w:lang w:val="uz-Cyrl-UZ"/>
        </w:rPr>
        <w:t>qur</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va</w:t>
      </w:r>
      <w:r w:rsidRPr="00DB1B10">
        <w:rPr>
          <w:rFonts w:ascii="Times New Roman" w:hAnsi="Times New Roman"/>
          <w:color w:val="000000" w:themeColor="text1"/>
          <w:kern w:val="2"/>
          <w:sz w:val="28"/>
          <w:szCs w:val="28"/>
          <w:lang w:val="uz-Cyrl-UZ"/>
        </w:rPr>
        <w:t xml:space="preserve"> </w:t>
      </w:r>
      <w:r w:rsidR="00AC2094">
        <w:rPr>
          <w:rFonts w:ascii="Times New Roman" w:hAnsi="Times New Roman"/>
          <w:color w:val="000000" w:themeColor="text1"/>
          <w:kern w:val="2"/>
          <w:sz w:val="28"/>
          <w:szCs w:val="28"/>
          <w:lang w:val="uz-Cyrl-UZ"/>
        </w:rPr>
        <w:t>yan</w:t>
      </w:r>
      <w:r>
        <w:rPr>
          <w:rFonts w:ascii="Times New Roman" w:hAnsi="Times New Roman"/>
          <w:color w:val="000000" w:themeColor="text1"/>
          <w:kern w:val="2"/>
          <w:sz w:val="28"/>
          <w:szCs w:val="28"/>
          <w:lang w:val="uz-Cyrl-UZ"/>
        </w:rPr>
        <w:t>gilangan</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to‘liq</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nazariy</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va</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amaliy</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bilimlarga</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ega</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bo‘lgan</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uzluksiz</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o‘z</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malakasini</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o</w:t>
      </w:r>
      <w:r w:rsidR="00AC2094">
        <w:rPr>
          <w:rFonts w:ascii="Times New Roman" w:hAnsi="Times New Roman"/>
          <w:color w:val="000000" w:themeColor="text1"/>
          <w:kern w:val="2"/>
          <w:sz w:val="28"/>
          <w:szCs w:val="28"/>
          <w:lang w:val="uz-Cyrl-UZ"/>
        </w:rPr>
        <w:t>shi</w:t>
      </w:r>
      <w:r>
        <w:rPr>
          <w:rFonts w:ascii="Times New Roman" w:hAnsi="Times New Roman"/>
          <w:color w:val="000000" w:themeColor="text1"/>
          <w:kern w:val="2"/>
          <w:sz w:val="28"/>
          <w:szCs w:val="28"/>
          <w:lang w:val="uz-Cyrl-UZ"/>
        </w:rPr>
        <w:t>ri</w:t>
      </w:r>
      <w:r w:rsidR="00AC2094">
        <w:rPr>
          <w:rFonts w:ascii="Times New Roman" w:hAnsi="Times New Roman"/>
          <w:color w:val="000000" w:themeColor="text1"/>
          <w:kern w:val="2"/>
          <w:sz w:val="28"/>
          <w:szCs w:val="28"/>
          <w:lang w:val="uz-Cyrl-UZ"/>
        </w:rPr>
        <w:t>shg</w:t>
      </w:r>
      <w:r>
        <w:rPr>
          <w:rFonts w:ascii="Times New Roman" w:hAnsi="Times New Roman"/>
          <w:color w:val="000000" w:themeColor="text1"/>
          <w:kern w:val="2"/>
          <w:sz w:val="28"/>
          <w:szCs w:val="28"/>
          <w:lang w:val="uz-Cyrl-UZ"/>
        </w:rPr>
        <w:t>a</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tay</w:t>
      </w:r>
      <w:r w:rsidR="00AC2094">
        <w:rPr>
          <w:rFonts w:ascii="Times New Roman" w:hAnsi="Times New Roman"/>
          <w:color w:val="000000" w:themeColor="text1"/>
          <w:kern w:val="2"/>
          <w:sz w:val="28"/>
          <w:szCs w:val="28"/>
          <w:lang w:val="uz-Cyrl-UZ"/>
        </w:rPr>
        <w:t>yor</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bo‘lgan</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lastRenderedPageBreak/>
        <w:t>o‘zgaruv</w:t>
      </w:r>
      <w:r w:rsidR="00AC2094">
        <w:rPr>
          <w:rFonts w:ascii="Times New Roman" w:hAnsi="Times New Roman"/>
          <w:color w:val="000000" w:themeColor="text1"/>
          <w:kern w:val="2"/>
          <w:sz w:val="28"/>
          <w:szCs w:val="28"/>
          <w:lang w:val="uz-Cyrl-UZ"/>
        </w:rPr>
        <w:t>cha</w:t>
      </w:r>
      <w:r>
        <w:rPr>
          <w:rFonts w:ascii="Times New Roman" w:hAnsi="Times New Roman"/>
          <w:color w:val="000000" w:themeColor="text1"/>
          <w:kern w:val="2"/>
          <w:sz w:val="28"/>
          <w:szCs w:val="28"/>
          <w:lang w:val="uz-Cyrl-UZ"/>
        </w:rPr>
        <w:t>n</w:t>
      </w:r>
      <w:r w:rsidRPr="00DB1B10">
        <w:rPr>
          <w:rFonts w:ascii="Times New Roman" w:hAnsi="Times New Roman"/>
          <w:color w:val="000000" w:themeColor="text1"/>
          <w:kern w:val="2"/>
          <w:sz w:val="28"/>
          <w:szCs w:val="28"/>
          <w:lang w:val="uz-Cyrl-UZ"/>
        </w:rPr>
        <w:t xml:space="preserve"> </w:t>
      </w:r>
      <w:r w:rsidR="00AC2094">
        <w:rPr>
          <w:rFonts w:ascii="Times New Roman" w:hAnsi="Times New Roman"/>
          <w:color w:val="000000" w:themeColor="text1"/>
          <w:kern w:val="2"/>
          <w:sz w:val="28"/>
          <w:szCs w:val="28"/>
          <w:lang w:val="uz-Cyrl-UZ"/>
        </w:rPr>
        <w:t>sha</w:t>
      </w:r>
      <w:r>
        <w:rPr>
          <w:rFonts w:ascii="Times New Roman" w:hAnsi="Times New Roman"/>
          <w:color w:val="000000" w:themeColor="text1"/>
          <w:kern w:val="2"/>
          <w:sz w:val="28"/>
          <w:szCs w:val="28"/>
          <w:lang w:val="uz-Cyrl-UZ"/>
        </w:rPr>
        <w:t>roitlarga</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tez</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mosla</w:t>
      </w:r>
      <w:r w:rsidR="00AC2094">
        <w:rPr>
          <w:rFonts w:ascii="Times New Roman" w:hAnsi="Times New Roman"/>
          <w:color w:val="000000" w:themeColor="text1"/>
          <w:kern w:val="2"/>
          <w:sz w:val="28"/>
          <w:szCs w:val="28"/>
          <w:lang w:val="uz-Cyrl-UZ"/>
        </w:rPr>
        <w:t>sha</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kern w:val="2"/>
          <w:sz w:val="28"/>
          <w:szCs w:val="28"/>
          <w:lang w:val="uz-Cyrl-UZ"/>
        </w:rPr>
        <w:t>oladigan</w:t>
      </w:r>
      <w:r w:rsidRPr="00DB1B10">
        <w:rPr>
          <w:rFonts w:ascii="Times New Roman" w:hAnsi="Times New Roman"/>
          <w:color w:val="000000" w:themeColor="text1"/>
          <w:kern w:val="2"/>
          <w:sz w:val="28"/>
          <w:szCs w:val="28"/>
          <w:lang w:val="uz-Cyrl-UZ"/>
        </w:rPr>
        <w:t xml:space="preserve">, </w:t>
      </w:r>
      <w:r>
        <w:rPr>
          <w:rFonts w:ascii="Times New Roman" w:hAnsi="Times New Roman"/>
          <w:color w:val="000000" w:themeColor="text1"/>
          <w:sz w:val="28"/>
          <w:szCs w:val="28"/>
          <w:lang w:val="uz-Cyrl-UZ"/>
        </w:rPr>
        <w:t>etika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deontologiya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asoslarni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bilish</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rioya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qilish</w:t>
      </w:r>
      <w:r w:rsidRPr="00DB1B10">
        <w:rPr>
          <w:rFonts w:ascii="Times New Roman" w:hAnsi="Times New Roman"/>
          <w:color w:val="000000" w:themeColor="text1"/>
          <w:sz w:val="28"/>
          <w:szCs w:val="28"/>
          <w:lang w:val="uz-Cyrl-UZ"/>
        </w:rPr>
        <w:t>;</w:t>
      </w:r>
    </w:p>
    <w:p w14:paraId="59CB0B3C" w14:textId="08B6D678" w:rsidR="005D3C4E" w:rsidRPr="00DB1B10" w:rsidRDefault="005D3C4E" w:rsidP="005D3C4E">
      <w:pPr>
        <w:pStyle w:val="a9"/>
        <w:numPr>
          <w:ilvl w:val="0"/>
          <w:numId w:val="15"/>
        </w:numPr>
        <w:tabs>
          <w:tab w:val="left" w:pos="9072"/>
        </w:tabs>
        <w:spacing w:after="0" w:line="240" w:lineRule="auto"/>
        <w:jc w:val="both"/>
        <w:rPr>
          <w:rFonts w:ascii="Times New Roman" w:hAnsi="Times New Roman"/>
          <w:b/>
          <w:color w:val="000000" w:themeColor="text1"/>
          <w:kern w:val="2"/>
          <w:sz w:val="28"/>
          <w:szCs w:val="28"/>
          <w:lang w:val="uz-Cyrl-UZ"/>
        </w:rPr>
      </w:pPr>
      <w:r>
        <w:rPr>
          <w:rFonts w:ascii="Times New Roman" w:hAnsi="Times New Roman"/>
          <w:color w:val="000000" w:themeColor="text1"/>
          <w:sz w:val="28"/>
          <w:szCs w:val="28"/>
          <w:lang w:val="uz-Cyrl-UZ"/>
        </w:rPr>
        <w:t>davolash</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profilaktika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muassasalari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dorixonalarida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w:t>
      </w:r>
      <w:r w:rsidR="00AC2094">
        <w:rPr>
          <w:rFonts w:ascii="Times New Roman" w:hAnsi="Times New Roman"/>
          <w:color w:val="000000" w:themeColor="text1"/>
          <w:sz w:val="28"/>
          <w:szCs w:val="28"/>
          <w:lang w:val="uz-Cyrl-UZ"/>
        </w:rPr>
        <w:t>yer</w:t>
      </w:r>
      <w:r>
        <w:rPr>
          <w:rFonts w:ascii="Times New Roman" w:hAnsi="Times New Roman"/>
          <w:color w:val="000000" w:themeColor="text1"/>
          <w:sz w:val="28"/>
          <w:szCs w:val="28"/>
          <w:lang w:val="uz-Cyrl-UZ"/>
        </w:rPr>
        <w:t>lash</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ulardagi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kunlik</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ish</w:t>
      </w:r>
      <w:r w:rsidRPr="00DB1B10">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yur</w:t>
      </w:r>
      <w:r>
        <w:rPr>
          <w:rFonts w:ascii="Times New Roman" w:hAnsi="Times New Roman"/>
          <w:color w:val="000000" w:themeColor="text1"/>
          <w:sz w:val="28"/>
          <w:szCs w:val="28"/>
          <w:lang w:val="uz-Cyrl-UZ"/>
        </w:rPr>
        <w:t>itish</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tartiblarini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bili</w:t>
      </w:r>
      <w:r w:rsidR="00AC2094">
        <w:rPr>
          <w:rFonts w:ascii="Times New Roman" w:hAnsi="Times New Roman"/>
          <w:color w:val="000000" w:themeColor="text1"/>
          <w:sz w:val="28"/>
          <w:szCs w:val="28"/>
          <w:lang w:val="uz-Cyrl-UZ"/>
        </w:rPr>
        <w:t>shi</w:t>
      </w:r>
      <w:r w:rsidRPr="00DB1B10">
        <w:rPr>
          <w:rFonts w:ascii="Times New Roman" w:hAnsi="Times New Roman"/>
          <w:color w:val="000000" w:themeColor="text1"/>
          <w:sz w:val="28"/>
          <w:szCs w:val="28"/>
          <w:lang w:val="uz-Cyrl-UZ"/>
        </w:rPr>
        <w:t>;</w:t>
      </w:r>
    </w:p>
    <w:p w14:paraId="5D7ADDFA" w14:textId="085A8D18" w:rsidR="005D3C4E" w:rsidRPr="00DB1B10" w:rsidRDefault="005D3C4E" w:rsidP="005D3C4E">
      <w:pPr>
        <w:pStyle w:val="a9"/>
        <w:numPr>
          <w:ilvl w:val="0"/>
          <w:numId w:val="14"/>
        </w:numPr>
        <w:tabs>
          <w:tab w:val="left" w:pos="990"/>
        </w:tabs>
        <w:spacing w:after="0" w:line="240" w:lineRule="auto"/>
        <w:ind w:left="644"/>
        <w:jc w:val="both"/>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dorixonaning</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tibbiy</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vositalar</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sifatiga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e’tibor</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berib</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sifatsizlarini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ajrata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oli</w:t>
      </w:r>
      <w:r w:rsidR="00AC2094">
        <w:rPr>
          <w:rFonts w:ascii="Times New Roman" w:hAnsi="Times New Roman"/>
          <w:color w:val="000000" w:themeColor="text1"/>
          <w:sz w:val="28"/>
          <w:szCs w:val="28"/>
          <w:lang w:val="uz-Cyrl-UZ"/>
        </w:rPr>
        <w:t>shi</w:t>
      </w:r>
      <w:r w:rsidRPr="00DB1B10">
        <w:rPr>
          <w:rFonts w:ascii="Times New Roman" w:hAnsi="Times New Roman"/>
          <w:color w:val="000000" w:themeColor="text1"/>
          <w:sz w:val="28"/>
          <w:szCs w:val="28"/>
          <w:lang w:val="uz-Cyrl-UZ"/>
        </w:rPr>
        <w:t>;</w:t>
      </w:r>
    </w:p>
    <w:p w14:paraId="4DA2B036" w14:textId="25D23154" w:rsidR="005D3C4E" w:rsidRPr="00DB1B10" w:rsidRDefault="005D3C4E" w:rsidP="005D3C4E">
      <w:pPr>
        <w:pStyle w:val="a9"/>
        <w:numPr>
          <w:ilvl w:val="0"/>
          <w:numId w:val="14"/>
        </w:numPr>
        <w:tabs>
          <w:tab w:val="left" w:pos="990"/>
        </w:tabs>
        <w:spacing w:after="0" w:line="240" w:lineRule="auto"/>
        <w:ind w:left="644"/>
        <w:jc w:val="both"/>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dori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vositalar</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tibbiy</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bu</w:t>
      </w:r>
      <w:r w:rsidR="00AC2094">
        <w:rPr>
          <w:rFonts w:ascii="Times New Roman" w:hAnsi="Times New Roman"/>
          <w:color w:val="000000" w:themeColor="text1"/>
          <w:sz w:val="28"/>
          <w:szCs w:val="28"/>
          <w:lang w:val="uz-Cyrl-UZ"/>
        </w:rPr>
        <w:t>yum</w:t>
      </w:r>
      <w:r>
        <w:rPr>
          <w:rFonts w:ascii="Times New Roman" w:hAnsi="Times New Roman"/>
          <w:color w:val="000000" w:themeColor="text1"/>
          <w:sz w:val="28"/>
          <w:szCs w:val="28"/>
          <w:lang w:val="uz-Cyrl-UZ"/>
        </w:rPr>
        <w:t>larni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saqla</w:t>
      </w:r>
      <w:r w:rsidR="00AC2094">
        <w:rPr>
          <w:rFonts w:ascii="Times New Roman" w:hAnsi="Times New Roman"/>
          <w:color w:val="000000" w:themeColor="text1"/>
          <w:sz w:val="28"/>
          <w:szCs w:val="28"/>
          <w:lang w:val="uz-Cyrl-UZ"/>
        </w:rPr>
        <w:t>shn</w:t>
      </w:r>
      <w:r>
        <w:rPr>
          <w:rFonts w:ascii="Times New Roman" w:hAnsi="Times New Roman"/>
          <w:color w:val="000000" w:themeColor="text1"/>
          <w:sz w:val="28"/>
          <w:szCs w:val="28"/>
          <w:lang w:val="uz-Cyrl-UZ"/>
        </w:rPr>
        <w:t>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qoida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talablarga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binoan</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amalga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w:t>
      </w:r>
      <w:r w:rsidR="00AC2094">
        <w:rPr>
          <w:rFonts w:ascii="Times New Roman" w:hAnsi="Times New Roman"/>
          <w:color w:val="000000" w:themeColor="text1"/>
          <w:sz w:val="28"/>
          <w:szCs w:val="28"/>
          <w:lang w:val="uz-Cyrl-UZ"/>
        </w:rPr>
        <w:t>shi</w:t>
      </w:r>
      <w:r>
        <w:rPr>
          <w:rFonts w:ascii="Times New Roman" w:hAnsi="Times New Roman"/>
          <w:color w:val="000000" w:themeColor="text1"/>
          <w:sz w:val="28"/>
          <w:szCs w:val="28"/>
          <w:lang w:val="uz-Cyrl-UZ"/>
        </w:rPr>
        <w:t>ri</w:t>
      </w:r>
      <w:r w:rsidR="00AC2094">
        <w:rPr>
          <w:rFonts w:ascii="Times New Roman" w:hAnsi="Times New Roman"/>
          <w:color w:val="000000" w:themeColor="text1"/>
          <w:sz w:val="28"/>
          <w:szCs w:val="28"/>
          <w:lang w:val="uz-Cyrl-UZ"/>
        </w:rPr>
        <w:t>shi</w:t>
      </w:r>
      <w:r w:rsidRPr="00DB1B10">
        <w:rPr>
          <w:rFonts w:ascii="Times New Roman" w:hAnsi="Times New Roman"/>
          <w:color w:val="000000" w:themeColor="text1"/>
          <w:sz w:val="28"/>
          <w:szCs w:val="28"/>
          <w:lang w:val="uz-Cyrl-UZ"/>
        </w:rPr>
        <w:t>;</w:t>
      </w:r>
    </w:p>
    <w:p w14:paraId="70D278A7" w14:textId="75DF8C6D" w:rsidR="005D3C4E" w:rsidRPr="00DB1B10" w:rsidRDefault="005D3C4E" w:rsidP="005D3C4E">
      <w:pPr>
        <w:pStyle w:val="a9"/>
        <w:numPr>
          <w:ilvl w:val="0"/>
          <w:numId w:val="14"/>
        </w:numPr>
        <w:spacing w:after="0" w:line="240" w:lineRule="auto"/>
        <w:ind w:left="644"/>
        <w:jc w:val="both"/>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dorixonalarda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vositalarini</w:t>
      </w:r>
      <w:r w:rsidRPr="00DB1B10">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en-US"/>
        </w:rPr>
        <w:t>h</w:t>
      </w:r>
      <w:r>
        <w:rPr>
          <w:rFonts w:ascii="Times New Roman" w:hAnsi="Times New Roman"/>
          <w:color w:val="000000" w:themeColor="text1"/>
          <w:sz w:val="28"/>
          <w:szCs w:val="28"/>
          <w:lang w:val="uz-Cyrl-UZ"/>
        </w:rPr>
        <w:t>isobga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olish</w:t>
      </w:r>
      <w:r w:rsidRPr="00DB1B10">
        <w:rPr>
          <w:rFonts w:ascii="Times New Roman" w:hAnsi="Times New Roman"/>
          <w:color w:val="000000" w:themeColor="text1"/>
          <w:sz w:val="28"/>
          <w:szCs w:val="28"/>
          <w:lang w:val="uz-Cyrl-UZ"/>
        </w:rPr>
        <w:t>;</w:t>
      </w:r>
    </w:p>
    <w:p w14:paraId="556B9115" w14:textId="29AF6E9C" w:rsidR="005D3C4E" w:rsidRPr="00DB1B10" w:rsidRDefault="005D3C4E" w:rsidP="005D3C4E">
      <w:pPr>
        <w:pStyle w:val="a9"/>
        <w:numPr>
          <w:ilvl w:val="0"/>
          <w:numId w:val="14"/>
        </w:numPr>
        <w:spacing w:after="0" w:line="240" w:lineRule="auto"/>
        <w:ind w:left="644"/>
        <w:jc w:val="both"/>
        <w:rPr>
          <w:rFonts w:ascii="Times New Roman" w:hAnsi="Times New Roman"/>
          <w:color w:val="000000" w:themeColor="text1"/>
          <w:sz w:val="28"/>
          <w:szCs w:val="28"/>
          <w:lang w:val="uz-Cyrl-UZ"/>
        </w:rPr>
      </w:pPr>
      <w:r>
        <w:rPr>
          <w:rFonts w:ascii="Times New Roman" w:hAnsi="Times New Roman"/>
          <w:color w:val="000000" w:themeColor="text1"/>
          <w:sz w:val="28"/>
          <w:szCs w:val="28"/>
          <w:lang w:val="uz-Cyrl-UZ"/>
        </w:rPr>
        <w:t>dorixonada</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tay</w:t>
      </w:r>
      <w:r w:rsidR="00AC2094">
        <w:rPr>
          <w:rFonts w:ascii="Times New Roman" w:hAnsi="Times New Roman"/>
          <w:color w:val="000000" w:themeColor="text1"/>
          <w:sz w:val="28"/>
          <w:szCs w:val="28"/>
          <w:lang w:val="uz-Cyrl-UZ"/>
        </w:rPr>
        <w:t>yor</w:t>
      </w:r>
      <w:r>
        <w:rPr>
          <w:rFonts w:ascii="Times New Roman" w:hAnsi="Times New Roman"/>
          <w:color w:val="000000" w:themeColor="text1"/>
          <w:sz w:val="28"/>
          <w:szCs w:val="28"/>
          <w:lang w:val="uz-Cyrl-UZ"/>
        </w:rPr>
        <w:t>langan</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vositalari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sifatini</w:t>
      </w:r>
      <w:r w:rsidRPr="00DB1B10">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yaxshi</w:t>
      </w:r>
      <w:r>
        <w:rPr>
          <w:rFonts w:ascii="Times New Roman" w:hAnsi="Times New Roman"/>
          <w:color w:val="000000" w:themeColor="text1"/>
          <w:sz w:val="28"/>
          <w:szCs w:val="28"/>
          <w:lang w:val="uz-Cyrl-UZ"/>
        </w:rPr>
        <w:t>lash</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usullarini</w:t>
      </w:r>
      <w:r w:rsidRPr="00DB1B1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o‘rganish</w:t>
      </w:r>
      <w:r w:rsidRPr="00DB1B10">
        <w:rPr>
          <w:rFonts w:ascii="Times New Roman" w:hAnsi="Times New Roman"/>
          <w:color w:val="000000" w:themeColor="text1"/>
          <w:sz w:val="28"/>
          <w:szCs w:val="28"/>
          <w:lang w:val="uz-Cyrl-UZ"/>
        </w:rPr>
        <w:t>.</w:t>
      </w:r>
    </w:p>
    <w:p w14:paraId="5AC5BFE0" w14:textId="77777777" w:rsidR="00105AB4" w:rsidRPr="009E15BD" w:rsidRDefault="00656A1E" w:rsidP="006B1D64">
      <w:pPr>
        <w:spacing w:after="0" w:line="240" w:lineRule="auto"/>
        <w:ind w:left="426"/>
        <w:jc w:val="both"/>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1.5. </w:t>
      </w:r>
      <w:r w:rsidR="0071731E" w:rsidRPr="003E7808">
        <w:rPr>
          <w:rFonts w:ascii="Times New Roman" w:eastAsia="Times New Roman" w:hAnsi="Times New Roman" w:cs="Times New Roman"/>
          <w:b/>
          <w:color w:val="1A1A1A" w:themeColor="background1" w:themeShade="1A"/>
          <w:sz w:val="28"/>
          <w:szCs w:val="28"/>
          <w:lang w:val="uz-Cyrl-UZ" w:eastAsia="ru-RU"/>
        </w:rPr>
        <w:t>Dasturning</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dolzarbligi</w:t>
      </w:r>
      <w:r w:rsidRPr="003E7808">
        <w:rPr>
          <w:rFonts w:ascii="Times New Roman" w:eastAsia="Times New Roman" w:hAnsi="Times New Roman" w:cs="Times New Roman"/>
          <w:b/>
          <w:color w:val="1A1A1A" w:themeColor="background1" w:themeShade="1A"/>
          <w:sz w:val="28"/>
          <w:szCs w:val="28"/>
          <w:lang w:val="uz-Cyrl-UZ" w:eastAsia="ru-RU"/>
        </w:rPr>
        <w:t xml:space="preserve">: </w:t>
      </w:r>
    </w:p>
    <w:p w14:paraId="350E703C" w14:textId="5D5B7949" w:rsidR="005D3C4E" w:rsidRPr="00DB1B10" w:rsidRDefault="005D3C4E" w:rsidP="006B1D64">
      <w:pPr>
        <w:pStyle w:val="a5"/>
        <w:ind w:left="426"/>
        <w:jc w:val="both"/>
        <w:rPr>
          <w:color w:val="000000" w:themeColor="text1"/>
          <w:sz w:val="28"/>
          <w:szCs w:val="28"/>
          <w:lang w:val="uz-Cyrl-UZ"/>
        </w:rPr>
      </w:pPr>
      <w:r>
        <w:rPr>
          <w:bCs/>
          <w:color w:val="000000" w:themeColor="text1"/>
          <w:sz w:val="28"/>
          <w:szCs w:val="28"/>
          <w:lang w:val="uz-Cyrl-UZ"/>
        </w:rPr>
        <w:t>Farmasevt</w:t>
      </w:r>
      <w:r w:rsidRPr="00DB1B10">
        <w:rPr>
          <w:bCs/>
          <w:color w:val="000000" w:themeColor="text1"/>
          <w:sz w:val="28"/>
          <w:szCs w:val="28"/>
          <w:lang w:val="uz-Cyrl-UZ"/>
        </w:rPr>
        <w:t xml:space="preserve"> </w:t>
      </w:r>
      <w:r>
        <w:rPr>
          <w:bCs/>
          <w:color w:val="000000" w:themeColor="text1"/>
          <w:sz w:val="28"/>
          <w:szCs w:val="28"/>
          <w:lang w:val="uz-Cyrl-UZ"/>
        </w:rPr>
        <w:t>xodimlarini</w:t>
      </w:r>
      <w:r w:rsidRPr="00DB1B10">
        <w:rPr>
          <w:bCs/>
          <w:color w:val="000000" w:themeColor="text1"/>
          <w:sz w:val="28"/>
          <w:szCs w:val="28"/>
          <w:lang w:val="uz-Cyrl-UZ"/>
        </w:rPr>
        <w:t xml:space="preserve"> </w:t>
      </w:r>
      <w:r>
        <w:rPr>
          <w:bCs/>
          <w:color w:val="000000" w:themeColor="text1"/>
          <w:sz w:val="28"/>
          <w:szCs w:val="28"/>
          <w:lang w:val="uz-Cyrl-UZ"/>
        </w:rPr>
        <w:t>malakasini</w:t>
      </w:r>
      <w:r w:rsidRPr="00DB1B10">
        <w:rPr>
          <w:bCs/>
          <w:color w:val="000000" w:themeColor="text1"/>
          <w:sz w:val="28"/>
          <w:szCs w:val="28"/>
          <w:lang w:val="uz-Cyrl-UZ"/>
        </w:rPr>
        <w:t xml:space="preserve"> </w:t>
      </w:r>
      <w:r>
        <w:rPr>
          <w:bCs/>
          <w:color w:val="000000" w:themeColor="text1"/>
          <w:sz w:val="28"/>
          <w:szCs w:val="28"/>
          <w:lang w:val="uz-Cyrl-UZ"/>
        </w:rPr>
        <w:t>o</w:t>
      </w:r>
      <w:r w:rsidR="00AC2094">
        <w:rPr>
          <w:bCs/>
          <w:color w:val="000000" w:themeColor="text1"/>
          <w:sz w:val="28"/>
          <w:szCs w:val="28"/>
          <w:lang w:val="uz-Cyrl-UZ"/>
        </w:rPr>
        <w:t>shi</w:t>
      </w:r>
      <w:r>
        <w:rPr>
          <w:bCs/>
          <w:color w:val="000000" w:themeColor="text1"/>
          <w:sz w:val="28"/>
          <w:szCs w:val="28"/>
          <w:lang w:val="uz-Cyrl-UZ"/>
        </w:rPr>
        <w:t>rish</w:t>
      </w:r>
      <w:r w:rsidRPr="00DB1B10">
        <w:rPr>
          <w:bCs/>
          <w:color w:val="000000" w:themeColor="text1"/>
          <w:sz w:val="28"/>
          <w:szCs w:val="28"/>
          <w:lang w:val="uz-Cyrl-UZ"/>
        </w:rPr>
        <w:t xml:space="preserve">, </w:t>
      </w:r>
      <w:r>
        <w:rPr>
          <w:bCs/>
          <w:color w:val="000000" w:themeColor="text1"/>
          <w:sz w:val="28"/>
          <w:szCs w:val="28"/>
          <w:lang w:val="uz-Cyrl-UZ"/>
        </w:rPr>
        <w:t>aholiga</w:t>
      </w:r>
      <w:r w:rsidRPr="00DB1B10">
        <w:rPr>
          <w:bCs/>
          <w:color w:val="000000" w:themeColor="text1"/>
          <w:sz w:val="28"/>
          <w:szCs w:val="28"/>
          <w:lang w:val="uz-Cyrl-UZ"/>
        </w:rPr>
        <w:t xml:space="preserve">  </w:t>
      </w:r>
      <w:r>
        <w:rPr>
          <w:bCs/>
          <w:color w:val="000000" w:themeColor="text1"/>
          <w:sz w:val="28"/>
          <w:szCs w:val="28"/>
          <w:lang w:val="uz-Cyrl-UZ"/>
        </w:rPr>
        <w:t>hozirgi</w:t>
      </w:r>
      <w:r w:rsidRPr="00DB1B10">
        <w:rPr>
          <w:bCs/>
          <w:color w:val="000000" w:themeColor="text1"/>
          <w:sz w:val="28"/>
          <w:szCs w:val="28"/>
          <w:lang w:val="uz-Cyrl-UZ"/>
        </w:rPr>
        <w:t xml:space="preserve"> </w:t>
      </w:r>
      <w:r>
        <w:rPr>
          <w:bCs/>
          <w:color w:val="000000" w:themeColor="text1"/>
          <w:sz w:val="28"/>
          <w:szCs w:val="28"/>
          <w:lang w:val="uz-Cyrl-UZ"/>
        </w:rPr>
        <w:t>davr</w:t>
      </w:r>
      <w:r w:rsidRPr="00DB1B10">
        <w:rPr>
          <w:bCs/>
          <w:color w:val="000000" w:themeColor="text1"/>
          <w:sz w:val="28"/>
          <w:szCs w:val="28"/>
          <w:lang w:val="uz-Cyrl-UZ"/>
        </w:rPr>
        <w:t xml:space="preserve"> </w:t>
      </w:r>
      <w:r>
        <w:rPr>
          <w:bCs/>
          <w:color w:val="000000" w:themeColor="text1"/>
          <w:sz w:val="28"/>
          <w:szCs w:val="28"/>
          <w:lang w:val="uz-Cyrl-UZ"/>
        </w:rPr>
        <w:t>talablariga</w:t>
      </w:r>
      <w:r w:rsidRPr="00DB1B10">
        <w:rPr>
          <w:bCs/>
          <w:color w:val="000000" w:themeColor="text1"/>
          <w:sz w:val="28"/>
          <w:szCs w:val="28"/>
          <w:lang w:val="uz-Cyrl-UZ"/>
        </w:rPr>
        <w:t xml:space="preserve"> </w:t>
      </w:r>
      <w:r>
        <w:rPr>
          <w:bCs/>
          <w:color w:val="000000" w:themeColor="text1"/>
          <w:sz w:val="28"/>
          <w:szCs w:val="28"/>
          <w:lang w:val="uz-Cyrl-UZ"/>
        </w:rPr>
        <w:t>mos</w:t>
      </w:r>
      <w:r w:rsidRPr="00DB1B10">
        <w:rPr>
          <w:bCs/>
          <w:color w:val="000000" w:themeColor="text1"/>
          <w:sz w:val="28"/>
          <w:szCs w:val="28"/>
          <w:lang w:val="uz-Cyrl-UZ"/>
        </w:rPr>
        <w:t xml:space="preserve"> </w:t>
      </w:r>
      <w:r>
        <w:rPr>
          <w:bCs/>
          <w:color w:val="000000" w:themeColor="text1"/>
          <w:sz w:val="28"/>
          <w:szCs w:val="28"/>
          <w:lang w:val="uz-Cyrl-UZ"/>
        </w:rPr>
        <w:t>ravi</w:t>
      </w:r>
      <w:r w:rsidR="00AC2094">
        <w:rPr>
          <w:bCs/>
          <w:color w:val="000000" w:themeColor="text1"/>
          <w:sz w:val="28"/>
          <w:szCs w:val="28"/>
          <w:lang w:val="uz-Cyrl-UZ"/>
        </w:rPr>
        <w:t>shd</w:t>
      </w:r>
      <w:r>
        <w:rPr>
          <w:bCs/>
          <w:color w:val="000000" w:themeColor="text1"/>
          <w:sz w:val="28"/>
          <w:szCs w:val="28"/>
          <w:lang w:val="uz-Cyrl-UZ"/>
        </w:rPr>
        <w:t>a</w:t>
      </w:r>
      <w:r w:rsidRPr="00DB1B10">
        <w:rPr>
          <w:bCs/>
          <w:color w:val="000000" w:themeColor="text1"/>
          <w:sz w:val="28"/>
          <w:szCs w:val="28"/>
          <w:lang w:val="uz-Cyrl-UZ"/>
        </w:rPr>
        <w:t xml:space="preserve"> </w:t>
      </w:r>
      <w:r>
        <w:rPr>
          <w:bCs/>
          <w:color w:val="000000" w:themeColor="text1"/>
          <w:sz w:val="28"/>
          <w:szCs w:val="28"/>
          <w:lang w:val="uz-Cyrl-UZ"/>
        </w:rPr>
        <w:t>zamonaviy</w:t>
      </w:r>
      <w:r w:rsidRPr="00DB1B10">
        <w:rPr>
          <w:bCs/>
          <w:color w:val="000000" w:themeColor="text1"/>
          <w:sz w:val="28"/>
          <w:szCs w:val="28"/>
          <w:lang w:val="uz-Cyrl-UZ"/>
        </w:rPr>
        <w:t xml:space="preserve">, </w:t>
      </w:r>
      <w:r>
        <w:rPr>
          <w:bCs/>
          <w:color w:val="000000" w:themeColor="text1"/>
          <w:sz w:val="28"/>
          <w:szCs w:val="28"/>
          <w:lang w:val="uz-Cyrl-UZ"/>
        </w:rPr>
        <w:t>malakali</w:t>
      </w:r>
      <w:r w:rsidRPr="00DB1B10">
        <w:rPr>
          <w:bCs/>
          <w:color w:val="000000" w:themeColor="text1"/>
          <w:sz w:val="28"/>
          <w:szCs w:val="28"/>
          <w:lang w:val="uz-Cyrl-UZ"/>
        </w:rPr>
        <w:t xml:space="preserve"> </w:t>
      </w:r>
      <w:r>
        <w:rPr>
          <w:bCs/>
          <w:color w:val="000000" w:themeColor="text1"/>
          <w:sz w:val="28"/>
          <w:szCs w:val="28"/>
          <w:lang w:val="uz-Cyrl-UZ"/>
        </w:rPr>
        <w:t>sifatli</w:t>
      </w:r>
      <w:r w:rsidRPr="00DB1B10">
        <w:rPr>
          <w:bCs/>
          <w:color w:val="000000" w:themeColor="text1"/>
          <w:sz w:val="28"/>
          <w:szCs w:val="28"/>
          <w:lang w:val="uz-Cyrl-UZ"/>
        </w:rPr>
        <w:t xml:space="preserve"> </w:t>
      </w:r>
      <w:r>
        <w:rPr>
          <w:bCs/>
          <w:color w:val="000000" w:themeColor="text1"/>
          <w:sz w:val="28"/>
          <w:szCs w:val="28"/>
          <w:lang w:val="uz-Cyrl-UZ"/>
        </w:rPr>
        <w:t>tibbiy</w:t>
      </w:r>
      <w:r w:rsidRPr="00DB1B10">
        <w:rPr>
          <w:bCs/>
          <w:color w:val="000000" w:themeColor="text1"/>
          <w:sz w:val="28"/>
          <w:szCs w:val="28"/>
          <w:lang w:val="uz-Cyrl-UZ"/>
        </w:rPr>
        <w:t xml:space="preserve"> </w:t>
      </w:r>
      <w:r>
        <w:rPr>
          <w:bCs/>
          <w:color w:val="000000" w:themeColor="text1"/>
          <w:sz w:val="28"/>
          <w:szCs w:val="28"/>
          <w:lang w:val="uz-Cyrl-UZ"/>
        </w:rPr>
        <w:t>xizmat</w:t>
      </w:r>
      <w:r w:rsidRPr="00DB1B10">
        <w:rPr>
          <w:bCs/>
          <w:color w:val="000000" w:themeColor="text1"/>
          <w:sz w:val="28"/>
          <w:szCs w:val="28"/>
          <w:lang w:val="uz-Cyrl-UZ"/>
        </w:rPr>
        <w:t xml:space="preserve"> </w:t>
      </w:r>
      <w:r>
        <w:rPr>
          <w:bCs/>
          <w:color w:val="000000" w:themeColor="text1"/>
          <w:sz w:val="28"/>
          <w:szCs w:val="28"/>
          <w:lang w:val="uz-Cyrl-UZ"/>
        </w:rPr>
        <w:t>ko‘rsati</w:t>
      </w:r>
      <w:r w:rsidR="00AC2094">
        <w:rPr>
          <w:bCs/>
          <w:color w:val="000000" w:themeColor="text1"/>
          <w:sz w:val="28"/>
          <w:szCs w:val="28"/>
          <w:lang w:val="uz-Cyrl-UZ"/>
        </w:rPr>
        <w:t>shn</w:t>
      </w:r>
      <w:r>
        <w:rPr>
          <w:bCs/>
          <w:color w:val="000000" w:themeColor="text1"/>
          <w:sz w:val="28"/>
          <w:szCs w:val="28"/>
          <w:lang w:val="uz-Cyrl-UZ"/>
        </w:rPr>
        <w:t>i</w:t>
      </w:r>
      <w:r w:rsidRPr="00DB1B10">
        <w:rPr>
          <w:bCs/>
          <w:color w:val="000000" w:themeColor="text1"/>
          <w:sz w:val="28"/>
          <w:szCs w:val="28"/>
          <w:lang w:val="uz-Cyrl-UZ"/>
        </w:rPr>
        <w:t xml:space="preserve"> </w:t>
      </w:r>
      <w:r>
        <w:rPr>
          <w:bCs/>
          <w:color w:val="000000" w:themeColor="text1"/>
          <w:sz w:val="28"/>
          <w:szCs w:val="28"/>
          <w:lang w:val="uz-Cyrl-UZ"/>
        </w:rPr>
        <w:t>ta’minlaydi</w:t>
      </w:r>
      <w:r w:rsidRPr="00DB1B10">
        <w:rPr>
          <w:bCs/>
          <w:color w:val="000000" w:themeColor="text1"/>
          <w:sz w:val="28"/>
          <w:szCs w:val="28"/>
          <w:lang w:val="uz-Cyrl-UZ"/>
        </w:rPr>
        <w:t xml:space="preserve">. </w:t>
      </w:r>
      <w:r w:rsidR="00AC2094">
        <w:rPr>
          <w:color w:val="000000" w:themeColor="text1"/>
          <w:sz w:val="28"/>
          <w:szCs w:val="28"/>
          <w:lang w:val="uz-Cyrl-UZ"/>
        </w:rPr>
        <w:t>Shu</w:t>
      </w:r>
      <w:r>
        <w:rPr>
          <w:color w:val="000000" w:themeColor="text1"/>
          <w:sz w:val="28"/>
          <w:szCs w:val="28"/>
          <w:lang w:val="uz-Cyrl-UZ"/>
        </w:rPr>
        <w:t>ningdek</w:t>
      </w:r>
      <w:r w:rsidRPr="00DB1B10">
        <w:rPr>
          <w:color w:val="000000" w:themeColor="text1"/>
          <w:sz w:val="28"/>
          <w:szCs w:val="28"/>
          <w:lang w:val="uz-Cyrl-UZ"/>
        </w:rPr>
        <w:t xml:space="preserve"> </w:t>
      </w:r>
      <w:r>
        <w:rPr>
          <w:color w:val="000000" w:themeColor="text1"/>
          <w:sz w:val="28"/>
          <w:szCs w:val="28"/>
          <w:lang w:val="uz-Cyrl-UZ"/>
        </w:rPr>
        <w:t>tibbi</w:t>
      </w:r>
      <w:r w:rsidR="00AC2094">
        <w:rPr>
          <w:color w:val="000000" w:themeColor="text1"/>
          <w:sz w:val="28"/>
          <w:szCs w:val="28"/>
          <w:lang w:val="uz-Cyrl-UZ"/>
        </w:rPr>
        <w:t>yot</w:t>
      </w:r>
      <w:r w:rsidRPr="00DB1B10">
        <w:rPr>
          <w:color w:val="000000" w:themeColor="text1"/>
          <w:sz w:val="28"/>
          <w:szCs w:val="28"/>
          <w:lang w:val="uz-Cyrl-UZ"/>
        </w:rPr>
        <w:t xml:space="preserve"> </w:t>
      </w:r>
      <w:r>
        <w:rPr>
          <w:color w:val="000000" w:themeColor="text1"/>
          <w:sz w:val="28"/>
          <w:szCs w:val="28"/>
          <w:lang w:val="uz-Cyrl-UZ"/>
        </w:rPr>
        <w:t>huquqi</w:t>
      </w:r>
      <w:r w:rsidRPr="00DB1B10">
        <w:rPr>
          <w:color w:val="000000" w:themeColor="text1"/>
          <w:sz w:val="28"/>
          <w:szCs w:val="28"/>
          <w:lang w:val="uz-Cyrl-UZ"/>
        </w:rPr>
        <w:t xml:space="preserve"> </w:t>
      </w:r>
      <w:r>
        <w:rPr>
          <w:color w:val="000000" w:themeColor="text1"/>
          <w:sz w:val="28"/>
          <w:szCs w:val="28"/>
          <w:lang w:val="uz-Cyrl-UZ"/>
        </w:rPr>
        <w:t>bo‘yi</w:t>
      </w:r>
      <w:r w:rsidR="00AC2094">
        <w:rPr>
          <w:color w:val="000000" w:themeColor="text1"/>
          <w:sz w:val="28"/>
          <w:szCs w:val="28"/>
          <w:lang w:val="uz-Cyrl-UZ"/>
        </w:rPr>
        <w:t>cha</w:t>
      </w:r>
      <w:r w:rsidRPr="00DB1B10">
        <w:rPr>
          <w:color w:val="000000" w:themeColor="text1"/>
          <w:sz w:val="28"/>
          <w:szCs w:val="28"/>
          <w:lang w:val="uz-Cyrl-UZ"/>
        </w:rPr>
        <w:t xml:space="preserve"> </w:t>
      </w:r>
      <w:r>
        <w:rPr>
          <w:color w:val="000000" w:themeColor="text1"/>
          <w:sz w:val="28"/>
          <w:szCs w:val="28"/>
          <w:lang w:val="uz-Cyrl-UZ"/>
        </w:rPr>
        <w:t>amaldagi</w:t>
      </w:r>
      <w:r w:rsidRPr="00DB1B10">
        <w:rPr>
          <w:color w:val="000000" w:themeColor="text1"/>
          <w:sz w:val="28"/>
          <w:szCs w:val="28"/>
          <w:lang w:val="uz-Cyrl-UZ"/>
        </w:rPr>
        <w:t xml:space="preserve"> </w:t>
      </w:r>
      <w:r>
        <w:rPr>
          <w:color w:val="000000" w:themeColor="text1"/>
          <w:sz w:val="28"/>
          <w:szCs w:val="28"/>
          <w:lang w:val="uz-Cyrl-UZ"/>
        </w:rPr>
        <w:t>qonun</w:t>
      </w:r>
      <w:r w:rsidR="00AC2094">
        <w:rPr>
          <w:color w:val="000000" w:themeColor="text1"/>
          <w:sz w:val="28"/>
          <w:szCs w:val="28"/>
          <w:lang w:val="uz-Cyrl-UZ"/>
        </w:rPr>
        <w:t>chi</w:t>
      </w:r>
      <w:r>
        <w:rPr>
          <w:color w:val="000000" w:themeColor="text1"/>
          <w:sz w:val="28"/>
          <w:szCs w:val="28"/>
          <w:lang w:val="uz-Cyrl-UZ"/>
        </w:rPr>
        <w:t>ligi</w:t>
      </w:r>
      <w:r w:rsidRPr="00DB1B10">
        <w:rPr>
          <w:color w:val="000000" w:themeColor="text1"/>
          <w:sz w:val="28"/>
          <w:szCs w:val="28"/>
          <w:lang w:val="uz-Cyrl-UZ"/>
        </w:rPr>
        <w:t xml:space="preserve">, </w:t>
      </w:r>
      <w:r>
        <w:rPr>
          <w:color w:val="000000" w:themeColor="text1"/>
          <w:sz w:val="28"/>
          <w:szCs w:val="28"/>
          <w:lang w:val="uz-Cyrl-UZ"/>
        </w:rPr>
        <w:t>hamda</w:t>
      </w:r>
      <w:r w:rsidRPr="00DB1B10">
        <w:rPr>
          <w:color w:val="000000" w:themeColor="text1"/>
          <w:sz w:val="28"/>
          <w:szCs w:val="28"/>
          <w:lang w:val="uz-Cyrl-UZ"/>
        </w:rPr>
        <w:t xml:space="preserve"> </w:t>
      </w:r>
      <w:r>
        <w:rPr>
          <w:color w:val="000000" w:themeColor="text1"/>
          <w:sz w:val="28"/>
          <w:szCs w:val="28"/>
          <w:lang w:val="uz-Cyrl-UZ"/>
        </w:rPr>
        <w:t>zamonaviy</w:t>
      </w:r>
      <w:r w:rsidRPr="00DB1B10">
        <w:rPr>
          <w:color w:val="000000" w:themeColor="text1"/>
          <w:sz w:val="28"/>
          <w:szCs w:val="28"/>
          <w:lang w:val="uz-Cyrl-UZ"/>
        </w:rPr>
        <w:t xml:space="preserve"> </w:t>
      </w:r>
      <w:r>
        <w:rPr>
          <w:color w:val="000000" w:themeColor="text1"/>
          <w:sz w:val="28"/>
          <w:szCs w:val="28"/>
          <w:lang w:val="uz-Cyrl-UZ"/>
        </w:rPr>
        <w:t>ilm</w:t>
      </w:r>
      <w:r w:rsidRPr="00DB1B10">
        <w:rPr>
          <w:color w:val="000000" w:themeColor="text1"/>
          <w:sz w:val="28"/>
          <w:szCs w:val="28"/>
          <w:lang w:val="uz-Cyrl-UZ"/>
        </w:rPr>
        <w:t>-</w:t>
      </w:r>
      <w:r>
        <w:rPr>
          <w:color w:val="000000" w:themeColor="text1"/>
          <w:sz w:val="28"/>
          <w:szCs w:val="28"/>
          <w:lang w:val="uz-Cyrl-UZ"/>
        </w:rPr>
        <w:t>fan</w:t>
      </w:r>
      <w:r w:rsidRPr="00DB1B10">
        <w:rPr>
          <w:color w:val="000000" w:themeColor="text1"/>
          <w:sz w:val="28"/>
          <w:szCs w:val="28"/>
          <w:lang w:val="uz-Cyrl-UZ"/>
        </w:rPr>
        <w:t xml:space="preserve"> </w:t>
      </w:r>
      <w:r w:rsidR="00AC2094">
        <w:rPr>
          <w:color w:val="000000" w:themeColor="text1"/>
          <w:sz w:val="28"/>
          <w:szCs w:val="28"/>
          <w:lang w:val="uz-Cyrl-UZ"/>
        </w:rPr>
        <w:t>yut</w:t>
      </w:r>
      <w:r>
        <w:rPr>
          <w:color w:val="000000" w:themeColor="text1"/>
          <w:sz w:val="28"/>
          <w:szCs w:val="28"/>
          <w:lang w:val="uz-Cyrl-UZ"/>
        </w:rPr>
        <w:t>iqlariga</w:t>
      </w:r>
      <w:r w:rsidRPr="00DB1B10">
        <w:rPr>
          <w:color w:val="000000" w:themeColor="text1"/>
          <w:sz w:val="28"/>
          <w:szCs w:val="28"/>
          <w:lang w:val="uz-Cyrl-UZ"/>
        </w:rPr>
        <w:t xml:space="preserve"> </w:t>
      </w:r>
      <w:r>
        <w:rPr>
          <w:color w:val="000000" w:themeColor="text1"/>
          <w:sz w:val="28"/>
          <w:szCs w:val="28"/>
          <w:lang w:val="uz-Cyrl-UZ"/>
        </w:rPr>
        <w:t>muvofiqligi</w:t>
      </w:r>
      <w:r w:rsidRPr="00DB1B10">
        <w:rPr>
          <w:color w:val="000000" w:themeColor="text1"/>
          <w:sz w:val="28"/>
          <w:szCs w:val="28"/>
          <w:lang w:val="uz-Cyrl-UZ"/>
        </w:rPr>
        <w:t xml:space="preserve">, </w:t>
      </w:r>
      <w:r>
        <w:rPr>
          <w:color w:val="000000" w:themeColor="text1"/>
          <w:sz w:val="28"/>
          <w:szCs w:val="28"/>
          <w:lang w:val="uz-Cyrl-UZ"/>
        </w:rPr>
        <w:t>tibbi</w:t>
      </w:r>
      <w:r w:rsidR="00AC2094">
        <w:rPr>
          <w:color w:val="000000" w:themeColor="text1"/>
          <w:sz w:val="28"/>
          <w:szCs w:val="28"/>
          <w:lang w:val="uz-Cyrl-UZ"/>
        </w:rPr>
        <w:t>yot</w:t>
      </w:r>
      <w:r w:rsidRPr="00DB1B10">
        <w:rPr>
          <w:color w:val="000000" w:themeColor="text1"/>
          <w:sz w:val="28"/>
          <w:szCs w:val="28"/>
          <w:lang w:val="uz-Cyrl-UZ"/>
        </w:rPr>
        <w:t xml:space="preserve"> </w:t>
      </w:r>
      <w:r>
        <w:rPr>
          <w:color w:val="000000" w:themeColor="text1"/>
          <w:sz w:val="28"/>
          <w:szCs w:val="28"/>
          <w:lang w:val="uz-Cyrl-UZ"/>
        </w:rPr>
        <w:t>fani</w:t>
      </w:r>
      <w:r w:rsidRPr="00DB1B10">
        <w:rPr>
          <w:color w:val="000000" w:themeColor="text1"/>
          <w:sz w:val="28"/>
          <w:szCs w:val="28"/>
          <w:lang w:val="uz-Cyrl-UZ"/>
        </w:rPr>
        <w:t xml:space="preserve"> </w:t>
      </w:r>
      <w:r>
        <w:rPr>
          <w:color w:val="000000" w:themeColor="text1"/>
          <w:sz w:val="28"/>
          <w:szCs w:val="28"/>
          <w:lang w:val="uz-Cyrl-UZ"/>
        </w:rPr>
        <w:t>va</w:t>
      </w:r>
      <w:r w:rsidRPr="00DB1B10">
        <w:rPr>
          <w:color w:val="000000" w:themeColor="text1"/>
          <w:sz w:val="28"/>
          <w:szCs w:val="28"/>
          <w:lang w:val="uz-Cyrl-UZ"/>
        </w:rPr>
        <w:t xml:space="preserve"> </w:t>
      </w:r>
      <w:r>
        <w:rPr>
          <w:color w:val="000000" w:themeColor="text1"/>
          <w:sz w:val="28"/>
          <w:szCs w:val="28"/>
          <w:lang w:val="uz-Cyrl-UZ"/>
        </w:rPr>
        <w:t>amali</w:t>
      </w:r>
      <w:r w:rsidR="00AC2094">
        <w:rPr>
          <w:color w:val="000000" w:themeColor="text1"/>
          <w:sz w:val="28"/>
          <w:szCs w:val="28"/>
          <w:lang w:val="uz-Cyrl-UZ"/>
        </w:rPr>
        <w:t>yot</w:t>
      </w:r>
      <w:r>
        <w:rPr>
          <w:color w:val="000000" w:themeColor="text1"/>
          <w:sz w:val="28"/>
          <w:szCs w:val="28"/>
          <w:lang w:val="uz-Cyrl-UZ"/>
        </w:rPr>
        <w:t>idagi</w:t>
      </w:r>
      <w:r w:rsidRPr="00DB1B10">
        <w:rPr>
          <w:color w:val="000000" w:themeColor="text1"/>
          <w:sz w:val="28"/>
          <w:szCs w:val="28"/>
          <w:lang w:val="uz-Cyrl-UZ"/>
        </w:rPr>
        <w:t xml:space="preserve"> </w:t>
      </w:r>
      <w:r>
        <w:rPr>
          <w:color w:val="000000" w:themeColor="text1"/>
          <w:sz w:val="28"/>
          <w:szCs w:val="28"/>
          <w:lang w:val="uz-Cyrl-UZ"/>
        </w:rPr>
        <w:t>mavjud</w:t>
      </w:r>
      <w:r w:rsidRPr="00DB1B10">
        <w:rPr>
          <w:color w:val="000000" w:themeColor="text1"/>
          <w:sz w:val="28"/>
          <w:szCs w:val="28"/>
          <w:lang w:val="uz-Cyrl-UZ"/>
        </w:rPr>
        <w:t xml:space="preserve"> </w:t>
      </w:r>
      <w:r>
        <w:rPr>
          <w:color w:val="000000" w:themeColor="text1"/>
          <w:sz w:val="28"/>
          <w:szCs w:val="28"/>
          <w:lang w:val="uz-Cyrl-UZ"/>
        </w:rPr>
        <w:t>vazi</w:t>
      </w:r>
      <w:r w:rsidR="00AC2094">
        <w:rPr>
          <w:color w:val="000000" w:themeColor="text1"/>
          <w:sz w:val="28"/>
          <w:szCs w:val="28"/>
          <w:lang w:val="uz-Cyrl-UZ"/>
        </w:rPr>
        <w:t>yat</w:t>
      </w:r>
      <w:r w:rsidRPr="00DB1B10">
        <w:rPr>
          <w:color w:val="000000" w:themeColor="text1"/>
          <w:sz w:val="28"/>
          <w:szCs w:val="28"/>
          <w:lang w:val="uz-Cyrl-UZ"/>
        </w:rPr>
        <w:t xml:space="preserve"> </w:t>
      </w:r>
      <w:r>
        <w:rPr>
          <w:color w:val="000000" w:themeColor="text1"/>
          <w:sz w:val="28"/>
          <w:szCs w:val="28"/>
          <w:lang w:val="uz-Cyrl-UZ"/>
        </w:rPr>
        <w:t>o‘zgari</w:t>
      </w:r>
      <w:r w:rsidR="00AC2094">
        <w:rPr>
          <w:color w:val="000000" w:themeColor="text1"/>
          <w:sz w:val="28"/>
          <w:szCs w:val="28"/>
          <w:lang w:val="uz-Cyrl-UZ"/>
        </w:rPr>
        <w:t>shi</w:t>
      </w:r>
      <w:r>
        <w:rPr>
          <w:color w:val="000000" w:themeColor="text1"/>
          <w:sz w:val="28"/>
          <w:szCs w:val="28"/>
          <w:lang w:val="uz-Cyrl-UZ"/>
        </w:rPr>
        <w:t>ni</w:t>
      </w:r>
      <w:r w:rsidRPr="00DB1B10">
        <w:rPr>
          <w:color w:val="000000" w:themeColor="text1"/>
          <w:sz w:val="28"/>
          <w:szCs w:val="28"/>
          <w:lang w:val="uz-Cyrl-UZ"/>
        </w:rPr>
        <w:t xml:space="preserve"> </w:t>
      </w:r>
      <w:r>
        <w:rPr>
          <w:color w:val="000000" w:themeColor="text1"/>
          <w:sz w:val="28"/>
          <w:szCs w:val="28"/>
          <w:lang w:val="uz-Cyrl-UZ"/>
        </w:rPr>
        <w:t>hisobga</w:t>
      </w:r>
      <w:r w:rsidRPr="00DB1B10">
        <w:rPr>
          <w:color w:val="000000" w:themeColor="text1"/>
          <w:sz w:val="28"/>
          <w:szCs w:val="28"/>
          <w:lang w:val="uz-Cyrl-UZ"/>
        </w:rPr>
        <w:t xml:space="preserve"> </w:t>
      </w:r>
      <w:r>
        <w:rPr>
          <w:color w:val="000000" w:themeColor="text1"/>
          <w:sz w:val="28"/>
          <w:szCs w:val="28"/>
          <w:lang w:val="uz-Cyrl-UZ"/>
        </w:rPr>
        <w:t>olgan</w:t>
      </w:r>
      <w:r w:rsidRPr="00DB1B10">
        <w:rPr>
          <w:color w:val="000000" w:themeColor="text1"/>
          <w:sz w:val="28"/>
          <w:szCs w:val="28"/>
          <w:lang w:val="uz-Cyrl-UZ"/>
        </w:rPr>
        <w:t xml:space="preserve"> </w:t>
      </w:r>
      <w:r>
        <w:rPr>
          <w:color w:val="000000" w:themeColor="text1"/>
          <w:sz w:val="28"/>
          <w:szCs w:val="28"/>
          <w:lang w:val="uz-Cyrl-UZ"/>
        </w:rPr>
        <w:t>holda</w:t>
      </w:r>
      <w:r w:rsidRPr="00DB1B10">
        <w:rPr>
          <w:color w:val="000000" w:themeColor="text1"/>
          <w:sz w:val="28"/>
          <w:szCs w:val="28"/>
          <w:lang w:val="uz-Cyrl-UZ"/>
        </w:rPr>
        <w:t xml:space="preserve"> </w:t>
      </w:r>
      <w:r>
        <w:rPr>
          <w:color w:val="000000" w:themeColor="text1"/>
          <w:sz w:val="28"/>
          <w:szCs w:val="28"/>
          <w:lang w:val="uz-Cyrl-UZ"/>
        </w:rPr>
        <w:t>i</w:t>
      </w:r>
      <w:r w:rsidR="00AC2094">
        <w:rPr>
          <w:color w:val="000000" w:themeColor="text1"/>
          <w:sz w:val="28"/>
          <w:szCs w:val="28"/>
          <w:lang w:val="uz-Cyrl-UZ"/>
        </w:rPr>
        <w:t>shl</w:t>
      </w:r>
      <w:r>
        <w:rPr>
          <w:color w:val="000000" w:themeColor="text1"/>
          <w:sz w:val="28"/>
          <w:szCs w:val="28"/>
          <w:lang w:val="uz-Cyrl-UZ"/>
        </w:rPr>
        <w:t>ab</w:t>
      </w:r>
      <w:r w:rsidRPr="00DB1B10">
        <w:rPr>
          <w:color w:val="000000" w:themeColor="text1"/>
          <w:sz w:val="28"/>
          <w:szCs w:val="28"/>
          <w:lang w:val="uz-Cyrl-UZ"/>
        </w:rPr>
        <w:t xml:space="preserve"> </w:t>
      </w:r>
      <w:r w:rsidR="00AC2094">
        <w:rPr>
          <w:color w:val="000000" w:themeColor="text1"/>
          <w:sz w:val="28"/>
          <w:szCs w:val="28"/>
          <w:lang w:val="uz-Cyrl-UZ"/>
        </w:rPr>
        <w:t>chi</w:t>
      </w:r>
      <w:r>
        <w:rPr>
          <w:color w:val="000000" w:themeColor="text1"/>
          <w:sz w:val="28"/>
          <w:szCs w:val="28"/>
          <w:lang w:val="uz-Cyrl-UZ"/>
        </w:rPr>
        <w:t>qilgan</w:t>
      </w:r>
      <w:r w:rsidRPr="00DB1B10">
        <w:rPr>
          <w:color w:val="000000" w:themeColor="text1"/>
          <w:sz w:val="28"/>
          <w:szCs w:val="28"/>
          <w:lang w:val="uz-Cyrl-UZ"/>
        </w:rPr>
        <w:t>.</w:t>
      </w:r>
    </w:p>
    <w:p w14:paraId="5E63D3E5" w14:textId="2C946068" w:rsidR="00656A1E" w:rsidRPr="003E7808" w:rsidRDefault="00656A1E" w:rsidP="006B1D64">
      <w:pPr>
        <w:autoSpaceDE w:val="0"/>
        <w:autoSpaceDN w:val="0"/>
        <w:adjustRightInd w:val="0"/>
        <w:ind w:left="426"/>
        <w:jc w:val="both"/>
        <w:rPr>
          <w:rFonts w:ascii="Times New Roman" w:eastAsia="Times New Roman" w:hAnsi="Times New Roman" w:cs="Times New Roman"/>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1.6. </w:t>
      </w:r>
      <w:r w:rsidR="0071731E" w:rsidRPr="003E7808">
        <w:rPr>
          <w:rFonts w:ascii="Times New Roman" w:eastAsia="Times New Roman" w:hAnsi="Times New Roman" w:cs="Times New Roman"/>
          <w:b/>
          <w:color w:val="1A1A1A" w:themeColor="background1" w:themeShade="1A"/>
          <w:sz w:val="28"/>
          <w:szCs w:val="28"/>
          <w:lang w:val="uz-Cyrl-UZ" w:eastAsia="ru-RU"/>
        </w:rPr>
        <w:t>Dastur</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hajmi</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144</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kredit</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kuniga</w:t>
      </w:r>
      <w:r w:rsidR="009E79A0" w:rsidRPr="003E7808">
        <w:rPr>
          <w:rFonts w:ascii="Times New Roman" w:eastAsia="Times New Roman" w:hAnsi="Times New Roman" w:cs="Times New Roman"/>
          <w:color w:val="1A1A1A" w:themeColor="background1" w:themeShade="1A"/>
          <w:sz w:val="28"/>
          <w:szCs w:val="28"/>
          <w:lang w:val="uz-Cyrl-UZ" w:eastAsia="ru-RU"/>
        </w:rPr>
        <w:t xml:space="preserve"> 6 </w:t>
      </w:r>
      <w:r w:rsidR="0071731E" w:rsidRPr="003E7808">
        <w:rPr>
          <w:rFonts w:ascii="Times New Roman" w:eastAsia="Times New Roman" w:hAnsi="Times New Roman" w:cs="Times New Roman"/>
          <w:color w:val="1A1A1A" w:themeColor="background1" w:themeShade="1A"/>
          <w:sz w:val="28"/>
          <w:szCs w:val="28"/>
          <w:lang w:val="uz-Cyrl-UZ" w:eastAsia="ru-RU"/>
        </w:rPr>
        <w:t>soat</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haftada</w:t>
      </w:r>
      <w:r w:rsidR="009E79A0" w:rsidRPr="003E7808">
        <w:rPr>
          <w:rFonts w:ascii="Times New Roman" w:eastAsia="Times New Roman" w:hAnsi="Times New Roman" w:cs="Times New Roman"/>
          <w:color w:val="1A1A1A" w:themeColor="background1" w:themeShade="1A"/>
          <w:sz w:val="28"/>
          <w:szCs w:val="28"/>
          <w:lang w:val="uz-Cyrl-UZ" w:eastAsia="ru-RU"/>
        </w:rPr>
        <w:t xml:space="preserve"> </w:t>
      </w:r>
      <w:r w:rsidRPr="003E7808">
        <w:rPr>
          <w:rFonts w:ascii="Times New Roman" w:eastAsia="Times New Roman" w:hAnsi="Times New Roman" w:cs="Times New Roman"/>
          <w:color w:val="1A1A1A" w:themeColor="background1" w:themeShade="1A"/>
          <w:sz w:val="28"/>
          <w:szCs w:val="28"/>
          <w:lang w:val="uz-Cyrl-UZ" w:eastAsia="ru-RU"/>
        </w:rPr>
        <w:t xml:space="preserve">36 </w:t>
      </w:r>
      <w:r w:rsidR="0071731E" w:rsidRPr="003E7808">
        <w:rPr>
          <w:rFonts w:ascii="Times New Roman" w:eastAsia="Times New Roman" w:hAnsi="Times New Roman" w:cs="Times New Roman"/>
          <w:color w:val="1A1A1A" w:themeColor="background1" w:themeShade="1A"/>
          <w:sz w:val="28"/>
          <w:szCs w:val="28"/>
          <w:lang w:val="uz-Cyrl-UZ" w:eastAsia="ru-RU"/>
        </w:rPr>
        <w:t>kredit</w:t>
      </w:r>
      <w:r w:rsidRPr="003E7808">
        <w:rPr>
          <w:rFonts w:ascii="Times New Roman" w:eastAsia="Times New Roman" w:hAnsi="Times New Roman" w:cs="Times New Roman"/>
          <w:color w:val="1A1A1A" w:themeColor="background1" w:themeShade="1A"/>
          <w:sz w:val="28"/>
          <w:szCs w:val="28"/>
          <w:lang w:val="uz-Cyrl-UZ" w:eastAsia="ru-RU"/>
        </w:rPr>
        <w:t xml:space="preserve">). </w:t>
      </w:r>
    </w:p>
    <w:p w14:paraId="36C4D94D" w14:textId="37A6D9B1" w:rsidR="00656A1E" w:rsidRPr="003E7808" w:rsidRDefault="00656A1E" w:rsidP="006B1D64">
      <w:pPr>
        <w:spacing w:after="0" w:line="240" w:lineRule="auto"/>
        <w:ind w:left="426"/>
        <w:jc w:val="both"/>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1.7. </w:t>
      </w:r>
      <w:r w:rsidR="0071731E" w:rsidRPr="003E7808">
        <w:rPr>
          <w:rFonts w:ascii="Times New Roman" w:eastAsia="Times New Roman" w:hAnsi="Times New Roman" w:cs="Times New Roman"/>
          <w:b/>
          <w:color w:val="1A1A1A" w:themeColor="background1" w:themeShade="1A"/>
          <w:sz w:val="28"/>
          <w:szCs w:val="28"/>
          <w:lang w:val="uz-Cyrl-UZ" w:eastAsia="ru-RU"/>
        </w:rPr>
        <w:t>О‘qish</w:t>
      </w: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AC2094">
        <w:rPr>
          <w:rFonts w:ascii="Times New Roman" w:eastAsia="Times New Roman" w:hAnsi="Times New Roman" w:cs="Times New Roman"/>
          <w:b/>
          <w:color w:val="1A1A1A" w:themeColor="background1" w:themeShade="1A"/>
          <w:sz w:val="28"/>
          <w:szCs w:val="28"/>
          <w:lang w:val="uz-Cyrl-UZ" w:eastAsia="ru-RU"/>
        </w:rPr>
        <w:t>sha</w:t>
      </w:r>
      <w:r w:rsidR="0071731E" w:rsidRPr="003E7808">
        <w:rPr>
          <w:rFonts w:ascii="Times New Roman" w:eastAsia="Times New Roman" w:hAnsi="Times New Roman" w:cs="Times New Roman"/>
          <w:b/>
          <w:color w:val="1A1A1A" w:themeColor="background1" w:themeShade="1A"/>
          <w:sz w:val="28"/>
          <w:szCs w:val="28"/>
          <w:lang w:val="uz-Cyrl-UZ" w:eastAsia="ru-RU"/>
        </w:rPr>
        <w:t>kli</w:t>
      </w:r>
      <w:r w:rsidRPr="003E7808">
        <w:rPr>
          <w:rFonts w:ascii="Times New Roman" w:eastAsia="Times New Roman" w:hAnsi="Times New Roman" w:cs="Times New Roman"/>
          <w:b/>
          <w:color w:val="1A1A1A" w:themeColor="background1" w:themeShade="1A"/>
          <w:sz w:val="28"/>
          <w:szCs w:val="28"/>
          <w:lang w:val="uz-Cyrl-UZ" w:eastAsia="ru-RU"/>
        </w:rPr>
        <w:t xml:space="preserve">: </w:t>
      </w:r>
    </w:p>
    <w:p w14:paraId="38D12209" w14:textId="41C24B26" w:rsidR="00656A1E" w:rsidRPr="003E7808" w:rsidRDefault="00656A1E" w:rsidP="006B1D64">
      <w:pPr>
        <w:spacing w:after="0" w:line="240" w:lineRule="auto"/>
        <w:ind w:left="426" w:firstLine="567"/>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kunduzgi</w:t>
      </w:r>
      <w:r w:rsidRPr="003E7808">
        <w:rPr>
          <w:rFonts w:ascii="Times New Roman" w:eastAsia="Calibri" w:hAnsi="Times New Roman" w:cs="Times New Roman"/>
          <w:color w:val="1A1A1A" w:themeColor="background1" w:themeShade="1A"/>
          <w:sz w:val="28"/>
          <w:szCs w:val="28"/>
          <w:lang w:val="uz-Cyrl-UZ" w:eastAsia="ru-RU"/>
        </w:rPr>
        <w:t xml:space="preserve"> - </w:t>
      </w:r>
      <w:r w:rsidR="0071731E" w:rsidRPr="003E7808">
        <w:rPr>
          <w:rFonts w:ascii="Times New Roman" w:eastAsia="Calibri" w:hAnsi="Times New Roman" w:cs="Times New Roman"/>
          <w:color w:val="1A1A1A" w:themeColor="background1" w:themeShade="1A"/>
          <w:sz w:val="28"/>
          <w:szCs w:val="28"/>
          <w:lang w:val="uz-Cyrl-UZ" w:eastAsia="ru-RU"/>
        </w:rPr>
        <w:t>о‘qish</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w:t>
      </w:r>
      <w:r w:rsidR="00AC2094">
        <w:rPr>
          <w:rFonts w:ascii="Times New Roman" w:eastAsia="Calibri" w:hAnsi="Times New Roman" w:cs="Times New Roman"/>
          <w:color w:val="1A1A1A" w:themeColor="background1" w:themeShade="1A"/>
          <w:sz w:val="28"/>
          <w:szCs w:val="28"/>
          <w:lang w:val="uz-Cyrl-UZ" w:eastAsia="ru-RU"/>
        </w:rPr>
        <w:t>shd</w:t>
      </w:r>
      <w:r w:rsidR="0071731E" w:rsidRPr="003E7808">
        <w:rPr>
          <w:rFonts w:ascii="Times New Roman" w:eastAsia="Calibri" w:hAnsi="Times New Roman" w:cs="Times New Roman"/>
          <w:color w:val="1A1A1A" w:themeColor="background1" w:themeShade="1A"/>
          <w:sz w:val="28"/>
          <w:szCs w:val="28"/>
          <w:lang w:val="uz-Cyrl-UZ" w:eastAsia="ru-RU"/>
        </w:rPr>
        <w:t>an</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ajralgan</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holda</w:t>
      </w:r>
    </w:p>
    <w:p w14:paraId="4A137C8D" w14:textId="3B0DDAFE" w:rsidR="00656A1E" w:rsidRPr="003E7808" w:rsidRDefault="00D553B1" w:rsidP="006B1D64">
      <w:pPr>
        <w:spacing w:after="0" w:line="240" w:lineRule="auto"/>
        <w:ind w:left="426" w:firstLine="567"/>
        <w:jc w:val="both"/>
        <w:rPr>
          <w:rFonts w:ascii="Times New Roman" w:eastAsia="Calibri" w:hAnsi="Times New Roman" w:cs="Times New Roman"/>
          <w:color w:val="1A1A1A" w:themeColor="background1" w:themeShade="1A"/>
          <w:sz w:val="28"/>
          <w:szCs w:val="28"/>
          <w:lang w:val="uz-Cyrl-UZ" w:eastAsia="ru-RU"/>
        </w:rPr>
      </w:pP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o</w:t>
      </w:r>
      <w:r w:rsidRPr="003E7808">
        <w:rPr>
          <w:rFonts w:ascii="Times New Roman" w:eastAsia="Calibri" w:hAnsi="Times New Roman" w:cs="Times New Roman"/>
          <w:color w:val="1A1A1A" w:themeColor="background1" w:themeShade="1A"/>
          <w:sz w:val="28"/>
          <w:szCs w:val="28"/>
          <w:lang w:val="uz-Cyrl-UZ" w:eastAsia="ru-RU"/>
        </w:rPr>
        <w:t xml:space="preserve">n/offline, </w:t>
      </w:r>
      <w:r w:rsidR="0071731E" w:rsidRPr="003E7808">
        <w:rPr>
          <w:rFonts w:ascii="Times New Roman" w:eastAsia="Calibri" w:hAnsi="Times New Roman" w:cs="Times New Roman"/>
          <w:color w:val="1A1A1A" w:themeColor="background1" w:themeShade="1A"/>
          <w:sz w:val="28"/>
          <w:szCs w:val="28"/>
          <w:lang w:val="uz-Cyrl-UZ" w:eastAsia="ru-RU"/>
        </w:rPr>
        <w:t>masofaviy</w:t>
      </w:r>
      <w:r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о‘qish</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i</w:t>
      </w:r>
      <w:r w:rsidR="00AC2094">
        <w:rPr>
          <w:rFonts w:ascii="Times New Roman" w:eastAsia="Calibri" w:hAnsi="Times New Roman" w:cs="Times New Roman"/>
          <w:color w:val="1A1A1A" w:themeColor="background1" w:themeShade="1A"/>
          <w:sz w:val="28"/>
          <w:szCs w:val="28"/>
          <w:lang w:val="uz-Cyrl-UZ" w:eastAsia="ru-RU"/>
        </w:rPr>
        <w:t>shd</w:t>
      </w:r>
      <w:r w:rsidR="0071731E" w:rsidRPr="003E7808">
        <w:rPr>
          <w:rFonts w:ascii="Times New Roman" w:eastAsia="Calibri" w:hAnsi="Times New Roman" w:cs="Times New Roman"/>
          <w:color w:val="1A1A1A" w:themeColor="background1" w:themeShade="1A"/>
          <w:sz w:val="28"/>
          <w:szCs w:val="28"/>
          <w:lang w:val="uz-Cyrl-UZ" w:eastAsia="ru-RU"/>
        </w:rPr>
        <w:t>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ajralgan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ajralmagan</w:t>
      </w:r>
      <w:r w:rsidR="00656A1E" w:rsidRPr="003E7808">
        <w:rPr>
          <w:rFonts w:ascii="Times New Roman" w:eastAsia="Calibri" w:hAnsi="Times New Roman" w:cs="Times New Roman"/>
          <w:color w:val="1A1A1A" w:themeColor="background1" w:themeShade="1A"/>
          <w:sz w:val="28"/>
          <w:szCs w:val="28"/>
          <w:lang w:val="uz-Cyrl-UZ" w:eastAsia="ru-RU"/>
        </w:rPr>
        <w:t xml:space="preserve"> </w:t>
      </w:r>
      <w:r w:rsidR="0071731E" w:rsidRPr="003E7808">
        <w:rPr>
          <w:rFonts w:ascii="Times New Roman" w:eastAsia="Calibri" w:hAnsi="Times New Roman" w:cs="Times New Roman"/>
          <w:color w:val="1A1A1A" w:themeColor="background1" w:themeShade="1A"/>
          <w:sz w:val="28"/>
          <w:szCs w:val="28"/>
          <w:lang w:val="uz-Cyrl-UZ" w:eastAsia="ru-RU"/>
        </w:rPr>
        <w:t>holda</w:t>
      </w:r>
    </w:p>
    <w:p w14:paraId="689DF96C" w14:textId="58652932" w:rsidR="001E0026" w:rsidRPr="003E7808" w:rsidRDefault="00656A1E" w:rsidP="006B1D64">
      <w:pPr>
        <w:pStyle w:val="ab"/>
        <w:spacing w:after="0" w:line="240" w:lineRule="auto"/>
        <w:ind w:left="426"/>
        <w:jc w:val="both"/>
        <w:rPr>
          <w:rStyle w:val="12"/>
          <w:rFonts w:ascii="Times New Roman" w:hAnsi="Times New Roman"/>
          <w:color w:val="1A1A1A" w:themeColor="background1" w:themeShade="1A"/>
          <w:sz w:val="28"/>
          <w:szCs w:val="28"/>
          <w:lang w:val="uz-Cyrl-UZ"/>
        </w:rPr>
      </w:pPr>
      <w:r w:rsidRPr="003E7808">
        <w:rPr>
          <w:rFonts w:ascii="Times New Roman" w:eastAsia="Calibri" w:hAnsi="Times New Roman" w:cs="Times New Roman"/>
          <w:b/>
          <w:color w:val="1A1A1A" w:themeColor="background1" w:themeShade="1A"/>
          <w:sz w:val="28"/>
          <w:szCs w:val="28"/>
          <w:lang w:val="uz-Cyrl-UZ" w:eastAsia="ru-RU"/>
        </w:rPr>
        <w:t xml:space="preserve">1.8. </w:t>
      </w:r>
      <w:r w:rsidR="0071731E" w:rsidRPr="003E7808">
        <w:rPr>
          <w:rFonts w:ascii="Times New Roman" w:eastAsia="Calibri" w:hAnsi="Times New Roman" w:cs="Times New Roman"/>
          <w:b/>
          <w:color w:val="1A1A1A" w:themeColor="background1" w:themeShade="1A"/>
          <w:sz w:val="28"/>
          <w:szCs w:val="28"/>
          <w:lang w:val="uz-Cyrl-UZ" w:eastAsia="ru-RU"/>
        </w:rPr>
        <w:t>Ma</w:t>
      </w:r>
      <w:r w:rsidR="00AC2094">
        <w:rPr>
          <w:rFonts w:ascii="Times New Roman" w:eastAsia="Calibri" w:hAnsi="Times New Roman" w:cs="Times New Roman"/>
          <w:b/>
          <w:color w:val="1A1A1A" w:themeColor="background1" w:themeShade="1A"/>
          <w:sz w:val="28"/>
          <w:szCs w:val="28"/>
          <w:lang w:val="uz-Cyrl-UZ" w:eastAsia="ru-RU"/>
        </w:rPr>
        <w:t>shg</w:t>
      </w:r>
      <w:r w:rsidR="0071731E" w:rsidRPr="003E7808">
        <w:rPr>
          <w:rFonts w:ascii="Times New Roman" w:eastAsia="Calibri" w:hAnsi="Times New Roman" w:cs="Times New Roman"/>
          <w:b/>
          <w:color w:val="1A1A1A" w:themeColor="background1" w:themeShade="1A"/>
          <w:sz w:val="28"/>
          <w:szCs w:val="28"/>
          <w:lang w:val="uz-Cyrl-UZ" w:eastAsia="ru-RU"/>
        </w:rPr>
        <w:t>‘ulotlarni</w:t>
      </w:r>
      <w:r w:rsidRPr="003E7808">
        <w:rPr>
          <w:rFonts w:ascii="Times New Roman" w:eastAsia="Calibri" w:hAnsi="Times New Roman" w:cs="Times New Roman"/>
          <w:b/>
          <w:color w:val="1A1A1A" w:themeColor="background1" w:themeShade="1A"/>
          <w:sz w:val="28"/>
          <w:szCs w:val="28"/>
          <w:lang w:val="uz-Cyrl-UZ" w:eastAsia="ru-RU"/>
        </w:rPr>
        <w:t xml:space="preserve"> </w:t>
      </w:r>
      <w:r w:rsidR="0071731E" w:rsidRPr="003E7808">
        <w:rPr>
          <w:rFonts w:ascii="Times New Roman" w:eastAsia="Calibri" w:hAnsi="Times New Roman" w:cs="Times New Roman"/>
          <w:b/>
          <w:color w:val="1A1A1A" w:themeColor="background1" w:themeShade="1A"/>
          <w:sz w:val="28"/>
          <w:szCs w:val="28"/>
          <w:lang w:val="uz-Cyrl-UZ" w:eastAsia="ru-RU"/>
        </w:rPr>
        <w:t>о‘tish</w:t>
      </w:r>
      <w:r w:rsidRPr="003E7808">
        <w:rPr>
          <w:rFonts w:ascii="Times New Roman" w:eastAsia="Calibri" w:hAnsi="Times New Roman" w:cs="Times New Roman"/>
          <w:b/>
          <w:color w:val="1A1A1A" w:themeColor="background1" w:themeShade="1A"/>
          <w:sz w:val="28"/>
          <w:szCs w:val="28"/>
          <w:lang w:val="uz-Cyrl-UZ" w:eastAsia="ru-RU"/>
        </w:rPr>
        <w:t xml:space="preserve"> </w:t>
      </w:r>
      <w:r w:rsidR="0071731E" w:rsidRPr="003E7808">
        <w:rPr>
          <w:rFonts w:ascii="Times New Roman" w:eastAsia="Calibri" w:hAnsi="Times New Roman" w:cs="Times New Roman"/>
          <w:b/>
          <w:color w:val="1A1A1A" w:themeColor="background1" w:themeShade="1A"/>
          <w:sz w:val="28"/>
          <w:szCs w:val="28"/>
          <w:lang w:val="uz-Cyrl-UZ" w:eastAsia="ru-RU"/>
        </w:rPr>
        <w:t>tartibi</w:t>
      </w:r>
      <w:r w:rsidRPr="003E7808">
        <w:rPr>
          <w:rFonts w:ascii="Times New Roman" w:eastAsia="Calibri" w:hAnsi="Times New Roman" w:cs="Times New Roman"/>
          <w:b/>
          <w:color w:val="1A1A1A" w:themeColor="background1" w:themeShade="1A"/>
          <w:sz w:val="28"/>
          <w:szCs w:val="28"/>
          <w:lang w:val="uz-Cyrl-UZ" w:eastAsia="ru-RU"/>
        </w:rPr>
        <w:t>:</w:t>
      </w:r>
      <w:r w:rsidR="0071731E" w:rsidRPr="003E7808">
        <w:rPr>
          <w:rFonts w:ascii="Times New Roman" w:hAnsi="Times New Roman"/>
          <w:color w:val="1A1A1A" w:themeColor="background1" w:themeShade="1A"/>
          <w:sz w:val="28"/>
          <w:szCs w:val="28"/>
          <w:lang w:val="uz-Cyrl-UZ"/>
        </w:rPr>
        <w:t>Ma</w:t>
      </w:r>
      <w:r w:rsidR="00AC2094">
        <w:rPr>
          <w:rFonts w:ascii="Times New Roman" w:hAnsi="Times New Roman"/>
          <w:color w:val="1A1A1A" w:themeColor="background1" w:themeShade="1A"/>
          <w:sz w:val="28"/>
          <w:szCs w:val="28"/>
          <w:lang w:val="uz-Cyrl-UZ"/>
        </w:rPr>
        <w:t>shg</w:t>
      </w:r>
      <w:r w:rsidR="0071731E" w:rsidRPr="003E7808">
        <w:rPr>
          <w:rFonts w:ascii="Times New Roman" w:hAnsi="Times New Roman"/>
          <w:color w:val="1A1A1A" w:themeColor="background1" w:themeShade="1A"/>
          <w:sz w:val="28"/>
          <w:szCs w:val="28"/>
          <w:lang w:val="uz-Cyrl-UZ"/>
        </w:rPr>
        <w:t>‘ulotlar</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Tibbiy</w:t>
      </w:r>
      <w:r w:rsidR="001E0026" w:rsidRPr="003E7808">
        <w:rPr>
          <w:rFonts w:ascii="Times New Roman" w:hAnsi="Times New Roman"/>
          <w:color w:val="1A1A1A" w:themeColor="background1" w:themeShade="1A"/>
          <w:sz w:val="28"/>
          <w:szCs w:val="28"/>
          <w:lang w:val="uz-Cyrl-UZ"/>
        </w:rPr>
        <w:t>-</w:t>
      </w:r>
      <w:r w:rsidR="0071731E" w:rsidRPr="003E7808">
        <w:rPr>
          <w:rFonts w:ascii="Times New Roman" w:hAnsi="Times New Roman"/>
          <w:color w:val="1A1A1A" w:themeColor="background1" w:themeShade="1A"/>
          <w:sz w:val="28"/>
          <w:szCs w:val="28"/>
          <w:lang w:val="uz-Cyrl-UZ"/>
        </w:rPr>
        <w:t>sanitariya</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farmasevtika</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kadrlarining</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uzluksiz</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malakasini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w:t>
      </w:r>
      <w:r w:rsidR="00AC2094">
        <w:rPr>
          <w:rFonts w:ascii="Times New Roman" w:hAnsi="Times New Roman"/>
          <w:color w:val="1A1A1A" w:themeColor="background1" w:themeShade="1A"/>
          <w:sz w:val="28"/>
          <w:szCs w:val="28"/>
          <w:lang w:val="uz-Cyrl-UZ"/>
        </w:rPr>
        <w:t>shi</w:t>
      </w:r>
      <w:r w:rsidR="0071731E" w:rsidRPr="003E7808">
        <w:rPr>
          <w:rFonts w:ascii="Times New Roman" w:hAnsi="Times New Roman"/>
          <w:color w:val="1A1A1A" w:themeColor="background1" w:themeShade="1A"/>
          <w:sz w:val="28"/>
          <w:szCs w:val="28"/>
          <w:lang w:val="uz-Cyrl-UZ"/>
        </w:rPr>
        <w:t>rish</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tizimini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w:t>
      </w:r>
      <w:r w:rsidR="00AC2094">
        <w:rPr>
          <w:rFonts w:ascii="Times New Roman" w:hAnsi="Times New Roman"/>
          <w:color w:val="1A1A1A" w:themeColor="background1" w:themeShade="1A"/>
          <w:sz w:val="28"/>
          <w:szCs w:val="28"/>
          <w:lang w:val="uz-Cyrl-UZ"/>
        </w:rPr>
        <w:t>shk</w:t>
      </w:r>
      <w:r w:rsidR="0071731E" w:rsidRPr="003E7808">
        <w:rPr>
          <w:rFonts w:ascii="Times New Roman" w:hAnsi="Times New Roman"/>
          <w:color w:val="1A1A1A" w:themeColor="background1" w:themeShade="1A"/>
          <w:sz w:val="28"/>
          <w:szCs w:val="28"/>
          <w:lang w:val="uz-Cyrl-UZ"/>
        </w:rPr>
        <w:t>il</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etish</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tо‘g‘risidagi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О‘zbekiston</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Respublikasi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Sog‘liqni</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saqlash</w:t>
      </w:r>
      <w:r w:rsidR="001E0026"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vazirliginig</w:t>
      </w:r>
      <w:r w:rsidR="001E0026" w:rsidRPr="003E7808">
        <w:rPr>
          <w:rStyle w:val="12"/>
          <w:rFonts w:ascii="Times New Roman" w:hAnsi="Times New Roman"/>
          <w:color w:val="1A1A1A" w:themeColor="background1" w:themeShade="1A"/>
          <w:sz w:val="28"/>
          <w:szCs w:val="28"/>
          <w:lang w:val="uz-Cyrl-UZ"/>
        </w:rPr>
        <w:t xml:space="preserve"> 2020 </w:t>
      </w:r>
      <w:r w:rsidR="0071731E" w:rsidRPr="003E7808">
        <w:rPr>
          <w:rStyle w:val="12"/>
          <w:rFonts w:ascii="Times New Roman" w:hAnsi="Times New Roman"/>
          <w:color w:val="1A1A1A" w:themeColor="background1" w:themeShade="1A"/>
          <w:sz w:val="28"/>
          <w:szCs w:val="28"/>
          <w:lang w:val="uz-Cyrl-UZ"/>
        </w:rPr>
        <w:t>yil</w:t>
      </w:r>
      <w:r w:rsidR="001E0026" w:rsidRPr="003E7808">
        <w:rPr>
          <w:rStyle w:val="12"/>
          <w:rFonts w:ascii="Times New Roman" w:hAnsi="Times New Roman"/>
          <w:color w:val="1A1A1A" w:themeColor="background1" w:themeShade="1A"/>
          <w:sz w:val="28"/>
          <w:szCs w:val="28"/>
          <w:lang w:val="uz-Cyrl-UZ"/>
        </w:rPr>
        <w:t xml:space="preserve"> 15 </w:t>
      </w:r>
      <w:r w:rsidR="0071731E" w:rsidRPr="003E7808">
        <w:rPr>
          <w:rStyle w:val="12"/>
          <w:rFonts w:ascii="Times New Roman" w:hAnsi="Times New Roman"/>
          <w:color w:val="1A1A1A" w:themeColor="background1" w:themeShade="1A"/>
          <w:sz w:val="28"/>
          <w:szCs w:val="28"/>
          <w:lang w:val="uz-Cyrl-UZ"/>
        </w:rPr>
        <w:t>i</w:t>
      </w:r>
      <w:r w:rsidR="00AC2094">
        <w:rPr>
          <w:rStyle w:val="12"/>
          <w:rFonts w:ascii="Times New Roman" w:hAnsi="Times New Roman"/>
          <w:color w:val="1A1A1A" w:themeColor="background1" w:themeShade="1A"/>
          <w:sz w:val="28"/>
          <w:szCs w:val="28"/>
          <w:lang w:val="uz-Cyrl-UZ"/>
        </w:rPr>
        <w:t>yun</w:t>
      </w:r>
      <w:r w:rsidR="0071731E" w:rsidRPr="003E7808">
        <w:rPr>
          <w:rStyle w:val="12"/>
          <w:rFonts w:ascii="Times New Roman" w:hAnsi="Times New Roman"/>
          <w:color w:val="1A1A1A" w:themeColor="background1" w:themeShade="1A"/>
          <w:sz w:val="28"/>
          <w:szCs w:val="28"/>
          <w:lang w:val="uz-Cyrl-UZ"/>
        </w:rPr>
        <w:t>dagi</w:t>
      </w:r>
      <w:r w:rsidR="001E0026" w:rsidRPr="003E7808">
        <w:rPr>
          <w:rStyle w:val="12"/>
          <w:rFonts w:ascii="Times New Roman" w:hAnsi="Times New Roman"/>
          <w:color w:val="1A1A1A" w:themeColor="background1" w:themeShade="1A"/>
          <w:sz w:val="28"/>
          <w:szCs w:val="28"/>
          <w:lang w:val="uz-Cyrl-UZ"/>
        </w:rPr>
        <w:t xml:space="preserve">  160-</w:t>
      </w:r>
      <w:r w:rsidR="0071731E" w:rsidRPr="003E7808">
        <w:rPr>
          <w:rStyle w:val="12"/>
          <w:rFonts w:ascii="Times New Roman" w:hAnsi="Times New Roman"/>
          <w:color w:val="1A1A1A" w:themeColor="background1" w:themeShade="1A"/>
          <w:sz w:val="28"/>
          <w:szCs w:val="28"/>
          <w:lang w:val="uz-Cyrl-UZ"/>
        </w:rPr>
        <w:t>sonli</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buyrug‘i</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va</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markazning</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i</w:t>
      </w:r>
      <w:r w:rsidR="00AC2094">
        <w:rPr>
          <w:rStyle w:val="12"/>
          <w:rFonts w:ascii="Times New Roman" w:hAnsi="Times New Roman"/>
          <w:color w:val="1A1A1A" w:themeColor="background1" w:themeShade="1A"/>
          <w:sz w:val="28"/>
          <w:szCs w:val="28"/>
          <w:lang w:val="uz-Cyrl-UZ"/>
        </w:rPr>
        <w:t>chk</w:t>
      </w:r>
      <w:r w:rsidR="0071731E" w:rsidRPr="003E7808">
        <w:rPr>
          <w:rStyle w:val="12"/>
          <w:rFonts w:ascii="Times New Roman" w:hAnsi="Times New Roman"/>
          <w:color w:val="1A1A1A" w:themeColor="background1" w:themeShade="1A"/>
          <w:sz w:val="28"/>
          <w:szCs w:val="28"/>
          <w:lang w:val="uz-Cyrl-UZ"/>
        </w:rPr>
        <w:t>i</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tartib</w:t>
      </w:r>
      <w:r w:rsidR="001E0026" w:rsidRPr="003E7808">
        <w:rPr>
          <w:rStyle w:val="12"/>
          <w:rFonts w:ascii="Times New Roman" w:hAnsi="Times New Roman"/>
          <w:color w:val="1A1A1A" w:themeColor="background1" w:themeShade="1A"/>
          <w:sz w:val="28"/>
          <w:szCs w:val="28"/>
          <w:lang w:val="uz-Cyrl-UZ"/>
        </w:rPr>
        <w:t>-</w:t>
      </w:r>
      <w:r w:rsidR="0071731E" w:rsidRPr="003E7808">
        <w:rPr>
          <w:rStyle w:val="12"/>
          <w:rFonts w:ascii="Times New Roman" w:hAnsi="Times New Roman"/>
          <w:color w:val="1A1A1A" w:themeColor="background1" w:themeShade="1A"/>
          <w:sz w:val="28"/>
          <w:szCs w:val="28"/>
          <w:lang w:val="uz-Cyrl-UZ"/>
        </w:rPr>
        <w:t>qoidalari</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asosida</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rejala</w:t>
      </w:r>
      <w:r w:rsidR="00AC2094">
        <w:rPr>
          <w:rStyle w:val="12"/>
          <w:rFonts w:ascii="Times New Roman" w:hAnsi="Times New Roman"/>
          <w:color w:val="1A1A1A" w:themeColor="background1" w:themeShade="1A"/>
          <w:sz w:val="28"/>
          <w:szCs w:val="28"/>
          <w:lang w:val="uz-Cyrl-UZ"/>
        </w:rPr>
        <w:t>sht</w:t>
      </w:r>
      <w:r w:rsidR="0071731E" w:rsidRPr="003E7808">
        <w:rPr>
          <w:rStyle w:val="12"/>
          <w:rFonts w:ascii="Times New Roman" w:hAnsi="Times New Roman"/>
          <w:color w:val="1A1A1A" w:themeColor="background1" w:themeShade="1A"/>
          <w:sz w:val="28"/>
          <w:szCs w:val="28"/>
          <w:lang w:val="uz-Cyrl-UZ"/>
        </w:rPr>
        <w:t>iriladi</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va</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amalga</w:t>
      </w:r>
      <w:r w:rsidR="001E0026" w:rsidRPr="003E7808">
        <w:rPr>
          <w:rStyle w:val="12"/>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o</w:t>
      </w:r>
      <w:r w:rsidR="00AC2094">
        <w:rPr>
          <w:rStyle w:val="12"/>
          <w:rFonts w:ascii="Times New Roman" w:hAnsi="Times New Roman"/>
          <w:color w:val="1A1A1A" w:themeColor="background1" w:themeShade="1A"/>
          <w:sz w:val="28"/>
          <w:szCs w:val="28"/>
          <w:lang w:val="uz-Cyrl-UZ"/>
        </w:rPr>
        <w:t>shi</w:t>
      </w:r>
      <w:r w:rsidR="0071731E" w:rsidRPr="003E7808">
        <w:rPr>
          <w:rStyle w:val="12"/>
          <w:rFonts w:ascii="Times New Roman" w:hAnsi="Times New Roman"/>
          <w:color w:val="1A1A1A" w:themeColor="background1" w:themeShade="1A"/>
          <w:sz w:val="28"/>
          <w:szCs w:val="28"/>
          <w:lang w:val="uz-Cyrl-UZ"/>
        </w:rPr>
        <w:t>riladi</w:t>
      </w:r>
      <w:r w:rsidR="001E0026" w:rsidRPr="003E7808">
        <w:rPr>
          <w:rStyle w:val="12"/>
          <w:rFonts w:ascii="Times New Roman" w:hAnsi="Times New Roman"/>
          <w:color w:val="1A1A1A" w:themeColor="background1" w:themeShade="1A"/>
          <w:sz w:val="28"/>
          <w:szCs w:val="28"/>
          <w:lang w:val="uz-Cyrl-UZ"/>
        </w:rPr>
        <w:t xml:space="preserve">. </w:t>
      </w:r>
    </w:p>
    <w:p w14:paraId="0F769A06" w14:textId="40FE85EB" w:rsidR="001E0026" w:rsidRPr="003E7808" w:rsidRDefault="0071731E" w:rsidP="006B1D64">
      <w:pPr>
        <w:pStyle w:val="ab"/>
        <w:spacing w:after="0" w:line="240" w:lineRule="auto"/>
        <w:ind w:left="426"/>
        <w:jc w:val="both"/>
        <w:rPr>
          <w:rFonts w:ascii="Times New Roman" w:hAnsi="Times New Roman"/>
          <w:b/>
          <w:color w:val="1A1A1A" w:themeColor="background1" w:themeShade="1A"/>
          <w:sz w:val="28"/>
          <w:szCs w:val="28"/>
          <w:lang w:val="uz-Cyrl-UZ"/>
        </w:rPr>
      </w:pPr>
      <w:r w:rsidRPr="003E7808">
        <w:rPr>
          <w:rStyle w:val="12"/>
          <w:rFonts w:ascii="Times New Roman" w:hAnsi="Times New Roman"/>
          <w:color w:val="1A1A1A" w:themeColor="background1" w:themeShade="1A"/>
          <w:sz w:val="28"/>
          <w:szCs w:val="28"/>
          <w:lang w:val="uz-Cyrl-UZ"/>
        </w:rPr>
        <w:t>M</w:t>
      </w:r>
      <w:r w:rsidRPr="003E7808">
        <w:rPr>
          <w:rFonts w:ascii="Times New Roman" w:hAnsi="Times New Roman"/>
          <w:color w:val="1A1A1A" w:themeColor="background1" w:themeShade="1A"/>
          <w:sz w:val="28"/>
          <w:szCs w:val="28"/>
          <w:lang w:val="uz-Cyrl-UZ"/>
        </w:rPr>
        <w:t>a</w:t>
      </w:r>
      <w:r w:rsidR="00AC2094">
        <w:rPr>
          <w:rFonts w:ascii="Times New Roman" w:hAnsi="Times New Roman"/>
          <w:color w:val="1A1A1A" w:themeColor="background1" w:themeShade="1A"/>
          <w:sz w:val="28"/>
          <w:szCs w:val="28"/>
          <w:lang w:val="uz-Cyrl-UZ"/>
        </w:rPr>
        <w:t>shg</w:t>
      </w:r>
      <w:r w:rsidRPr="003E7808">
        <w:rPr>
          <w:rFonts w:ascii="Times New Roman" w:hAnsi="Times New Roman"/>
          <w:color w:val="1A1A1A" w:themeColor="background1" w:themeShade="1A"/>
          <w:sz w:val="28"/>
          <w:szCs w:val="28"/>
          <w:lang w:val="uz-Cyrl-UZ"/>
        </w:rPr>
        <w:t>‘ulotlar</w:t>
      </w:r>
      <w:r w:rsidR="001E0026" w:rsidRPr="003E7808">
        <w:rPr>
          <w:rFonts w:ascii="Times New Roman" w:hAnsi="Times New Roman"/>
          <w:color w:val="1A1A1A" w:themeColor="background1" w:themeShade="1A"/>
          <w:sz w:val="28"/>
          <w:szCs w:val="28"/>
          <w:lang w:val="uz-Cyrl-UZ"/>
        </w:rPr>
        <w:t xml:space="preserve"> 9 </w:t>
      </w:r>
      <w:r w:rsidR="001E0026" w:rsidRPr="003E7808">
        <w:rPr>
          <w:rFonts w:ascii="Times New Roman" w:hAnsi="Times New Roman"/>
          <w:color w:val="1A1A1A" w:themeColor="background1" w:themeShade="1A"/>
          <w:sz w:val="28"/>
          <w:szCs w:val="28"/>
          <w:vertAlign w:val="superscript"/>
          <w:lang w:val="uz-Cyrl-UZ"/>
        </w:rPr>
        <w:t>00</w:t>
      </w:r>
      <w:r w:rsidR="001E0026"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da</w:t>
      </w:r>
      <w:r w:rsidR="001E0026"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bo</w:t>
      </w:r>
      <w:r w:rsidR="00AC2094">
        <w:rPr>
          <w:rFonts w:ascii="Times New Roman" w:hAnsi="Times New Roman"/>
          <w:color w:val="1A1A1A" w:themeColor="background1" w:themeShade="1A"/>
          <w:sz w:val="28"/>
          <w:szCs w:val="28"/>
          <w:lang w:val="uz-Cyrl-UZ"/>
        </w:rPr>
        <w:t>shl</w:t>
      </w:r>
      <w:r w:rsidRPr="003E7808">
        <w:rPr>
          <w:rFonts w:ascii="Times New Roman" w:hAnsi="Times New Roman"/>
          <w:color w:val="1A1A1A" w:themeColor="background1" w:themeShade="1A"/>
          <w:sz w:val="28"/>
          <w:szCs w:val="28"/>
          <w:lang w:val="uz-Cyrl-UZ"/>
        </w:rPr>
        <w:t>anib</w:t>
      </w:r>
      <w:r w:rsidR="001E0026" w:rsidRPr="003E7808">
        <w:rPr>
          <w:rFonts w:ascii="Times New Roman" w:hAnsi="Times New Roman"/>
          <w:color w:val="1A1A1A" w:themeColor="background1" w:themeShade="1A"/>
          <w:sz w:val="28"/>
          <w:szCs w:val="28"/>
          <w:lang w:val="uz-Cyrl-UZ"/>
        </w:rPr>
        <w:t xml:space="preserve">, 13 </w:t>
      </w:r>
      <w:r w:rsidR="001E0026" w:rsidRPr="003E7808">
        <w:rPr>
          <w:rFonts w:ascii="Times New Roman" w:hAnsi="Times New Roman"/>
          <w:color w:val="1A1A1A" w:themeColor="background1" w:themeShade="1A"/>
          <w:sz w:val="28"/>
          <w:szCs w:val="28"/>
          <w:vertAlign w:val="superscript"/>
          <w:lang w:val="uz-Cyrl-UZ"/>
        </w:rPr>
        <w:t>40</w:t>
      </w:r>
      <w:r w:rsidR="00F7559E"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da</w:t>
      </w:r>
      <w:r w:rsidR="00F7559E"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tamom</w:t>
      </w:r>
      <w:r w:rsidR="00F7559E"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bо‘ladi</w:t>
      </w:r>
      <w:r w:rsidR="00F7559E" w:rsidRPr="003E7808">
        <w:rPr>
          <w:rFonts w:ascii="Times New Roman" w:hAnsi="Times New Roman"/>
          <w:color w:val="1A1A1A" w:themeColor="background1" w:themeShade="1A"/>
          <w:sz w:val="28"/>
          <w:szCs w:val="28"/>
          <w:lang w:val="uz-Cyrl-UZ"/>
        </w:rPr>
        <w:t>.</w:t>
      </w:r>
      <w:r w:rsidRPr="003E7808">
        <w:rPr>
          <w:rFonts w:ascii="Times New Roman" w:hAnsi="Times New Roman"/>
          <w:color w:val="1A1A1A" w:themeColor="background1" w:themeShade="1A"/>
          <w:sz w:val="28"/>
          <w:szCs w:val="28"/>
          <w:lang w:val="uz-Cyrl-UZ"/>
        </w:rPr>
        <w:t>Tu</w:t>
      </w:r>
      <w:r w:rsidR="00AC2094">
        <w:rPr>
          <w:rFonts w:ascii="Times New Roman" w:hAnsi="Times New Roman"/>
          <w:color w:val="1A1A1A" w:themeColor="background1" w:themeShade="1A"/>
          <w:sz w:val="28"/>
          <w:szCs w:val="28"/>
          <w:lang w:val="uz-Cyrl-UZ"/>
        </w:rPr>
        <w:t>shl</w:t>
      </w:r>
      <w:r w:rsidRPr="003E7808">
        <w:rPr>
          <w:rFonts w:ascii="Times New Roman" w:hAnsi="Times New Roman"/>
          <w:color w:val="1A1A1A" w:themeColor="background1" w:themeShade="1A"/>
          <w:sz w:val="28"/>
          <w:szCs w:val="28"/>
          <w:lang w:val="uz-Cyrl-UZ"/>
        </w:rPr>
        <w:t>ik</w:t>
      </w:r>
      <w:r w:rsidR="00F7559E" w:rsidRPr="003E7808">
        <w:rPr>
          <w:rFonts w:ascii="Times New Roman" w:hAnsi="Times New Roman"/>
          <w:color w:val="1A1A1A" w:themeColor="background1" w:themeShade="1A"/>
          <w:sz w:val="28"/>
          <w:szCs w:val="28"/>
          <w:lang w:val="uz-Cyrl-UZ"/>
        </w:rPr>
        <w:t xml:space="preserve"> - 30</w:t>
      </w:r>
      <w:r w:rsidR="001E0026" w:rsidRPr="003E7808">
        <w:rPr>
          <w:rFonts w:ascii="Times New Roman" w:hAnsi="Times New Roman"/>
          <w:color w:val="1A1A1A" w:themeColor="background1" w:themeShade="1A"/>
          <w:sz w:val="28"/>
          <w:szCs w:val="28"/>
          <w:lang w:val="uz-Cyrl-UZ"/>
        </w:rPr>
        <w:t xml:space="preserve"> </w:t>
      </w:r>
      <w:r w:rsidRPr="003E7808">
        <w:rPr>
          <w:rFonts w:ascii="Times New Roman" w:hAnsi="Times New Roman"/>
          <w:color w:val="1A1A1A" w:themeColor="background1" w:themeShade="1A"/>
          <w:sz w:val="28"/>
          <w:szCs w:val="28"/>
          <w:lang w:val="uz-Cyrl-UZ"/>
        </w:rPr>
        <w:t>daqiqa</w:t>
      </w:r>
      <w:r w:rsidR="001E0026" w:rsidRPr="003E7808">
        <w:rPr>
          <w:rFonts w:ascii="Times New Roman" w:hAnsi="Times New Roman"/>
          <w:color w:val="1A1A1A" w:themeColor="background1" w:themeShade="1A"/>
          <w:sz w:val="28"/>
          <w:szCs w:val="28"/>
          <w:lang w:val="uz-Cyrl-UZ"/>
        </w:rPr>
        <w:t>.</w:t>
      </w:r>
    </w:p>
    <w:p w14:paraId="35AC903E" w14:textId="6532560A" w:rsidR="005D3C4E" w:rsidRPr="00EA7908" w:rsidRDefault="00C3514C" w:rsidP="006B1D64">
      <w:pPr>
        <w:ind w:left="426"/>
        <w:jc w:val="both"/>
        <w:rPr>
          <w:rFonts w:ascii="Times New Roman" w:hAnsi="Times New Roman"/>
          <w:sz w:val="28"/>
          <w:szCs w:val="28"/>
          <w:lang w:val="uz-Cyrl-UZ"/>
        </w:rPr>
      </w:pPr>
      <w:r w:rsidRPr="003E7808">
        <w:rPr>
          <w:rFonts w:ascii="Times New Roman" w:hAnsi="Times New Roman" w:cs="Times New Roman"/>
          <w:b/>
          <w:color w:val="1A1A1A" w:themeColor="background1" w:themeShade="1A"/>
          <w:sz w:val="28"/>
          <w:szCs w:val="28"/>
          <w:lang w:val="uz-Cyrl-UZ"/>
        </w:rPr>
        <w:t>1.9.</w:t>
      </w:r>
      <w:r w:rsidRPr="003E7808">
        <w:rPr>
          <w:rFonts w:ascii="Times New Roman" w:hAnsi="Times New Roman" w:cs="Times New Roman"/>
          <w:b/>
          <w:color w:val="1A1A1A" w:themeColor="background1" w:themeShade="1A"/>
          <w:sz w:val="28"/>
          <w:szCs w:val="24"/>
          <w:lang w:val="uz-Cyrl-UZ"/>
        </w:rPr>
        <w:t xml:space="preserve"> </w:t>
      </w:r>
      <w:r w:rsidR="0071731E" w:rsidRPr="003E7808">
        <w:rPr>
          <w:rFonts w:ascii="Times New Roman" w:hAnsi="Times New Roman"/>
          <w:b/>
          <w:color w:val="1A1A1A" w:themeColor="background1" w:themeShade="1A"/>
          <w:sz w:val="28"/>
          <w:szCs w:val="28"/>
          <w:lang w:val="uz-Cyrl-UZ"/>
        </w:rPr>
        <w:t>Malaka</w:t>
      </w:r>
      <w:r w:rsidR="00F5679F"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o</w:t>
      </w:r>
      <w:r w:rsidR="00AC2094">
        <w:rPr>
          <w:rFonts w:ascii="Times New Roman" w:hAnsi="Times New Roman"/>
          <w:b/>
          <w:color w:val="1A1A1A" w:themeColor="background1" w:themeShade="1A"/>
          <w:sz w:val="28"/>
          <w:szCs w:val="28"/>
          <w:lang w:val="uz-Cyrl-UZ"/>
        </w:rPr>
        <w:t>shi</w:t>
      </w:r>
      <w:r w:rsidR="0071731E" w:rsidRPr="003E7808">
        <w:rPr>
          <w:rFonts w:ascii="Times New Roman" w:hAnsi="Times New Roman"/>
          <w:b/>
          <w:color w:val="1A1A1A" w:themeColor="background1" w:themeShade="1A"/>
          <w:sz w:val="28"/>
          <w:szCs w:val="28"/>
          <w:lang w:val="uz-Cyrl-UZ"/>
        </w:rPr>
        <w:t>ri</w:t>
      </w:r>
      <w:r w:rsidR="00AC2094">
        <w:rPr>
          <w:rFonts w:ascii="Times New Roman" w:hAnsi="Times New Roman"/>
          <w:b/>
          <w:color w:val="1A1A1A" w:themeColor="background1" w:themeShade="1A"/>
          <w:sz w:val="28"/>
          <w:szCs w:val="28"/>
          <w:lang w:val="uz-Cyrl-UZ"/>
        </w:rPr>
        <w:t>shd</w:t>
      </w:r>
      <w:r w:rsidR="0071731E" w:rsidRPr="003E7808">
        <w:rPr>
          <w:rFonts w:ascii="Times New Roman" w:hAnsi="Times New Roman"/>
          <w:b/>
          <w:color w:val="1A1A1A" w:themeColor="background1" w:themeShade="1A"/>
          <w:sz w:val="28"/>
          <w:szCs w:val="28"/>
          <w:lang w:val="uz-Cyrl-UZ"/>
        </w:rPr>
        <w:t>an</w:t>
      </w:r>
      <w:r w:rsidR="00F5679F"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sо‘ng</w:t>
      </w:r>
      <w:r w:rsidR="00F5679F" w:rsidRPr="003E7808">
        <w:rPr>
          <w:rFonts w:ascii="Times New Roman" w:hAnsi="Times New Roman"/>
          <w:b/>
          <w:color w:val="1A1A1A" w:themeColor="background1" w:themeShade="1A"/>
          <w:sz w:val="28"/>
          <w:szCs w:val="28"/>
          <w:lang w:val="uz-Cyrl-UZ"/>
        </w:rPr>
        <w:t>:</w:t>
      </w:r>
      <w:r w:rsidRPr="003E7808">
        <w:rPr>
          <w:rFonts w:ascii="Times New Roman" w:hAnsi="Times New Roman" w:cs="Times New Roman"/>
          <w:b/>
          <w:color w:val="1A1A1A" w:themeColor="background1" w:themeShade="1A"/>
          <w:sz w:val="28"/>
          <w:szCs w:val="24"/>
          <w:lang w:val="uz-Cyrl-UZ"/>
        </w:rPr>
        <w:t xml:space="preserve"> </w:t>
      </w:r>
      <w:r w:rsidR="005D3C4E" w:rsidRPr="001626E6">
        <w:rPr>
          <w:rFonts w:ascii="Times New Roman" w:hAnsi="Times New Roman"/>
          <w:color w:val="000000"/>
          <w:sz w:val="28"/>
          <w:szCs w:val="24"/>
          <w:lang w:val="uz-Cyrl-UZ"/>
        </w:rPr>
        <w:t>o‘quv kursni to‘liq o‘zla</w:t>
      </w:r>
      <w:r w:rsidR="00AC2094">
        <w:rPr>
          <w:rFonts w:ascii="Times New Roman" w:hAnsi="Times New Roman"/>
          <w:color w:val="000000"/>
          <w:sz w:val="28"/>
          <w:szCs w:val="24"/>
          <w:lang w:val="uz-Cyrl-UZ"/>
        </w:rPr>
        <w:t>sht</w:t>
      </w:r>
      <w:r w:rsidR="005D3C4E" w:rsidRPr="001626E6">
        <w:rPr>
          <w:rFonts w:ascii="Times New Roman" w:hAnsi="Times New Roman"/>
          <w:color w:val="000000"/>
          <w:sz w:val="28"/>
          <w:szCs w:val="24"/>
          <w:lang w:val="uz-Cyrl-UZ"/>
        </w:rPr>
        <w:t xml:space="preserve">irgan va </w:t>
      </w:r>
      <w:r w:rsidR="00AC2094">
        <w:rPr>
          <w:rFonts w:ascii="Times New Roman" w:hAnsi="Times New Roman"/>
          <w:color w:val="000000"/>
          <w:sz w:val="28"/>
          <w:szCs w:val="24"/>
          <w:lang w:val="uz-Cyrl-UZ"/>
        </w:rPr>
        <w:t>yak</w:t>
      </w:r>
      <w:r w:rsidR="005D3C4E" w:rsidRPr="001626E6">
        <w:rPr>
          <w:rFonts w:ascii="Times New Roman" w:hAnsi="Times New Roman"/>
          <w:color w:val="000000"/>
          <w:sz w:val="28"/>
          <w:szCs w:val="24"/>
          <w:lang w:val="uz-Cyrl-UZ"/>
        </w:rPr>
        <w:t>uniy      attestatsi</w:t>
      </w:r>
      <w:r w:rsidR="00AC2094">
        <w:rPr>
          <w:rFonts w:ascii="Times New Roman" w:hAnsi="Times New Roman"/>
          <w:color w:val="000000"/>
          <w:sz w:val="28"/>
          <w:szCs w:val="24"/>
          <w:lang w:val="uz-Cyrl-UZ"/>
        </w:rPr>
        <w:t>yan</w:t>
      </w:r>
      <w:r w:rsidR="005D3C4E" w:rsidRPr="001626E6">
        <w:rPr>
          <w:rFonts w:ascii="Times New Roman" w:hAnsi="Times New Roman"/>
          <w:color w:val="000000"/>
          <w:sz w:val="28"/>
          <w:szCs w:val="24"/>
          <w:lang w:val="uz-Cyrl-UZ"/>
        </w:rPr>
        <w:t>i top</w:t>
      </w:r>
      <w:r w:rsidR="00AC2094">
        <w:rPr>
          <w:rFonts w:ascii="Times New Roman" w:hAnsi="Times New Roman"/>
          <w:color w:val="000000"/>
          <w:sz w:val="28"/>
          <w:szCs w:val="24"/>
          <w:lang w:val="uz-Cyrl-UZ"/>
        </w:rPr>
        <w:t>shi</w:t>
      </w:r>
      <w:r w:rsidR="005D3C4E" w:rsidRPr="001626E6">
        <w:rPr>
          <w:rFonts w:ascii="Times New Roman" w:hAnsi="Times New Roman"/>
          <w:color w:val="000000"/>
          <w:sz w:val="28"/>
          <w:szCs w:val="24"/>
          <w:lang w:val="uz-Cyrl-UZ"/>
        </w:rPr>
        <w:t>rgan tinglov</w:t>
      </w:r>
      <w:r w:rsidR="00AC2094">
        <w:rPr>
          <w:rFonts w:ascii="Times New Roman" w:hAnsi="Times New Roman"/>
          <w:color w:val="000000"/>
          <w:sz w:val="28"/>
          <w:szCs w:val="24"/>
          <w:lang w:val="uz-Cyrl-UZ"/>
        </w:rPr>
        <w:t>chi</w:t>
      </w:r>
      <w:r w:rsidR="005D3C4E" w:rsidRPr="001626E6">
        <w:rPr>
          <w:rFonts w:ascii="Times New Roman" w:hAnsi="Times New Roman"/>
          <w:color w:val="000000"/>
          <w:sz w:val="28"/>
          <w:szCs w:val="24"/>
          <w:lang w:val="uz-Cyrl-UZ"/>
        </w:rPr>
        <w:t xml:space="preserve">larga </w:t>
      </w:r>
      <w:r w:rsidR="005D3C4E" w:rsidRPr="001626E6">
        <w:rPr>
          <w:rFonts w:ascii="Times New Roman" w:hAnsi="Times New Roman"/>
          <w:sz w:val="28"/>
          <w:szCs w:val="28"/>
          <w:lang w:val="uz-Cyrl-UZ"/>
        </w:rPr>
        <w:t>“</w:t>
      </w:r>
      <w:r w:rsidR="005D3C4E" w:rsidRPr="00EA7908">
        <w:rPr>
          <w:rFonts w:ascii="Times New Roman" w:hAnsi="Times New Roman"/>
          <w:color w:val="1A1A1A"/>
          <w:sz w:val="28"/>
          <w:szCs w:val="28"/>
          <w:lang w:val="uz-Cyrl-UZ"/>
        </w:rPr>
        <w:t>Farmasevt assistenti</w:t>
      </w:r>
      <w:r w:rsidR="005D3C4E" w:rsidRPr="001626E6">
        <w:rPr>
          <w:rFonts w:ascii="Times New Roman" w:hAnsi="Times New Roman"/>
          <w:sz w:val="28"/>
          <w:szCs w:val="28"/>
          <w:lang w:val="uz-Cyrl-UZ"/>
        </w:rPr>
        <w:t>”</w:t>
      </w:r>
      <w:r w:rsidR="005D3C4E" w:rsidRPr="001626E6">
        <w:rPr>
          <w:rFonts w:ascii="Times New Roman" w:hAnsi="Times New Roman"/>
          <w:color w:val="000000"/>
          <w:sz w:val="28"/>
          <w:szCs w:val="24"/>
          <w:lang w:val="uz-Cyrl-UZ"/>
        </w:rPr>
        <w:t>bo‘yi</w:t>
      </w:r>
      <w:r w:rsidR="00AC2094">
        <w:rPr>
          <w:rFonts w:ascii="Times New Roman" w:hAnsi="Times New Roman"/>
          <w:color w:val="000000"/>
          <w:sz w:val="28"/>
          <w:szCs w:val="24"/>
          <w:lang w:val="uz-Cyrl-UZ"/>
        </w:rPr>
        <w:t>cha</w:t>
      </w:r>
      <w:r w:rsidR="005D3C4E" w:rsidRPr="001626E6">
        <w:rPr>
          <w:rFonts w:ascii="Times New Roman" w:hAnsi="Times New Roman"/>
          <w:color w:val="000000"/>
          <w:sz w:val="28"/>
          <w:szCs w:val="24"/>
          <w:lang w:val="uz-Cyrl-UZ"/>
        </w:rPr>
        <w:t xml:space="preserve"> umumiy malaka o</w:t>
      </w:r>
      <w:r w:rsidR="00AC2094">
        <w:rPr>
          <w:rFonts w:ascii="Times New Roman" w:hAnsi="Times New Roman"/>
          <w:color w:val="000000"/>
          <w:sz w:val="28"/>
          <w:szCs w:val="24"/>
          <w:lang w:val="uz-Cyrl-UZ"/>
        </w:rPr>
        <w:t>shi</w:t>
      </w:r>
      <w:r w:rsidR="005D3C4E" w:rsidRPr="001626E6">
        <w:rPr>
          <w:rFonts w:ascii="Times New Roman" w:hAnsi="Times New Roman"/>
          <w:color w:val="000000"/>
          <w:sz w:val="28"/>
          <w:szCs w:val="24"/>
          <w:lang w:val="uz-Cyrl-UZ"/>
        </w:rPr>
        <w:t>rganligi haqida Davlat talablari namunasidagi  sertifikat taqdim etiladi.</w:t>
      </w:r>
    </w:p>
    <w:p w14:paraId="2904ADD9" w14:textId="1B3D4BEB" w:rsidR="00656A1E" w:rsidRPr="003E7808" w:rsidRDefault="006B1D64" w:rsidP="005D3C4E">
      <w:pPr>
        <w:spacing w:after="0" w:line="240" w:lineRule="auto"/>
        <w:jc w:val="both"/>
        <w:rPr>
          <w:rFonts w:ascii="Times New Roman" w:eastAsia="Times New Roman" w:hAnsi="Times New Roman" w:cs="Times New Roman"/>
          <w:b/>
          <w:color w:val="1A1A1A" w:themeColor="background1" w:themeShade="1A"/>
          <w:kern w:val="2"/>
          <w:sz w:val="28"/>
          <w:szCs w:val="28"/>
          <w:lang w:val="uz-Cyrl-UZ" w:eastAsia="ru-RU"/>
        </w:rPr>
      </w:pPr>
      <w:r w:rsidRPr="00063BEA">
        <w:rPr>
          <w:rFonts w:ascii="Times New Roman" w:eastAsia="Times New Roman" w:hAnsi="Times New Roman" w:cs="Times New Roman"/>
          <w:b/>
          <w:color w:val="1A1A1A" w:themeColor="background1" w:themeShade="1A"/>
          <w:kern w:val="2"/>
          <w:sz w:val="28"/>
          <w:szCs w:val="28"/>
          <w:lang w:val="uz-Cyrl-UZ" w:eastAsia="ru-RU"/>
        </w:rPr>
        <w:t xml:space="preserve">        </w:t>
      </w:r>
      <w:r w:rsidR="00656A1E" w:rsidRPr="003E7808">
        <w:rPr>
          <w:rFonts w:ascii="Times New Roman" w:eastAsia="Times New Roman" w:hAnsi="Times New Roman" w:cs="Times New Roman"/>
          <w:b/>
          <w:color w:val="1A1A1A" w:themeColor="background1" w:themeShade="1A"/>
          <w:kern w:val="2"/>
          <w:sz w:val="28"/>
          <w:szCs w:val="28"/>
          <w:lang w:val="uz-Cyrl-UZ" w:eastAsia="ru-RU"/>
        </w:rPr>
        <w:t xml:space="preserve">2. </w:t>
      </w:r>
      <w:r w:rsidR="0071731E" w:rsidRPr="003E7808">
        <w:rPr>
          <w:rFonts w:ascii="Times New Roman" w:eastAsia="Times New Roman" w:hAnsi="Times New Roman" w:cs="Times New Roman"/>
          <w:b/>
          <w:color w:val="1A1A1A" w:themeColor="background1" w:themeShade="1A"/>
          <w:kern w:val="2"/>
          <w:sz w:val="28"/>
          <w:szCs w:val="28"/>
          <w:lang w:val="uz-Cyrl-UZ" w:eastAsia="ru-RU"/>
        </w:rPr>
        <w:t>REJALA</w:t>
      </w:r>
      <w:r w:rsidR="00AC2094">
        <w:rPr>
          <w:rFonts w:ascii="Times New Roman" w:eastAsia="Times New Roman" w:hAnsi="Times New Roman" w:cs="Times New Roman"/>
          <w:b/>
          <w:color w:val="1A1A1A" w:themeColor="background1" w:themeShade="1A"/>
          <w:kern w:val="2"/>
          <w:sz w:val="28"/>
          <w:szCs w:val="28"/>
          <w:lang w:val="uz-Cyrl-UZ" w:eastAsia="ru-RU"/>
        </w:rPr>
        <w:t>SHT</w:t>
      </w:r>
      <w:r w:rsidR="0071731E" w:rsidRPr="003E7808">
        <w:rPr>
          <w:rFonts w:ascii="Times New Roman" w:eastAsia="Times New Roman" w:hAnsi="Times New Roman" w:cs="Times New Roman"/>
          <w:b/>
          <w:color w:val="1A1A1A" w:themeColor="background1" w:themeShade="1A"/>
          <w:kern w:val="2"/>
          <w:sz w:val="28"/>
          <w:szCs w:val="28"/>
          <w:lang w:val="uz-Cyrl-UZ" w:eastAsia="ru-RU"/>
        </w:rPr>
        <w:t>IRILA</w:t>
      </w:r>
      <w:r w:rsidR="00AC2094">
        <w:rPr>
          <w:rFonts w:ascii="Times New Roman" w:eastAsia="Times New Roman" w:hAnsi="Times New Roman" w:cs="Times New Roman"/>
          <w:b/>
          <w:color w:val="1A1A1A" w:themeColor="background1" w:themeShade="1A"/>
          <w:kern w:val="2"/>
          <w:sz w:val="28"/>
          <w:szCs w:val="28"/>
          <w:lang w:val="uz-Cyrl-UZ" w:eastAsia="ru-RU"/>
        </w:rPr>
        <w:t>YOT</w:t>
      </w:r>
      <w:r w:rsidR="0071731E" w:rsidRPr="003E7808">
        <w:rPr>
          <w:rFonts w:ascii="Times New Roman" w:eastAsia="Times New Roman" w:hAnsi="Times New Roman" w:cs="Times New Roman"/>
          <w:b/>
          <w:color w:val="1A1A1A" w:themeColor="background1" w:themeShade="1A"/>
          <w:kern w:val="2"/>
          <w:sz w:val="28"/>
          <w:szCs w:val="28"/>
          <w:lang w:val="uz-Cyrl-UZ" w:eastAsia="ru-RU"/>
        </w:rPr>
        <w:t>GAN</w:t>
      </w:r>
      <w:r w:rsidR="00656A1E"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TA’LIM</w:t>
      </w:r>
      <w:r w:rsidR="00656A1E" w:rsidRPr="003E7808">
        <w:rPr>
          <w:rFonts w:ascii="Times New Roman" w:eastAsia="Times New Roman" w:hAnsi="Times New Roman" w:cs="Times New Roman"/>
          <w:b/>
          <w:color w:val="1A1A1A" w:themeColor="background1" w:themeShade="1A"/>
          <w:kern w:val="2"/>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kern w:val="2"/>
          <w:sz w:val="28"/>
          <w:szCs w:val="28"/>
          <w:lang w:val="uz-Cyrl-UZ" w:eastAsia="ru-RU"/>
        </w:rPr>
        <w:t>NATIJALARI</w:t>
      </w:r>
    </w:p>
    <w:p w14:paraId="3BCB13A0" w14:textId="32966712" w:rsidR="005D3C4E" w:rsidRPr="005D3C4E" w:rsidRDefault="00105AB4" w:rsidP="005D3C4E">
      <w:pPr>
        <w:pStyle w:val="15"/>
        <w:numPr>
          <w:ilvl w:val="0"/>
          <w:numId w:val="16"/>
        </w:numPr>
        <w:jc w:val="both"/>
        <w:rPr>
          <w:rFonts w:ascii="Times New Roman" w:hAnsi="Times New Roman" w:cs="Times New Roman"/>
          <w:color w:val="000000" w:themeColor="text1"/>
          <w:kern w:val="2"/>
          <w:sz w:val="28"/>
          <w:szCs w:val="28"/>
          <w:lang w:val="uz-Cyrl-UZ"/>
        </w:rPr>
      </w:pPr>
      <w:bookmarkStart w:id="0" w:name="_Hlk130031008"/>
      <w:r w:rsidRPr="00105AB4">
        <w:rPr>
          <w:rFonts w:ascii="Times New Roman" w:hAnsi="Times New Roman" w:cs="Times New Roman"/>
          <w:b/>
          <w:kern w:val="2"/>
          <w:sz w:val="28"/>
          <w:szCs w:val="28"/>
          <w:lang w:val="uz-Cyrl-UZ"/>
        </w:rPr>
        <w:t>2.1. Rejala</w:t>
      </w:r>
      <w:r w:rsidR="00AC2094">
        <w:rPr>
          <w:rFonts w:ascii="Times New Roman" w:hAnsi="Times New Roman" w:cs="Times New Roman"/>
          <w:b/>
          <w:kern w:val="2"/>
          <w:sz w:val="28"/>
          <w:szCs w:val="28"/>
          <w:lang w:val="uz-Cyrl-UZ"/>
        </w:rPr>
        <w:t>sht</w:t>
      </w:r>
      <w:r w:rsidRPr="00105AB4">
        <w:rPr>
          <w:rFonts w:ascii="Times New Roman" w:hAnsi="Times New Roman" w:cs="Times New Roman"/>
          <w:b/>
          <w:kern w:val="2"/>
          <w:sz w:val="28"/>
          <w:szCs w:val="28"/>
          <w:lang w:val="uz-Cyrl-UZ"/>
        </w:rPr>
        <w:t>irila</w:t>
      </w:r>
      <w:r w:rsidR="00AC2094">
        <w:rPr>
          <w:rFonts w:ascii="Times New Roman" w:hAnsi="Times New Roman" w:cs="Times New Roman"/>
          <w:b/>
          <w:kern w:val="2"/>
          <w:sz w:val="28"/>
          <w:szCs w:val="28"/>
          <w:lang w:val="uz-Cyrl-UZ"/>
        </w:rPr>
        <w:t>yot</w:t>
      </w:r>
      <w:r w:rsidRPr="00105AB4">
        <w:rPr>
          <w:rFonts w:ascii="Times New Roman" w:hAnsi="Times New Roman" w:cs="Times New Roman"/>
          <w:b/>
          <w:kern w:val="2"/>
          <w:sz w:val="28"/>
          <w:szCs w:val="28"/>
          <w:lang w:val="uz-Cyrl-UZ"/>
        </w:rPr>
        <w:t>gan ta’lim (natijalari)dan so‘ng tinglov</w:t>
      </w:r>
      <w:r w:rsidR="00AC2094">
        <w:rPr>
          <w:rFonts w:ascii="Times New Roman" w:hAnsi="Times New Roman" w:cs="Times New Roman"/>
          <w:b/>
          <w:kern w:val="2"/>
          <w:sz w:val="28"/>
          <w:szCs w:val="28"/>
          <w:lang w:val="uz-Cyrl-UZ"/>
        </w:rPr>
        <w:t>chi</w:t>
      </w:r>
      <w:r w:rsidRPr="00105AB4">
        <w:rPr>
          <w:rFonts w:ascii="Times New Roman" w:hAnsi="Times New Roman" w:cs="Times New Roman"/>
          <w:b/>
          <w:kern w:val="2"/>
          <w:sz w:val="28"/>
          <w:szCs w:val="28"/>
          <w:lang w:val="uz-Cyrl-UZ"/>
        </w:rPr>
        <w:t xml:space="preserve"> kompetensi</w:t>
      </w:r>
      <w:r w:rsidR="00AC2094">
        <w:rPr>
          <w:rFonts w:ascii="Times New Roman" w:hAnsi="Times New Roman" w:cs="Times New Roman"/>
          <w:b/>
          <w:kern w:val="2"/>
          <w:sz w:val="28"/>
          <w:szCs w:val="28"/>
          <w:lang w:val="uz-Cyrl-UZ"/>
        </w:rPr>
        <w:t>yas</w:t>
      </w:r>
      <w:r w:rsidRPr="00105AB4">
        <w:rPr>
          <w:rFonts w:ascii="Times New Roman" w:hAnsi="Times New Roman" w:cs="Times New Roman"/>
          <w:b/>
          <w:kern w:val="2"/>
          <w:sz w:val="28"/>
          <w:szCs w:val="28"/>
          <w:lang w:val="uz-Cyrl-UZ"/>
        </w:rPr>
        <w:t xml:space="preserve">i: </w:t>
      </w:r>
      <w:r w:rsidR="005D3C4E" w:rsidRPr="005D3C4E">
        <w:rPr>
          <w:rFonts w:ascii="Times New Roman" w:hAnsi="Times New Roman" w:cs="Times New Roman"/>
          <w:color w:val="000000" w:themeColor="text1"/>
          <w:sz w:val="28"/>
          <w:szCs w:val="28"/>
          <w:lang w:val="uz-Cyrl-UZ"/>
        </w:rPr>
        <w:t>hamkasblar, bemorlar bilan muloqotda tibbiy faoli</w:t>
      </w:r>
      <w:r w:rsidR="00AC2094">
        <w:rPr>
          <w:rFonts w:ascii="Times New Roman" w:hAnsi="Times New Roman" w:cs="Times New Roman"/>
          <w:color w:val="000000" w:themeColor="text1"/>
          <w:sz w:val="28"/>
          <w:szCs w:val="28"/>
          <w:lang w:val="uz-Cyrl-UZ"/>
        </w:rPr>
        <w:t>yat</w:t>
      </w:r>
      <w:r w:rsidR="005D3C4E" w:rsidRPr="005D3C4E">
        <w:rPr>
          <w:rFonts w:ascii="Times New Roman" w:hAnsi="Times New Roman" w:cs="Times New Roman"/>
          <w:color w:val="000000" w:themeColor="text1"/>
          <w:sz w:val="28"/>
          <w:szCs w:val="28"/>
          <w:lang w:val="uz-Cyrl-UZ"/>
        </w:rPr>
        <w:t>ning axloqiy va deontologik jihatlarini  amalga o</w:t>
      </w:r>
      <w:r w:rsidR="00AC2094">
        <w:rPr>
          <w:rFonts w:ascii="Times New Roman" w:hAnsi="Times New Roman" w:cs="Times New Roman"/>
          <w:color w:val="000000" w:themeColor="text1"/>
          <w:sz w:val="28"/>
          <w:szCs w:val="28"/>
          <w:lang w:val="uz-Cyrl-UZ"/>
        </w:rPr>
        <w:t>shi</w:t>
      </w:r>
      <w:r w:rsidR="005D3C4E" w:rsidRPr="005D3C4E">
        <w:rPr>
          <w:rFonts w:ascii="Times New Roman" w:hAnsi="Times New Roman" w:cs="Times New Roman"/>
          <w:color w:val="000000" w:themeColor="text1"/>
          <w:sz w:val="28"/>
          <w:szCs w:val="28"/>
          <w:lang w:val="uz-Cyrl-UZ"/>
        </w:rPr>
        <w:t>rish;</w:t>
      </w:r>
    </w:p>
    <w:p w14:paraId="78BCA96D" w14:textId="59C214E0"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intizomiy, ma’muriy, fuqarolik javobgarlikni amalga o</w:t>
      </w:r>
      <w:r w:rsidR="00AC2094">
        <w:rPr>
          <w:rFonts w:ascii="Times New Roman" w:hAnsi="Times New Roman" w:cs="Times New Roman"/>
          <w:color w:val="000000" w:themeColor="text1"/>
          <w:sz w:val="28"/>
          <w:szCs w:val="28"/>
          <w:lang w:val="uz-Cyrl-UZ"/>
        </w:rPr>
        <w:t>shi</w:t>
      </w:r>
      <w:r w:rsidRPr="005D3C4E">
        <w:rPr>
          <w:rFonts w:ascii="Times New Roman" w:hAnsi="Times New Roman" w:cs="Times New Roman"/>
          <w:color w:val="000000" w:themeColor="text1"/>
          <w:sz w:val="28"/>
          <w:szCs w:val="28"/>
          <w:lang w:val="uz-Cyrl-UZ"/>
        </w:rPr>
        <w:t>ra</w:t>
      </w:r>
      <w:r w:rsidR="00AC2094">
        <w:rPr>
          <w:rFonts w:ascii="Times New Roman" w:hAnsi="Times New Roman" w:cs="Times New Roman"/>
          <w:color w:val="000000" w:themeColor="text1"/>
          <w:sz w:val="28"/>
          <w:szCs w:val="28"/>
          <w:lang w:val="uz-Cyrl-UZ"/>
        </w:rPr>
        <w:t>yot</w:t>
      </w:r>
      <w:r w:rsidRPr="005D3C4E">
        <w:rPr>
          <w:rFonts w:ascii="Times New Roman" w:hAnsi="Times New Roman" w:cs="Times New Roman"/>
          <w:color w:val="000000" w:themeColor="text1"/>
          <w:sz w:val="28"/>
          <w:szCs w:val="28"/>
          <w:lang w:val="uz-Cyrl-UZ"/>
        </w:rPr>
        <w:t>ganda tibbiy xatolarga yo‘l qo‘yi</w:t>
      </w:r>
      <w:r w:rsidR="00AC2094">
        <w:rPr>
          <w:rFonts w:ascii="Times New Roman" w:hAnsi="Times New Roman" w:cs="Times New Roman"/>
          <w:color w:val="000000" w:themeColor="text1"/>
          <w:sz w:val="28"/>
          <w:szCs w:val="28"/>
          <w:lang w:val="uz-Cyrl-UZ"/>
        </w:rPr>
        <w:t>shn</w:t>
      </w:r>
      <w:r w:rsidRPr="005D3C4E">
        <w:rPr>
          <w:rFonts w:ascii="Times New Roman" w:hAnsi="Times New Roman" w:cs="Times New Roman"/>
          <w:color w:val="000000" w:themeColor="text1"/>
          <w:sz w:val="28"/>
          <w:szCs w:val="28"/>
          <w:lang w:val="uz-Cyrl-UZ"/>
        </w:rPr>
        <w:t>ing oldini olish bo‘yi</w:t>
      </w:r>
      <w:r w:rsidR="00AC2094">
        <w:rPr>
          <w:rFonts w:ascii="Times New Roman" w:hAnsi="Times New Roman" w:cs="Times New Roman"/>
          <w:color w:val="000000" w:themeColor="text1"/>
          <w:sz w:val="28"/>
          <w:szCs w:val="28"/>
          <w:lang w:val="uz-Cyrl-UZ"/>
        </w:rPr>
        <w:t>cha</w:t>
      </w:r>
      <w:r w:rsidRPr="005D3C4E">
        <w:rPr>
          <w:rFonts w:ascii="Times New Roman" w:hAnsi="Times New Roman" w:cs="Times New Roman"/>
          <w:color w:val="000000" w:themeColor="text1"/>
          <w:sz w:val="28"/>
          <w:szCs w:val="28"/>
          <w:lang w:val="uz-Cyrl-UZ"/>
        </w:rPr>
        <w:t xml:space="preserve"> o‘z faoli</w:t>
      </w:r>
      <w:r w:rsidR="00AC2094">
        <w:rPr>
          <w:rFonts w:ascii="Times New Roman" w:hAnsi="Times New Roman" w:cs="Times New Roman"/>
          <w:color w:val="000000" w:themeColor="text1"/>
          <w:sz w:val="28"/>
          <w:szCs w:val="28"/>
          <w:lang w:val="uz-Cyrl-UZ"/>
        </w:rPr>
        <w:t>yat</w:t>
      </w:r>
      <w:r w:rsidRPr="005D3C4E">
        <w:rPr>
          <w:rFonts w:ascii="Times New Roman" w:hAnsi="Times New Roman" w:cs="Times New Roman"/>
          <w:color w:val="000000" w:themeColor="text1"/>
          <w:sz w:val="28"/>
          <w:szCs w:val="28"/>
          <w:lang w:val="uz-Cyrl-UZ"/>
        </w:rPr>
        <w:t>i natijalarini tahlil qili</w:t>
      </w:r>
      <w:r w:rsidR="00AC2094">
        <w:rPr>
          <w:rFonts w:ascii="Times New Roman" w:hAnsi="Times New Roman" w:cs="Times New Roman"/>
          <w:color w:val="000000" w:themeColor="text1"/>
          <w:sz w:val="28"/>
          <w:szCs w:val="28"/>
          <w:lang w:val="uz-Cyrl-UZ"/>
        </w:rPr>
        <w:t>shg</w:t>
      </w:r>
      <w:r w:rsidRPr="005D3C4E">
        <w:rPr>
          <w:rFonts w:ascii="Times New Roman" w:hAnsi="Times New Roman" w:cs="Times New Roman"/>
          <w:color w:val="000000" w:themeColor="text1"/>
          <w:sz w:val="28"/>
          <w:szCs w:val="28"/>
          <w:lang w:val="uz-Cyrl-UZ"/>
        </w:rPr>
        <w:t>a tay</w:t>
      </w:r>
      <w:r w:rsidR="00AC2094">
        <w:rPr>
          <w:rFonts w:ascii="Times New Roman" w:hAnsi="Times New Roman" w:cs="Times New Roman"/>
          <w:color w:val="000000" w:themeColor="text1"/>
          <w:sz w:val="28"/>
          <w:szCs w:val="28"/>
          <w:lang w:val="uz-Cyrl-UZ"/>
        </w:rPr>
        <w:t>yor</w:t>
      </w:r>
      <w:r w:rsidRPr="005D3C4E">
        <w:rPr>
          <w:rFonts w:ascii="Times New Roman" w:hAnsi="Times New Roman" w:cs="Times New Roman"/>
          <w:color w:val="000000" w:themeColor="text1"/>
          <w:sz w:val="28"/>
          <w:szCs w:val="28"/>
          <w:lang w:val="uz-Cyrl-UZ"/>
        </w:rPr>
        <w:t xml:space="preserve">ligi; </w:t>
      </w:r>
    </w:p>
    <w:p w14:paraId="78BCC5A9" w14:textId="2C8996D7"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bemorlar bilan i</w:t>
      </w:r>
      <w:r w:rsidR="00AC2094">
        <w:rPr>
          <w:rFonts w:ascii="Times New Roman" w:hAnsi="Times New Roman" w:cs="Times New Roman"/>
          <w:color w:val="000000" w:themeColor="text1"/>
          <w:sz w:val="28"/>
          <w:szCs w:val="28"/>
          <w:lang w:val="uz-Cyrl-UZ"/>
        </w:rPr>
        <w:t>shl</w:t>
      </w:r>
      <w:r w:rsidRPr="005D3C4E">
        <w:rPr>
          <w:rFonts w:ascii="Times New Roman" w:hAnsi="Times New Roman" w:cs="Times New Roman"/>
          <w:color w:val="000000" w:themeColor="text1"/>
          <w:sz w:val="28"/>
          <w:szCs w:val="28"/>
          <w:lang w:val="uz-Cyrl-UZ"/>
        </w:rPr>
        <w:t>a</w:t>
      </w:r>
      <w:r w:rsidR="00AC2094">
        <w:rPr>
          <w:rFonts w:ascii="Times New Roman" w:hAnsi="Times New Roman" w:cs="Times New Roman"/>
          <w:color w:val="000000" w:themeColor="text1"/>
          <w:sz w:val="28"/>
          <w:szCs w:val="28"/>
          <w:lang w:val="uz-Cyrl-UZ"/>
        </w:rPr>
        <w:t>shd</w:t>
      </w:r>
      <w:r w:rsidRPr="005D3C4E">
        <w:rPr>
          <w:rFonts w:ascii="Times New Roman" w:hAnsi="Times New Roman" w:cs="Times New Roman"/>
          <w:color w:val="000000" w:themeColor="text1"/>
          <w:sz w:val="28"/>
          <w:szCs w:val="28"/>
          <w:lang w:val="uz-Cyrl-UZ"/>
        </w:rPr>
        <w:t>a foydalaniladigan tibbiy va texnik jihozlar bilan i</w:t>
      </w:r>
      <w:r w:rsidR="00AC2094">
        <w:rPr>
          <w:rFonts w:ascii="Times New Roman" w:hAnsi="Times New Roman" w:cs="Times New Roman"/>
          <w:color w:val="000000" w:themeColor="text1"/>
          <w:sz w:val="28"/>
          <w:szCs w:val="28"/>
          <w:lang w:val="uz-Cyrl-UZ"/>
        </w:rPr>
        <w:t>shl</w:t>
      </w:r>
      <w:r w:rsidRPr="005D3C4E">
        <w:rPr>
          <w:rFonts w:ascii="Times New Roman" w:hAnsi="Times New Roman" w:cs="Times New Roman"/>
          <w:color w:val="000000" w:themeColor="text1"/>
          <w:sz w:val="28"/>
          <w:szCs w:val="28"/>
          <w:lang w:val="uz-Cyrl-UZ"/>
        </w:rPr>
        <w:t xml:space="preserve">ash, </w:t>
      </w:r>
      <w:r w:rsidR="00AC2094">
        <w:rPr>
          <w:rFonts w:ascii="Times New Roman" w:hAnsi="Times New Roman" w:cs="Times New Roman"/>
          <w:color w:val="000000" w:themeColor="text1"/>
          <w:sz w:val="28"/>
          <w:szCs w:val="28"/>
          <w:lang w:val="uz-Cyrl-UZ"/>
        </w:rPr>
        <w:t>sha</w:t>
      </w:r>
      <w:r w:rsidRPr="005D3C4E">
        <w:rPr>
          <w:rFonts w:ascii="Times New Roman" w:hAnsi="Times New Roman" w:cs="Times New Roman"/>
          <w:color w:val="000000" w:themeColor="text1"/>
          <w:sz w:val="28"/>
          <w:szCs w:val="28"/>
          <w:lang w:val="uz-Cyrl-UZ"/>
        </w:rPr>
        <w:t>xsiy komp</w:t>
      </w:r>
      <w:r w:rsidR="00AC2094">
        <w:rPr>
          <w:rFonts w:ascii="Times New Roman" w:hAnsi="Times New Roman" w:cs="Times New Roman"/>
          <w:color w:val="000000" w:themeColor="text1"/>
          <w:sz w:val="28"/>
          <w:szCs w:val="28"/>
          <w:lang w:val="uz-Cyrl-UZ"/>
        </w:rPr>
        <w:t>yut</w:t>
      </w:r>
      <w:r w:rsidRPr="005D3C4E">
        <w:rPr>
          <w:rFonts w:ascii="Times New Roman" w:hAnsi="Times New Roman" w:cs="Times New Roman"/>
          <w:color w:val="000000" w:themeColor="text1"/>
          <w:sz w:val="28"/>
          <w:szCs w:val="28"/>
          <w:lang w:val="uz-Cyrl-UZ"/>
        </w:rPr>
        <w:t>er texnologi</w:t>
      </w:r>
      <w:r w:rsidR="00AC2094">
        <w:rPr>
          <w:rFonts w:ascii="Times New Roman" w:hAnsi="Times New Roman" w:cs="Times New Roman"/>
          <w:color w:val="000000" w:themeColor="text1"/>
          <w:sz w:val="28"/>
          <w:szCs w:val="28"/>
          <w:lang w:val="uz-Cyrl-UZ"/>
        </w:rPr>
        <w:t>yal</w:t>
      </w:r>
      <w:r w:rsidRPr="005D3C4E">
        <w:rPr>
          <w:rFonts w:ascii="Times New Roman" w:hAnsi="Times New Roman" w:cs="Times New Roman"/>
          <w:color w:val="000000" w:themeColor="text1"/>
          <w:sz w:val="28"/>
          <w:szCs w:val="28"/>
          <w:lang w:val="uz-Cyrl-UZ"/>
        </w:rPr>
        <w:t>ari, turli manbalardan ma’lumot olish, global komp</w:t>
      </w:r>
      <w:r w:rsidR="00AC2094">
        <w:rPr>
          <w:rFonts w:ascii="Times New Roman" w:hAnsi="Times New Roman" w:cs="Times New Roman"/>
          <w:color w:val="000000" w:themeColor="text1"/>
          <w:sz w:val="28"/>
          <w:szCs w:val="28"/>
          <w:lang w:val="uz-Cyrl-UZ"/>
        </w:rPr>
        <w:t>yut</w:t>
      </w:r>
      <w:r w:rsidRPr="005D3C4E">
        <w:rPr>
          <w:rFonts w:ascii="Times New Roman" w:hAnsi="Times New Roman" w:cs="Times New Roman"/>
          <w:color w:val="000000" w:themeColor="text1"/>
          <w:sz w:val="28"/>
          <w:szCs w:val="28"/>
          <w:lang w:val="uz-Cyrl-UZ"/>
        </w:rPr>
        <w:t>er tarmoqlarida ma’lumotlar bilan i</w:t>
      </w:r>
      <w:r w:rsidR="00AC2094">
        <w:rPr>
          <w:rFonts w:ascii="Times New Roman" w:hAnsi="Times New Roman" w:cs="Times New Roman"/>
          <w:color w:val="000000" w:themeColor="text1"/>
          <w:sz w:val="28"/>
          <w:szCs w:val="28"/>
          <w:lang w:val="uz-Cyrl-UZ"/>
        </w:rPr>
        <w:t>shl</w:t>
      </w:r>
      <w:r w:rsidRPr="005D3C4E">
        <w:rPr>
          <w:rFonts w:ascii="Times New Roman" w:hAnsi="Times New Roman" w:cs="Times New Roman"/>
          <w:color w:val="000000" w:themeColor="text1"/>
          <w:sz w:val="28"/>
          <w:szCs w:val="28"/>
          <w:lang w:val="uz-Cyrl-UZ"/>
        </w:rPr>
        <w:t>ash imkoni</w:t>
      </w:r>
      <w:r w:rsidR="00AC2094">
        <w:rPr>
          <w:rFonts w:ascii="Times New Roman" w:hAnsi="Times New Roman" w:cs="Times New Roman"/>
          <w:color w:val="000000" w:themeColor="text1"/>
          <w:sz w:val="28"/>
          <w:szCs w:val="28"/>
          <w:lang w:val="uz-Cyrl-UZ"/>
        </w:rPr>
        <w:t>yat</w:t>
      </w:r>
      <w:r w:rsidRPr="005D3C4E">
        <w:rPr>
          <w:rFonts w:ascii="Times New Roman" w:hAnsi="Times New Roman" w:cs="Times New Roman"/>
          <w:color w:val="000000" w:themeColor="text1"/>
          <w:sz w:val="28"/>
          <w:szCs w:val="28"/>
          <w:lang w:val="uz-Cyrl-UZ"/>
        </w:rPr>
        <w:t>i va istagini amalga o</w:t>
      </w:r>
      <w:r w:rsidR="00AC2094">
        <w:rPr>
          <w:rFonts w:ascii="Times New Roman" w:hAnsi="Times New Roman" w:cs="Times New Roman"/>
          <w:color w:val="000000" w:themeColor="text1"/>
          <w:sz w:val="28"/>
          <w:szCs w:val="28"/>
          <w:lang w:val="uz-Cyrl-UZ"/>
        </w:rPr>
        <w:t>shi</w:t>
      </w:r>
      <w:r w:rsidRPr="005D3C4E">
        <w:rPr>
          <w:rFonts w:ascii="Times New Roman" w:hAnsi="Times New Roman" w:cs="Times New Roman"/>
          <w:color w:val="000000" w:themeColor="text1"/>
          <w:sz w:val="28"/>
          <w:szCs w:val="28"/>
          <w:lang w:val="uz-Cyrl-UZ"/>
        </w:rPr>
        <w:t>rish;</w:t>
      </w:r>
    </w:p>
    <w:p w14:paraId="7CF7E964" w14:textId="0A0BAF3C"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lastRenderedPageBreak/>
        <w:t>kasbiy muammolarni hal qili</w:t>
      </w:r>
      <w:r w:rsidR="00AC2094">
        <w:rPr>
          <w:rFonts w:ascii="Times New Roman" w:hAnsi="Times New Roman" w:cs="Times New Roman"/>
          <w:color w:val="000000" w:themeColor="text1"/>
          <w:sz w:val="28"/>
          <w:szCs w:val="28"/>
          <w:lang w:val="uz-Cyrl-UZ"/>
        </w:rPr>
        <w:t>shd</w:t>
      </w:r>
      <w:r w:rsidRPr="005D3C4E">
        <w:rPr>
          <w:rFonts w:ascii="Times New Roman" w:hAnsi="Times New Roman" w:cs="Times New Roman"/>
          <w:color w:val="000000" w:themeColor="text1"/>
          <w:sz w:val="28"/>
          <w:szCs w:val="28"/>
          <w:lang w:val="uz-Cyrl-UZ"/>
        </w:rPr>
        <w:t>a zamonaviy axborot texnologi</w:t>
      </w:r>
      <w:r w:rsidR="00AC2094">
        <w:rPr>
          <w:rFonts w:ascii="Times New Roman" w:hAnsi="Times New Roman" w:cs="Times New Roman"/>
          <w:color w:val="000000" w:themeColor="text1"/>
          <w:sz w:val="28"/>
          <w:szCs w:val="28"/>
          <w:lang w:val="uz-Cyrl-UZ"/>
        </w:rPr>
        <w:t>yal</w:t>
      </w:r>
      <w:r w:rsidRPr="005D3C4E">
        <w:rPr>
          <w:rFonts w:ascii="Times New Roman" w:hAnsi="Times New Roman" w:cs="Times New Roman"/>
          <w:color w:val="000000" w:themeColor="text1"/>
          <w:sz w:val="28"/>
          <w:szCs w:val="28"/>
          <w:lang w:val="uz-Cyrl-UZ"/>
        </w:rPr>
        <w:t>arining imkoni</w:t>
      </w:r>
      <w:r w:rsidR="00AC2094">
        <w:rPr>
          <w:rFonts w:ascii="Times New Roman" w:hAnsi="Times New Roman" w:cs="Times New Roman"/>
          <w:color w:val="000000" w:themeColor="text1"/>
          <w:sz w:val="28"/>
          <w:szCs w:val="28"/>
          <w:lang w:val="uz-Cyrl-UZ"/>
        </w:rPr>
        <w:t>yat</w:t>
      </w:r>
      <w:r w:rsidRPr="005D3C4E">
        <w:rPr>
          <w:rFonts w:ascii="Times New Roman" w:hAnsi="Times New Roman" w:cs="Times New Roman"/>
          <w:color w:val="000000" w:themeColor="text1"/>
          <w:sz w:val="28"/>
          <w:szCs w:val="28"/>
          <w:lang w:val="uz-Cyrl-UZ"/>
        </w:rPr>
        <w:t>laridan foydalanish;</w:t>
      </w:r>
    </w:p>
    <w:p w14:paraId="4DC18B0D" w14:textId="3DF18ADD"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tibbiy-ijtimoiy va hamkorlik faoli</w:t>
      </w:r>
      <w:r w:rsidR="00AC2094">
        <w:rPr>
          <w:rFonts w:ascii="Times New Roman" w:hAnsi="Times New Roman" w:cs="Times New Roman"/>
          <w:color w:val="000000" w:themeColor="text1"/>
          <w:sz w:val="28"/>
          <w:szCs w:val="28"/>
          <w:lang w:val="uz-Cyrl-UZ"/>
        </w:rPr>
        <w:t>yat</w:t>
      </w:r>
      <w:r w:rsidRPr="005D3C4E">
        <w:rPr>
          <w:rFonts w:ascii="Times New Roman" w:hAnsi="Times New Roman" w:cs="Times New Roman"/>
          <w:color w:val="000000" w:themeColor="text1"/>
          <w:sz w:val="28"/>
          <w:szCs w:val="28"/>
          <w:lang w:val="uz-Cyrl-UZ"/>
        </w:rPr>
        <w:t>ini  olib borish,keli</w:t>
      </w:r>
      <w:r w:rsidR="00AC2094">
        <w:rPr>
          <w:rFonts w:ascii="Times New Roman" w:hAnsi="Times New Roman" w:cs="Times New Roman"/>
          <w:color w:val="000000" w:themeColor="text1"/>
          <w:sz w:val="28"/>
          <w:szCs w:val="28"/>
          <w:lang w:val="uz-Cyrl-UZ"/>
        </w:rPr>
        <w:t>shm</w:t>
      </w:r>
      <w:r w:rsidRPr="005D3C4E">
        <w:rPr>
          <w:rFonts w:ascii="Times New Roman" w:hAnsi="Times New Roman" w:cs="Times New Roman"/>
          <w:color w:val="000000" w:themeColor="text1"/>
          <w:sz w:val="28"/>
          <w:szCs w:val="28"/>
          <w:lang w:val="uz-Cyrl-UZ"/>
        </w:rPr>
        <w:t>ov</w:t>
      </w:r>
      <w:r w:rsidR="00AC2094">
        <w:rPr>
          <w:rFonts w:ascii="Times New Roman" w:hAnsi="Times New Roman" w:cs="Times New Roman"/>
          <w:color w:val="000000" w:themeColor="text1"/>
          <w:sz w:val="28"/>
          <w:szCs w:val="28"/>
          <w:lang w:val="uz-Cyrl-UZ"/>
        </w:rPr>
        <w:t>chi</w:t>
      </w:r>
      <w:r w:rsidRPr="005D3C4E">
        <w:rPr>
          <w:rFonts w:ascii="Times New Roman" w:hAnsi="Times New Roman" w:cs="Times New Roman"/>
          <w:color w:val="000000" w:themeColor="text1"/>
          <w:sz w:val="28"/>
          <w:szCs w:val="28"/>
          <w:lang w:val="uz-Cyrl-UZ"/>
        </w:rPr>
        <w:t>liklarni hal etish, hamkasabalar, mijozlar bilan to‘g‘ri muloqot qilish;</w:t>
      </w:r>
    </w:p>
    <w:p w14:paraId="150056F4" w14:textId="35E0348B" w:rsidR="005D3C4E" w:rsidRPr="005D3C4E" w:rsidRDefault="00AC2094" w:rsidP="005D3C4E">
      <w:pPr>
        <w:pStyle w:val="15"/>
        <w:numPr>
          <w:ilvl w:val="0"/>
          <w:numId w:val="16"/>
        </w:numPr>
        <w:jc w:val="both"/>
        <w:rPr>
          <w:rFonts w:ascii="Times New Roman" w:hAnsi="Times New Roman" w:cs="Times New Roman"/>
          <w:color w:val="000000" w:themeColor="text1"/>
          <w:kern w:val="2"/>
          <w:sz w:val="28"/>
          <w:szCs w:val="28"/>
          <w:lang w:val="uz-Cyrl-UZ"/>
        </w:rPr>
      </w:pPr>
      <w:r>
        <w:rPr>
          <w:rFonts w:ascii="Times New Roman" w:hAnsi="Times New Roman" w:cs="Times New Roman"/>
          <w:color w:val="000000" w:themeColor="text1"/>
          <w:sz w:val="28"/>
          <w:szCs w:val="28"/>
          <w:lang w:val="uz-Cyrl-UZ"/>
        </w:rPr>
        <w:t>yan</w:t>
      </w:r>
      <w:r w:rsidR="005D3C4E" w:rsidRPr="005D3C4E">
        <w:rPr>
          <w:rFonts w:ascii="Times New Roman" w:hAnsi="Times New Roman" w:cs="Times New Roman"/>
          <w:color w:val="000000" w:themeColor="text1"/>
          <w:sz w:val="28"/>
          <w:szCs w:val="28"/>
          <w:lang w:val="uz-Cyrl-UZ"/>
        </w:rPr>
        <w:t>gi dori-darmonlarning farmakologik hususi</w:t>
      </w:r>
      <w:r>
        <w:rPr>
          <w:rFonts w:ascii="Times New Roman" w:hAnsi="Times New Roman" w:cs="Times New Roman"/>
          <w:color w:val="000000" w:themeColor="text1"/>
          <w:sz w:val="28"/>
          <w:szCs w:val="28"/>
          <w:lang w:val="uz-Cyrl-UZ"/>
        </w:rPr>
        <w:t>yat</w:t>
      </w:r>
      <w:r w:rsidR="005D3C4E" w:rsidRPr="005D3C4E">
        <w:rPr>
          <w:rFonts w:ascii="Times New Roman" w:hAnsi="Times New Roman" w:cs="Times New Roman"/>
          <w:color w:val="000000" w:themeColor="text1"/>
          <w:sz w:val="28"/>
          <w:szCs w:val="28"/>
          <w:lang w:val="uz-Cyrl-UZ"/>
        </w:rPr>
        <w:t>larini, ko‘rsatma va moneliklari haqida ma’lumot berish;</w:t>
      </w:r>
    </w:p>
    <w:p w14:paraId="49149154" w14:textId="2C4BB318"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a</w:t>
      </w:r>
      <w:r w:rsidRPr="005D3C4E">
        <w:rPr>
          <w:rFonts w:ascii="Times New Roman" w:hAnsi="Times New Roman" w:cs="Times New Roman"/>
          <w:color w:val="000000" w:themeColor="text1"/>
          <w:sz w:val="28"/>
          <w:lang w:val="uz-Cyrl-UZ"/>
        </w:rPr>
        <w:t>holiga o‘z vaqtida dori vositalar bilan hizmat ko‘rsati</w:t>
      </w:r>
      <w:r w:rsidR="00AC2094">
        <w:rPr>
          <w:rFonts w:ascii="Times New Roman" w:hAnsi="Times New Roman" w:cs="Times New Roman"/>
          <w:color w:val="000000" w:themeColor="text1"/>
          <w:sz w:val="28"/>
          <w:lang w:val="uz-Cyrl-UZ"/>
        </w:rPr>
        <w:t>shn</w:t>
      </w:r>
      <w:r w:rsidRPr="005D3C4E">
        <w:rPr>
          <w:rFonts w:ascii="Times New Roman" w:hAnsi="Times New Roman" w:cs="Times New Roman"/>
          <w:color w:val="000000" w:themeColor="text1"/>
          <w:sz w:val="28"/>
          <w:lang w:val="uz-Cyrl-UZ"/>
        </w:rPr>
        <w:t xml:space="preserve">ing zamonaviy va samarali usullarini </w:t>
      </w:r>
      <w:r w:rsidRPr="005D3C4E">
        <w:rPr>
          <w:rFonts w:ascii="Times New Roman" w:hAnsi="Times New Roman" w:cs="Times New Roman"/>
          <w:color w:val="000000" w:themeColor="text1"/>
          <w:sz w:val="28"/>
          <w:szCs w:val="28"/>
          <w:lang w:val="uz-Cyrl-UZ"/>
        </w:rPr>
        <w:t>amalda qo‘llash;</w:t>
      </w:r>
    </w:p>
    <w:p w14:paraId="35181051" w14:textId="495E3AA9"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dori-darmonlarni to‘g‘ri saqlash, tarqatish va ta’minlash bo‘yi</w:t>
      </w:r>
      <w:r w:rsidR="00AC2094">
        <w:rPr>
          <w:rFonts w:ascii="Times New Roman" w:hAnsi="Times New Roman" w:cs="Times New Roman"/>
          <w:color w:val="000000" w:themeColor="text1"/>
          <w:sz w:val="28"/>
          <w:szCs w:val="28"/>
          <w:lang w:val="uz-Cyrl-UZ"/>
        </w:rPr>
        <w:t>cha</w:t>
      </w:r>
      <w:r w:rsidRPr="005D3C4E">
        <w:rPr>
          <w:rFonts w:ascii="Times New Roman" w:hAnsi="Times New Roman" w:cs="Times New Roman"/>
          <w:color w:val="000000" w:themeColor="text1"/>
          <w:sz w:val="28"/>
          <w:szCs w:val="28"/>
          <w:lang w:val="uz-Cyrl-UZ"/>
        </w:rPr>
        <w:t xml:space="preserve"> bilim va ko‘nikmalarni </w:t>
      </w:r>
      <w:r w:rsidR="00AC2094">
        <w:rPr>
          <w:rFonts w:ascii="Times New Roman" w:hAnsi="Times New Roman" w:cs="Times New Roman"/>
          <w:color w:val="000000" w:themeColor="text1"/>
          <w:sz w:val="28"/>
          <w:szCs w:val="28"/>
          <w:lang w:val="uz-Cyrl-UZ"/>
        </w:rPr>
        <w:t>yan</w:t>
      </w:r>
      <w:r w:rsidRPr="005D3C4E">
        <w:rPr>
          <w:rFonts w:ascii="Times New Roman" w:hAnsi="Times New Roman" w:cs="Times New Roman"/>
          <w:color w:val="000000" w:themeColor="text1"/>
          <w:sz w:val="28"/>
          <w:szCs w:val="28"/>
          <w:lang w:val="uz-Cyrl-UZ"/>
        </w:rPr>
        <w:t>gilanadi;</w:t>
      </w:r>
    </w:p>
    <w:p w14:paraId="7736D43B" w14:textId="0DB75A1F"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dorixona iste’mol</w:t>
      </w:r>
      <w:r w:rsidR="00AC2094">
        <w:rPr>
          <w:rFonts w:ascii="Times New Roman" w:hAnsi="Times New Roman" w:cs="Times New Roman"/>
          <w:color w:val="000000" w:themeColor="text1"/>
          <w:sz w:val="28"/>
          <w:szCs w:val="28"/>
          <w:lang w:val="uz-Cyrl-UZ"/>
        </w:rPr>
        <w:t>chi</w:t>
      </w:r>
      <w:r w:rsidRPr="005D3C4E">
        <w:rPr>
          <w:rFonts w:ascii="Times New Roman" w:hAnsi="Times New Roman" w:cs="Times New Roman"/>
          <w:color w:val="000000" w:themeColor="text1"/>
          <w:sz w:val="28"/>
          <w:szCs w:val="28"/>
          <w:lang w:val="uz-Cyrl-UZ"/>
        </w:rPr>
        <w:t>ga sifatli dori-darmonlar, tibbi</w:t>
      </w:r>
      <w:r w:rsidR="00AC2094">
        <w:rPr>
          <w:rFonts w:ascii="Times New Roman" w:hAnsi="Times New Roman" w:cs="Times New Roman"/>
          <w:color w:val="000000" w:themeColor="text1"/>
          <w:sz w:val="28"/>
          <w:szCs w:val="28"/>
          <w:lang w:val="uz-Cyrl-UZ"/>
        </w:rPr>
        <w:t>yot</w:t>
      </w:r>
      <w:r w:rsidRPr="005D3C4E">
        <w:rPr>
          <w:rFonts w:ascii="Times New Roman" w:hAnsi="Times New Roman" w:cs="Times New Roman"/>
          <w:color w:val="000000" w:themeColor="text1"/>
          <w:sz w:val="28"/>
          <w:szCs w:val="28"/>
          <w:lang w:val="uz-Cyrl-UZ"/>
        </w:rPr>
        <w:t xml:space="preserve"> jihozlari va bemorlarning parvari</w:t>
      </w:r>
      <w:r w:rsidR="00AC2094">
        <w:rPr>
          <w:rFonts w:ascii="Times New Roman" w:hAnsi="Times New Roman" w:cs="Times New Roman"/>
          <w:color w:val="000000" w:themeColor="text1"/>
          <w:sz w:val="28"/>
          <w:szCs w:val="28"/>
          <w:lang w:val="uz-Cyrl-UZ"/>
        </w:rPr>
        <w:t>shi</w:t>
      </w:r>
      <w:r w:rsidRPr="005D3C4E">
        <w:rPr>
          <w:rFonts w:ascii="Times New Roman" w:hAnsi="Times New Roman" w:cs="Times New Roman"/>
          <w:color w:val="000000" w:themeColor="text1"/>
          <w:sz w:val="28"/>
          <w:szCs w:val="28"/>
          <w:lang w:val="uz-Cyrl-UZ"/>
        </w:rPr>
        <w:t xml:space="preserve"> bo‘yi</w:t>
      </w:r>
      <w:r w:rsidR="00AC2094">
        <w:rPr>
          <w:rFonts w:ascii="Times New Roman" w:hAnsi="Times New Roman" w:cs="Times New Roman"/>
          <w:color w:val="000000" w:themeColor="text1"/>
          <w:sz w:val="28"/>
          <w:szCs w:val="28"/>
          <w:lang w:val="uz-Cyrl-UZ"/>
        </w:rPr>
        <w:t>cha</w:t>
      </w:r>
      <w:r w:rsidRPr="005D3C4E">
        <w:rPr>
          <w:rFonts w:ascii="Times New Roman" w:hAnsi="Times New Roman" w:cs="Times New Roman"/>
          <w:color w:val="000000" w:themeColor="text1"/>
          <w:sz w:val="28"/>
          <w:szCs w:val="28"/>
          <w:lang w:val="uz-Cyrl-UZ"/>
        </w:rPr>
        <w:t xml:space="preserve"> gigienik maxsulotlar bilan ta’minla</w:t>
      </w:r>
      <w:r w:rsidR="00AC2094">
        <w:rPr>
          <w:rFonts w:ascii="Times New Roman" w:hAnsi="Times New Roman" w:cs="Times New Roman"/>
          <w:color w:val="000000" w:themeColor="text1"/>
          <w:sz w:val="28"/>
          <w:szCs w:val="28"/>
          <w:lang w:val="uz-Cyrl-UZ"/>
        </w:rPr>
        <w:t>shishl</w:t>
      </w:r>
      <w:r w:rsidRPr="005D3C4E">
        <w:rPr>
          <w:rFonts w:ascii="Times New Roman" w:hAnsi="Times New Roman" w:cs="Times New Roman"/>
          <w:color w:val="000000" w:themeColor="text1"/>
          <w:sz w:val="28"/>
          <w:szCs w:val="28"/>
          <w:lang w:val="uz-Cyrl-UZ"/>
        </w:rPr>
        <w:t>arini amalga o</w:t>
      </w:r>
      <w:r w:rsidR="00AC2094">
        <w:rPr>
          <w:rFonts w:ascii="Times New Roman" w:hAnsi="Times New Roman" w:cs="Times New Roman"/>
          <w:color w:val="000000" w:themeColor="text1"/>
          <w:sz w:val="28"/>
          <w:szCs w:val="28"/>
          <w:lang w:val="uz-Cyrl-UZ"/>
        </w:rPr>
        <w:t>shi</w:t>
      </w:r>
      <w:r w:rsidRPr="005D3C4E">
        <w:rPr>
          <w:rFonts w:ascii="Times New Roman" w:hAnsi="Times New Roman" w:cs="Times New Roman"/>
          <w:color w:val="000000" w:themeColor="text1"/>
          <w:sz w:val="28"/>
          <w:szCs w:val="28"/>
          <w:lang w:val="uz-Cyrl-UZ"/>
        </w:rPr>
        <w:t>rish qobili</w:t>
      </w:r>
      <w:r w:rsidR="00AC2094">
        <w:rPr>
          <w:rFonts w:ascii="Times New Roman" w:hAnsi="Times New Roman" w:cs="Times New Roman"/>
          <w:color w:val="000000" w:themeColor="text1"/>
          <w:sz w:val="28"/>
          <w:szCs w:val="28"/>
          <w:lang w:val="uz-Cyrl-UZ"/>
        </w:rPr>
        <w:t>yat</w:t>
      </w:r>
      <w:r w:rsidRPr="005D3C4E">
        <w:rPr>
          <w:rFonts w:ascii="Times New Roman" w:hAnsi="Times New Roman" w:cs="Times New Roman"/>
          <w:color w:val="000000" w:themeColor="text1"/>
          <w:sz w:val="28"/>
          <w:szCs w:val="28"/>
          <w:lang w:val="uz-Cyrl-UZ"/>
        </w:rPr>
        <w:t xml:space="preserve">lari </w:t>
      </w:r>
      <w:r w:rsidR="00AC2094">
        <w:rPr>
          <w:rFonts w:ascii="Times New Roman" w:hAnsi="Times New Roman" w:cs="Times New Roman"/>
          <w:color w:val="000000" w:themeColor="text1"/>
          <w:sz w:val="28"/>
          <w:szCs w:val="28"/>
          <w:lang w:val="uz-Cyrl-UZ"/>
        </w:rPr>
        <w:t>yan</w:t>
      </w:r>
      <w:r w:rsidRPr="005D3C4E">
        <w:rPr>
          <w:rFonts w:ascii="Times New Roman" w:hAnsi="Times New Roman" w:cs="Times New Roman"/>
          <w:color w:val="000000" w:themeColor="text1"/>
          <w:sz w:val="28"/>
          <w:szCs w:val="28"/>
          <w:lang w:val="uz-Cyrl-UZ"/>
        </w:rPr>
        <w:t>gilanadi;</w:t>
      </w:r>
    </w:p>
    <w:p w14:paraId="0D78CF5A" w14:textId="2048CC6B"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iste’mol</w:t>
      </w:r>
      <w:r w:rsidR="00AC2094">
        <w:rPr>
          <w:rFonts w:ascii="Times New Roman" w:hAnsi="Times New Roman" w:cs="Times New Roman"/>
          <w:color w:val="000000" w:themeColor="text1"/>
          <w:sz w:val="28"/>
          <w:szCs w:val="28"/>
          <w:lang w:val="uz-Cyrl-UZ"/>
        </w:rPr>
        <w:t>chi</w:t>
      </w:r>
      <w:r w:rsidRPr="005D3C4E">
        <w:rPr>
          <w:rFonts w:ascii="Times New Roman" w:hAnsi="Times New Roman" w:cs="Times New Roman"/>
          <w:color w:val="000000" w:themeColor="text1"/>
          <w:sz w:val="28"/>
          <w:szCs w:val="28"/>
          <w:lang w:val="uz-Cyrl-UZ"/>
        </w:rPr>
        <w:t xml:space="preserve"> talabini o‘rganish va </w:t>
      </w:r>
      <w:r w:rsidR="00AC2094">
        <w:rPr>
          <w:rFonts w:ascii="Times New Roman" w:hAnsi="Times New Roman" w:cs="Times New Roman"/>
          <w:color w:val="000000" w:themeColor="text1"/>
          <w:sz w:val="28"/>
          <w:szCs w:val="28"/>
          <w:lang w:val="uz-Cyrl-UZ"/>
        </w:rPr>
        <w:t>shu</w:t>
      </w:r>
      <w:r w:rsidRPr="005D3C4E">
        <w:rPr>
          <w:rFonts w:ascii="Times New Roman" w:hAnsi="Times New Roman" w:cs="Times New Roman"/>
          <w:color w:val="000000" w:themeColor="text1"/>
          <w:sz w:val="28"/>
          <w:szCs w:val="28"/>
          <w:lang w:val="uz-Cyrl-UZ"/>
        </w:rPr>
        <w:t xml:space="preserve"> asosida omborga talabnoma berish ko‘nikmalari </w:t>
      </w:r>
      <w:r w:rsidR="00AC2094">
        <w:rPr>
          <w:rFonts w:ascii="Times New Roman" w:hAnsi="Times New Roman" w:cs="Times New Roman"/>
          <w:color w:val="000000" w:themeColor="text1"/>
          <w:sz w:val="28"/>
          <w:szCs w:val="28"/>
          <w:lang w:val="uz-Cyrl-UZ"/>
        </w:rPr>
        <w:t>yan</w:t>
      </w:r>
      <w:r w:rsidRPr="005D3C4E">
        <w:rPr>
          <w:rFonts w:ascii="Times New Roman" w:hAnsi="Times New Roman" w:cs="Times New Roman"/>
          <w:color w:val="000000" w:themeColor="text1"/>
          <w:sz w:val="28"/>
          <w:szCs w:val="28"/>
          <w:lang w:val="uz-Cyrl-UZ"/>
        </w:rPr>
        <w:t>gilanadi;</w:t>
      </w:r>
    </w:p>
    <w:p w14:paraId="6EB7632B" w14:textId="35BF0BC8"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dori-darmonlarni tay</w:t>
      </w:r>
      <w:r w:rsidR="00AC2094">
        <w:rPr>
          <w:rFonts w:ascii="Times New Roman" w:hAnsi="Times New Roman" w:cs="Times New Roman"/>
          <w:color w:val="000000" w:themeColor="text1"/>
          <w:sz w:val="28"/>
          <w:szCs w:val="28"/>
          <w:lang w:val="uz-Cyrl-UZ"/>
        </w:rPr>
        <w:t>yor</w:t>
      </w:r>
      <w:r w:rsidRPr="005D3C4E">
        <w:rPr>
          <w:rFonts w:ascii="Times New Roman" w:hAnsi="Times New Roman" w:cs="Times New Roman"/>
          <w:color w:val="000000" w:themeColor="text1"/>
          <w:sz w:val="28"/>
          <w:szCs w:val="28"/>
          <w:lang w:val="uz-Cyrl-UZ"/>
        </w:rPr>
        <w:t>lash jara</w:t>
      </w:r>
      <w:r w:rsidR="00AC2094">
        <w:rPr>
          <w:rFonts w:ascii="Times New Roman" w:hAnsi="Times New Roman" w:cs="Times New Roman"/>
          <w:color w:val="000000" w:themeColor="text1"/>
          <w:sz w:val="28"/>
          <w:szCs w:val="28"/>
          <w:lang w:val="uz-Cyrl-UZ"/>
        </w:rPr>
        <w:t>yon</w:t>
      </w:r>
      <w:r w:rsidRPr="005D3C4E">
        <w:rPr>
          <w:rFonts w:ascii="Times New Roman" w:hAnsi="Times New Roman" w:cs="Times New Roman"/>
          <w:color w:val="000000" w:themeColor="text1"/>
          <w:sz w:val="28"/>
          <w:szCs w:val="28"/>
          <w:lang w:val="uz-Cyrl-UZ"/>
        </w:rPr>
        <w:t>ida i</w:t>
      </w:r>
      <w:r w:rsidR="00AC2094">
        <w:rPr>
          <w:rFonts w:ascii="Times New Roman" w:hAnsi="Times New Roman" w:cs="Times New Roman"/>
          <w:color w:val="000000" w:themeColor="text1"/>
          <w:sz w:val="28"/>
          <w:szCs w:val="28"/>
          <w:lang w:val="uz-Cyrl-UZ"/>
        </w:rPr>
        <w:t>sht</w:t>
      </w:r>
      <w:r w:rsidRPr="005D3C4E">
        <w:rPr>
          <w:rFonts w:ascii="Times New Roman" w:hAnsi="Times New Roman" w:cs="Times New Roman"/>
          <w:color w:val="000000" w:themeColor="text1"/>
          <w:sz w:val="28"/>
          <w:szCs w:val="28"/>
          <w:lang w:val="uz-Cyrl-UZ"/>
        </w:rPr>
        <w:t xml:space="preserve">irok etish ko‘nikmalari </w:t>
      </w:r>
      <w:r w:rsidR="00AC2094">
        <w:rPr>
          <w:rFonts w:ascii="Times New Roman" w:hAnsi="Times New Roman" w:cs="Times New Roman"/>
          <w:color w:val="000000" w:themeColor="text1"/>
          <w:sz w:val="28"/>
          <w:szCs w:val="28"/>
          <w:lang w:val="uz-Cyrl-UZ"/>
        </w:rPr>
        <w:t>yan</w:t>
      </w:r>
      <w:r w:rsidRPr="005D3C4E">
        <w:rPr>
          <w:rFonts w:ascii="Times New Roman" w:hAnsi="Times New Roman" w:cs="Times New Roman"/>
          <w:color w:val="000000" w:themeColor="text1"/>
          <w:sz w:val="28"/>
          <w:szCs w:val="28"/>
          <w:lang w:val="uz-Cyrl-UZ"/>
        </w:rPr>
        <w:t>gilanadi;</w:t>
      </w:r>
    </w:p>
    <w:p w14:paraId="0C6460A9" w14:textId="63D0BD34"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bCs/>
          <w:color w:val="000000" w:themeColor="text1"/>
          <w:sz w:val="28"/>
          <w:szCs w:val="28"/>
          <w:lang w:val="uz-Cyrl-UZ"/>
        </w:rPr>
        <w:t xml:space="preserve">o‘rnatilgan tartibda hujjatlarni </w:t>
      </w:r>
      <w:r w:rsidR="00AC2094">
        <w:rPr>
          <w:rFonts w:ascii="Times New Roman" w:hAnsi="Times New Roman" w:cs="Times New Roman"/>
          <w:bCs/>
          <w:color w:val="000000" w:themeColor="text1"/>
          <w:sz w:val="28"/>
          <w:szCs w:val="28"/>
          <w:lang w:val="uz-Cyrl-UZ"/>
        </w:rPr>
        <w:t>yur</w:t>
      </w:r>
      <w:r w:rsidRPr="005D3C4E">
        <w:rPr>
          <w:rFonts w:ascii="Times New Roman" w:hAnsi="Times New Roman" w:cs="Times New Roman"/>
          <w:bCs/>
          <w:color w:val="000000" w:themeColor="text1"/>
          <w:sz w:val="28"/>
          <w:szCs w:val="28"/>
          <w:lang w:val="uz-Cyrl-UZ"/>
        </w:rPr>
        <w:t>itish;</w:t>
      </w:r>
    </w:p>
    <w:p w14:paraId="01DCE693" w14:textId="497338C6"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bCs/>
          <w:color w:val="000000" w:themeColor="text1"/>
          <w:sz w:val="28"/>
          <w:szCs w:val="28"/>
          <w:lang w:val="uz-Cyrl-UZ"/>
        </w:rPr>
        <w:t>kasbiy faoli</w:t>
      </w:r>
      <w:r w:rsidR="00AC2094">
        <w:rPr>
          <w:rFonts w:ascii="Times New Roman" w:hAnsi="Times New Roman" w:cs="Times New Roman"/>
          <w:bCs/>
          <w:color w:val="000000" w:themeColor="text1"/>
          <w:sz w:val="28"/>
          <w:szCs w:val="28"/>
          <w:lang w:val="uz-Cyrl-UZ"/>
        </w:rPr>
        <w:t>yat</w:t>
      </w:r>
      <w:r w:rsidRPr="005D3C4E">
        <w:rPr>
          <w:rFonts w:ascii="Times New Roman" w:hAnsi="Times New Roman" w:cs="Times New Roman"/>
          <w:bCs/>
          <w:color w:val="000000" w:themeColor="text1"/>
          <w:sz w:val="28"/>
          <w:szCs w:val="28"/>
          <w:lang w:val="uz-Cyrl-UZ"/>
        </w:rPr>
        <w:t>ga oid jara</w:t>
      </w:r>
      <w:r w:rsidR="00AC2094">
        <w:rPr>
          <w:rFonts w:ascii="Times New Roman" w:hAnsi="Times New Roman" w:cs="Times New Roman"/>
          <w:bCs/>
          <w:color w:val="000000" w:themeColor="text1"/>
          <w:sz w:val="28"/>
          <w:szCs w:val="28"/>
          <w:lang w:val="uz-Cyrl-UZ"/>
        </w:rPr>
        <w:t>yon</w:t>
      </w:r>
      <w:r w:rsidRPr="005D3C4E">
        <w:rPr>
          <w:rFonts w:ascii="Times New Roman" w:hAnsi="Times New Roman" w:cs="Times New Roman"/>
          <w:bCs/>
          <w:color w:val="000000" w:themeColor="text1"/>
          <w:sz w:val="28"/>
          <w:szCs w:val="28"/>
          <w:lang w:val="uz-Cyrl-UZ"/>
        </w:rPr>
        <w:t xml:space="preserve"> bosqi</w:t>
      </w:r>
      <w:r w:rsidR="00AC2094">
        <w:rPr>
          <w:rFonts w:ascii="Times New Roman" w:hAnsi="Times New Roman" w:cs="Times New Roman"/>
          <w:bCs/>
          <w:color w:val="000000" w:themeColor="text1"/>
          <w:sz w:val="28"/>
          <w:szCs w:val="28"/>
          <w:lang w:val="uz-Cyrl-UZ"/>
        </w:rPr>
        <w:t>chl</w:t>
      </w:r>
      <w:r w:rsidRPr="005D3C4E">
        <w:rPr>
          <w:rFonts w:ascii="Times New Roman" w:hAnsi="Times New Roman" w:cs="Times New Roman"/>
          <w:bCs/>
          <w:color w:val="000000" w:themeColor="text1"/>
          <w:sz w:val="28"/>
          <w:szCs w:val="28"/>
          <w:lang w:val="uz-Cyrl-UZ"/>
        </w:rPr>
        <w:t>arini amalga o</w:t>
      </w:r>
      <w:r w:rsidR="00AC2094">
        <w:rPr>
          <w:rFonts w:ascii="Times New Roman" w:hAnsi="Times New Roman" w:cs="Times New Roman"/>
          <w:bCs/>
          <w:color w:val="000000" w:themeColor="text1"/>
          <w:sz w:val="28"/>
          <w:szCs w:val="28"/>
          <w:lang w:val="uz-Cyrl-UZ"/>
        </w:rPr>
        <w:t>shi</w:t>
      </w:r>
      <w:r w:rsidRPr="005D3C4E">
        <w:rPr>
          <w:rFonts w:ascii="Times New Roman" w:hAnsi="Times New Roman" w:cs="Times New Roman"/>
          <w:bCs/>
          <w:color w:val="000000" w:themeColor="text1"/>
          <w:sz w:val="28"/>
          <w:szCs w:val="28"/>
          <w:lang w:val="uz-Cyrl-UZ"/>
        </w:rPr>
        <w:t xml:space="preserve">rish  maqsadida </w:t>
      </w:r>
      <w:r w:rsidR="00AC2094">
        <w:rPr>
          <w:rFonts w:ascii="Times New Roman" w:hAnsi="Times New Roman" w:cs="Times New Roman"/>
          <w:color w:val="000000" w:themeColor="text1"/>
          <w:sz w:val="28"/>
          <w:szCs w:val="28"/>
          <w:lang w:val="uz-Cyrl-UZ"/>
        </w:rPr>
        <w:t>yuk</w:t>
      </w:r>
      <w:r w:rsidRPr="005D3C4E">
        <w:rPr>
          <w:rFonts w:ascii="Times New Roman" w:hAnsi="Times New Roman" w:cs="Times New Roman"/>
          <w:color w:val="000000" w:themeColor="text1"/>
          <w:sz w:val="28"/>
          <w:szCs w:val="28"/>
          <w:lang w:val="uz-Cyrl-UZ"/>
        </w:rPr>
        <w:t>latilgan vazifalarni samarali bajarish u</w:t>
      </w:r>
      <w:r w:rsidR="00AC2094">
        <w:rPr>
          <w:rFonts w:ascii="Times New Roman" w:hAnsi="Times New Roman" w:cs="Times New Roman"/>
          <w:color w:val="000000" w:themeColor="text1"/>
          <w:sz w:val="28"/>
          <w:szCs w:val="28"/>
          <w:lang w:val="uz-Cyrl-UZ"/>
        </w:rPr>
        <w:t>chu</w:t>
      </w:r>
      <w:r w:rsidRPr="005D3C4E">
        <w:rPr>
          <w:rFonts w:ascii="Times New Roman" w:hAnsi="Times New Roman" w:cs="Times New Roman"/>
          <w:color w:val="000000" w:themeColor="text1"/>
          <w:sz w:val="28"/>
          <w:szCs w:val="28"/>
          <w:lang w:val="uz-Cyrl-UZ"/>
        </w:rPr>
        <w:t>n ish joyini talab darajasida ta’minlani</w:t>
      </w:r>
      <w:r w:rsidR="00AC2094">
        <w:rPr>
          <w:rFonts w:ascii="Times New Roman" w:hAnsi="Times New Roman" w:cs="Times New Roman"/>
          <w:color w:val="000000" w:themeColor="text1"/>
          <w:sz w:val="28"/>
          <w:szCs w:val="28"/>
          <w:lang w:val="uz-Cyrl-UZ"/>
        </w:rPr>
        <w:t>shi</w:t>
      </w:r>
      <w:r w:rsidRPr="005D3C4E">
        <w:rPr>
          <w:rFonts w:ascii="Times New Roman" w:hAnsi="Times New Roman" w:cs="Times New Roman"/>
          <w:color w:val="000000" w:themeColor="text1"/>
          <w:sz w:val="28"/>
          <w:szCs w:val="28"/>
          <w:lang w:val="uz-Cyrl-UZ"/>
        </w:rPr>
        <w:t>ga eri</w:t>
      </w:r>
      <w:r w:rsidR="00AC2094">
        <w:rPr>
          <w:rFonts w:ascii="Times New Roman" w:hAnsi="Times New Roman" w:cs="Times New Roman"/>
          <w:color w:val="000000" w:themeColor="text1"/>
          <w:sz w:val="28"/>
          <w:szCs w:val="28"/>
          <w:lang w:val="uz-Cyrl-UZ"/>
        </w:rPr>
        <w:t>shi</w:t>
      </w:r>
      <w:r w:rsidRPr="005D3C4E">
        <w:rPr>
          <w:rFonts w:ascii="Times New Roman" w:hAnsi="Times New Roman" w:cs="Times New Roman"/>
          <w:color w:val="000000" w:themeColor="text1"/>
          <w:sz w:val="28"/>
          <w:szCs w:val="28"/>
          <w:lang w:val="uz-Cyrl-UZ"/>
        </w:rPr>
        <w:t>sh;</w:t>
      </w:r>
    </w:p>
    <w:p w14:paraId="12864B34" w14:textId="46ED72D6"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ke</w:t>
      </w:r>
      <w:r w:rsidR="00AC2094">
        <w:rPr>
          <w:rFonts w:ascii="Times New Roman" w:hAnsi="Times New Roman" w:cs="Times New Roman"/>
          <w:color w:val="000000" w:themeColor="text1"/>
          <w:sz w:val="28"/>
          <w:szCs w:val="28"/>
          <w:lang w:val="uz-Cyrl-UZ"/>
        </w:rPr>
        <w:t>chi</w:t>
      </w:r>
      <w:r w:rsidRPr="005D3C4E">
        <w:rPr>
          <w:rFonts w:ascii="Times New Roman" w:hAnsi="Times New Roman" w:cs="Times New Roman"/>
          <w:color w:val="000000" w:themeColor="text1"/>
          <w:sz w:val="28"/>
          <w:szCs w:val="28"/>
          <w:lang w:val="uz-Cyrl-UZ"/>
        </w:rPr>
        <w:t xml:space="preserve">ktirib bo‘lmaydigan xolatlarda </w:t>
      </w:r>
      <w:r w:rsidR="00AC2094">
        <w:rPr>
          <w:rFonts w:ascii="Times New Roman" w:hAnsi="Times New Roman" w:cs="Times New Roman"/>
          <w:color w:val="000000" w:themeColor="text1"/>
          <w:sz w:val="28"/>
          <w:szCs w:val="28"/>
          <w:lang w:val="uz-Cyrl-UZ"/>
        </w:rPr>
        <w:t>shi</w:t>
      </w:r>
      <w:r w:rsidRPr="005D3C4E">
        <w:rPr>
          <w:rFonts w:ascii="Times New Roman" w:hAnsi="Times New Roman" w:cs="Times New Roman"/>
          <w:color w:val="000000" w:themeColor="text1"/>
          <w:sz w:val="28"/>
          <w:szCs w:val="28"/>
          <w:lang w:val="uz-Cyrl-UZ"/>
        </w:rPr>
        <w:t>fokorga</w:t>
      </w:r>
      <w:r w:rsidR="00AC2094">
        <w:rPr>
          <w:rFonts w:ascii="Times New Roman" w:hAnsi="Times New Roman" w:cs="Times New Roman"/>
          <w:color w:val="000000" w:themeColor="text1"/>
          <w:sz w:val="28"/>
          <w:szCs w:val="28"/>
          <w:lang w:val="uz-Cyrl-UZ"/>
        </w:rPr>
        <w:t>cha</w:t>
      </w:r>
      <w:r w:rsidRPr="005D3C4E">
        <w:rPr>
          <w:rFonts w:ascii="Times New Roman" w:hAnsi="Times New Roman" w:cs="Times New Roman"/>
          <w:color w:val="000000" w:themeColor="text1"/>
          <w:sz w:val="28"/>
          <w:szCs w:val="28"/>
          <w:lang w:val="uz-Cyrl-UZ"/>
        </w:rPr>
        <w:t xml:space="preserve"> birin</w:t>
      </w:r>
      <w:r w:rsidR="00AC2094">
        <w:rPr>
          <w:rFonts w:ascii="Times New Roman" w:hAnsi="Times New Roman" w:cs="Times New Roman"/>
          <w:color w:val="000000" w:themeColor="text1"/>
          <w:sz w:val="28"/>
          <w:szCs w:val="28"/>
          <w:lang w:val="uz-Cyrl-UZ"/>
        </w:rPr>
        <w:t>chi</w:t>
      </w:r>
      <w:r w:rsidRPr="005D3C4E">
        <w:rPr>
          <w:rFonts w:ascii="Times New Roman" w:hAnsi="Times New Roman" w:cs="Times New Roman"/>
          <w:color w:val="000000" w:themeColor="text1"/>
          <w:sz w:val="28"/>
          <w:szCs w:val="28"/>
          <w:lang w:val="uz-Cyrl-UZ"/>
        </w:rPr>
        <w:t xml:space="preserve"> tibbiy </w:t>
      </w:r>
      <w:r w:rsidR="00AC2094">
        <w:rPr>
          <w:rFonts w:ascii="Times New Roman" w:hAnsi="Times New Roman" w:cs="Times New Roman"/>
          <w:color w:val="000000" w:themeColor="text1"/>
          <w:sz w:val="28"/>
          <w:szCs w:val="28"/>
          <w:lang w:val="uz-Cyrl-UZ"/>
        </w:rPr>
        <w:t>yor</w:t>
      </w:r>
      <w:r w:rsidRPr="005D3C4E">
        <w:rPr>
          <w:rFonts w:ascii="Times New Roman" w:hAnsi="Times New Roman" w:cs="Times New Roman"/>
          <w:color w:val="000000" w:themeColor="text1"/>
          <w:sz w:val="28"/>
          <w:szCs w:val="28"/>
          <w:lang w:val="uz-Cyrl-UZ"/>
        </w:rPr>
        <w:t>dam ko‘rsatish;</w:t>
      </w:r>
    </w:p>
    <w:p w14:paraId="44FFCD67" w14:textId="1E76C422"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bCs/>
          <w:color w:val="000000" w:themeColor="text1"/>
          <w:sz w:val="28"/>
          <w:szCs w:val="28"/>
          <w:lang w:val="uz-Cyrl-UZ"/>
        </w:rPr>
        <w:t>muassasa va ta</w:t>
      </w:r>
      <w:r w:rsidR="00AC2094">
        <w:rPr>
          <w:rFonts w:ascii="Times New Roman" w:hAnsi="Times New Roman" w:cs="Times New Roman"/>
          <w:bCs/>
          <w:color w:val="000000" w:themeColor="text1"/>
          <w:sz w:val="28"/>
          <w:szCs w:val="28"/>
          <w:lang w:val="uz-Cyrl-UZ"/>
        </w:rPr>
        <w:t>shk</w:t>
      </w:r>
      <w:r w:rsidRPr="005D3C4E">
        <w:rPr>
          <w:rFonts w:ascii="Times New Roman" w:hAnsi="Times New Roman" w:cs="Times New Roman"/>
          <w:bCs/>
          <w:color w:val="000000" w:themeColor="text1"/>
          <w:sz w:val="28"/>
          <w:szCs w:val="28"/>
          <w:lang w:val="uz-Cyrl-UZ"/>
        </w:rPr>
        <w:t>ilot rahbari</w:t>
      </w:r>
      <w:r w:rsidR="00AC2094">
        <w:rPr>
          <w:rFonts w:ascii="Times New Roman" w:hAnsi="Times New Roman" w:cs="Times New Roman"/>
          <w:bCs/>
          <w:color w:val="000000" w:themeColor="text1"/>
          <w:sz w:val="28"/>
          <w:szCs w:val="28"/>
          <w:lang w:val="uz-Cyrl-UZ"/>
        </w:rPr>
        <w:t>yat</w:t>
      </w:r>
      <w:r w:rsidRPr="005D3C4E">
        <w:rPr>
          <w:rFonts w:ascii="Times New Roman" w:hAnsi="Times New Roman" w:cs="Times New Roman"/>
          <w:bCs/>
          <w:color w:val="000000" w:themeColor="text1"/>
          <w:sz w:val="28"/>
          <w:szCs w:val="28"/>
          <w:lang w:val="uz-Cyrl-UZ"/>
        </w:rPr>
        <w:t>iga kasbiy faoli</w:t>
      </w:r>
      <w:r w:rsidR="00AC2094">
        <w:rPr>
          <w:rFonts w:ascii="Times New Roman" w:hAnsi="Times New Roman" w:cs="Times New Roman"/>
          <w:bCs/>
          <w:color w:val="000000" w:themeColor="text1"/>
          <w:sz w:val="28"/>
          <w:szCs w:val="28"/>
          <w:lang w:val="uz-Cyrl-UZ"/>
        </w:rPr>
        <w:t>yat</w:t>
      </w:r>
      <w:r w:rsidRPr="005D3C4E">
        <w:rPr>
          <w:rFonts w:ascii="Times New Roman" w:hAnsi="Times New Roman" w:cs="Times New Roman"/>
          <w:bCs/>
          <w:color w:val="000000" w:themeColor="text1"/>
          <w:sz w:val="28"/>
          <w:szCs w:val="28"/>
          <w:lang w:val="uz-Cyrl-UZ"/>
        </w:rPr>
        <w:t>ni amalga o</w:t>
      </w:r>
      <w:r w:rsidR="00AC2094">
        <w:rPr>
          <w:rFonts w:ascii="Times New Roman" w:hAnsi="Times New Roman" w:cs="Times New Roman"/>
          <w:bCs/>
          <w:color w:val="000000" w:themeColor="text1"/>
          <w:sz w:val="28"/>
          <w:szCs w:val="28"/>
          <w:lang w:val="uz-Cyrl-UZ"/>
        </w:rPr>
        <w:t>shi</w:t>
      </w:r>
      <w:r w:rsidRPr="005D3C4E">
        <w:rPr>
          <w:rFonts w:ascii="Times New Roman" w:hAnsi="Times New Roman" w:cs="Times New Roman"/>
          <w:bCs/>
          <w:color w:val="000000" w:themeColor="text1"/>
          <w:sz w:val="28"/>
          <w:szCs w:val="28"/>
          <w:lang w:val="uz-Cyrl-UZ"/>
        </w:rPr>
        <w:t>ri</w:t>
      </w:r>
      <w:r w:rsidR="00AC2094">
        <w:rPr>
          <w:rFonts w:ascii="Times New Roman" w:hAnsi="Times New Roman" w:cs="Times New Roman"/>
          <w:bCs/>
          <w:color w:val="000000" w:themeColor="text1"/>
          <w:sz w:val="28"/>
          <w:szCs w:val="28"/>
          <w:lang w:val="uz-Cyrl-UZ"/>
        </w:rPr>
        <w:t>shd</w:t>
      </w:r>
      <w:r w:rsidRPr="005D3C4E">
        <w:rPr>
          <w:rFonts w:ascii="Times New Roman" w:hAnsi="Times New Roman" w:cs="Times New Roman"/>
          <w:bCs/>
          <w:color w:val="000000" w:themeColor="text1"/>
          <w:sz w:val="28"/>
          <w:szCs w:val="28"/>
          <w:lang w:val="uz-Cyrl-UZ"/>
        </w:rPr>
        <w:t xml:space="preserve">a </w:t>
      </w:r>
      <w:r w:rsidR="00AC2094">
        <w:rPr>
          <w:rFonts w:ascii="Times New Roman" w:hAnsi="Times New Roman" w:cs="Times New Roman"/>
          <w:bCs/>
          <w:color w:val="000000" w:themeColor="text1"/>
          <w:sz w:val="28"/>
          <w:szCs w:val="28"/>
          <w:lang w:val="uz-Cyrl-UZ"/>
        </w:rPr>
        <w:t>yuz</w:t>
      </w:r>
      <w:r w:rsidRPr="005D3C4E">
        <w:rPr>
          <w:rFonts w:ascii="Times New Roman" w:hAnsi="Times New Roman" w:cs="Times New Roman"/>
          <w:bCs/>
          <w:color w:val="000000" w:themeColor="text1"/>
          <w:sz w:val="28"/>
          <w:szCs w:val="28"/>
          <w:lang w:val="uz-Cyrl-UZ"/>
        </w:rPr>
        <w:t>aga kelgan muammo va masalalar haqida ma’lumot taqdim etish</w:t>
      </w:r>
      <w:r w:rsidRPr="005D3C4E">
        <w:rPr>
          <w:rFonts w:ascii="Times New Roman" w:hAnsi="Times New Roman" w:cs="Times New Roman"/>
          <w:color w:val="000000" w:themeColor="text1"/>
          <w:sz w:val="28"/>
          <w:szCs w:val="28"/>
          <w:lang w:val="uz-Cyrl-UZ"/>
        </w:rPr>
        <w:t>;</w:t>
      </w:r>
    </w:p>
    <w:p w14:paraId="2477CC26" w14:textId="4D1C6C2C"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o‘z kasbiy vazifalarni aniq va sifatli bajarish bo‘yi</w:t>
      </w:r>
      <w:r w:rsidR="00AC2094">
        <w:rPr>
          <w:rFonts w:ascii="Times New Roman" w:hAnsi="Times New Roman" w:cs="Times New Roman"/>
          <w:color w:val="000000" w:themeColor="text1"/>
          <w:sz w:val="28"/>
          <w:szCs w:val="28"/>
          <w:lang w:val="uz-Cyrl-UZ"/>
        </w:rPr>
        <w:t>cha</w:t>
      </w:r>
      <w:r w:rsidRPr="005D3C4E">
        <w:rPr>
          <w:rFonts w:ascii="Times New Roman" w:hAnsi="Times New Roman" w:cs="Times New Roman"/>
          <w:color w:val="000000" w:themeColor="text1"/>
          <w:sz w:val="28"/>
          <w:szCs w:val="28"/>
          <w:lang w:val="uz-Cyrl-UZ"/>
        </w:rPr>
        <w:t xml:space="preserve"> ma’lumot olish, o‘rta tibbiy xodim i</w:t>
      </w:r>
      <w:r w:rsidR="00AC2094">
        <w:rPr>
          <w:rFonts w:ascii="Times New Roman" w:hAnsi="Times New Roman" w:cs="Times New Roman"/>
          <w:color w:val="000000" w:themeColor="text1"/>
          <w:sz w:val="28"/>
          <w:szCs w:val="28"/>
          <w:lang w:val="uz-Cyrl-UZ"/>
        </w:rPr>
        <w:t>shi</w:t>
      </w:r>
      <w:r w:rsidRPr="005D3C4E">
        <w:rPr>
          <w:rFonts w:ascii="Times New Roman" w:hAnsi="Times New Roman" w:cs="Times New Roman"/>
          <w:color w:val="000000" w:themeColor="text1"/>
          <w:sz w:val="28"/>
          <w:szCs w:val="28"/>
          <w:lang w:val="uz-Cyrl-UZ"/>
        </w:rPr>
        <w:t>ni takomilla</w:t>
      </w:r>
      <w:r w:rsidR="00AC2094">
        <w:rPr>
          <w:rFonts w:ascii="Times New Roman" w:hAnsi="Times New Roman" w:cs="Times New Roman"/>
          <w:color w:val="000000" w:themeColor="text1"/>
          <w:sz w:val="28"/>
          <w:szCs w:val="28"/>
          <w:lang w:val="uz-Cyrl-UZ"/>
        </w:rPr>
        <w:t>sht</w:t>
      </w:r>
      <w:r w:rsidRPr="005D3C4E">
        <w:rPr>
          <w:rFonts w:ascii="Times New Roman" w:hAnsi="Times New Roman" w:cs="Times New Roman"/>
          <w:color w:val="000000" w:themeColor="text1"/>
          <w:sz w:val="28"/>
          <w:szCs w:val="28"/>
          <w:lang w:val="uz-Cyrl-UZ"/>
        </w:rPr>
        <w:t>irish borasida takliflar kiritish;</w:t>
      </w:r>
    </w:p>
    <w:p w14:paraId="22DF9E94" w14:textId="12B6695D" w:rsidR="005D3C4E" w:rsidRPr="005D3C4E" w:rsidRDefault="005D3C4E" w:rsidP="005D3C4E">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 xml:space="preserve">aholining turli qatlamlari orasida sog‘lom turmush tarzini </w:t>
      </w:r>
      <w:r w:rsidR="00AC2094">
        <w:rPr>
          <w:rFonts w:ascii="Times New Roman" w:hAnsi="Times New Roman" w:cs="Times New Roman"/>
          <w:color w:val="000000" w:themeColor="text1"/>
          <w:sz w:val="28"/>
          <w:szCs w:val="28"/>
          <w:lang w:val="uz-Cyrl-UZ"/>
        </w:rPr>
        <w:t>sha</w:t>
      </w:r>
      <w:r w:rsidRPr="005D3C4E">
        <w:rPr>
          <w:rFonts w:ascii="Times New Roman" w:hAnsi="Times New Roman" w:cs="Times New Roman"/>
          <w:color w:val="000000" w:themeColor="text1"/>
          <w:sz w:val="28"/>
          <w:szCs w:val="28"/>
          <w:lang w:val="uz-Cyrl-UZ"/>
        </w:rPr>
        <w:t>kllantirish bo‘yi</w:t>
      </w:r>
      <w:r w:rsidR="00AC2094">
        <w:rPr>
          <w:rFonts w:ascii="Times New Roman" w:hAnsi="Times New Roman" w:cs="Times New Roman"/>
          <w:color w:val="000000" w:themeColor="text1"/>
          <w:sz w:val="28"/>
          <w:szCs w:val="28"/>
          <w:lang w:val="uz-Cyrl-UZ"/>
        </w:rPr>
        <w:t>cha</w:t>
      </w:r>
      <w:r w:rsidRPr="005D3C4E">
        <w:rPr>
          <w:rFonts w:ascii="Times New Roman" w:hAnsi="Times New Roman" w:cs="Times New Roman"/>
          <w:color w:val="000000" w:themeColor="text1"/>
          <w:sz w:val="28"/>
          <w:szCs w:val="28"/>
          <w:lang w:val="uz-Cyrl-UZ"/>
        </w:rPr>
        <w:t xml:space="preserve"> i</w:t>
      </w:r>
      <w:r w:rsidR="00AC2094">
        <w:rPr>
          <w:rFonts w:ascii="Times New Roman" w:hAnsi="Times New Roman" w:cs="Times New Roman"/>
          <w:color w:val="000000" w:themeColor="text1"/>
          <w:sz w:val="28"/>
          <w:szCs w:val="28"/>
          <w:lang w:val="uz-Cyrl-UZ"/>
        </w:rPr>
        <w:t>shl</w:t>
      </w:r>
      <w:r w:rsidRPr="005D3C4E">
        <w:rPr>
          <w:rFonts w:ascii="Times New Roman" w:hAnsi="Times New Roman" w:cs="Times New Roman"/>
          <w:color w:val="000000" w:themeColor="text1"/>
          <w:sz w:val="28"/>
          <w:szCs w:val="28"/>
          <w:lang w:val="uz-Cyrl-UZ"/>
        </w:rPr>
        <w:t>arni ta</w:t>
      </w:r>
      <w:r w:rsidR="00AC2094">
        <w:rPr>
          <w:rFonts w:ascii="Times New Roman" w:hAnsi="Times New Roman" w:cs="Times New Roman"/>
          <w:color w:val="000000" w:themeColor="text1"/>
          <w:sz w:val="28"/>
          <w:szCs w:val="28"/>
          <w:lang w:val="uz-Cyrl-UZ"/>
        </w:rPr>
        <w:t>shk</w:t>
      </w:r>
      <w:r w:rsidRPr="005D3C4E">
        <w:rPr>
          <w:rFonts w:ascii="Times New Roman" w:hAnsi="Times New Roman" w:cs="Times New Roman"/>
          <w:color w:val="000000" w:themeColor="text1"/>
          <w:sz w:val="28"/>
          <w:szCs w:val="28"/>
          <w:lang w:val="uz-Cyrl-UZ"/>
        </w:rPr>
        <w:t>il etish;</w:t>
      </w:r>
    </w:p>
    <w:p w14:paraId="3A0D4593" w14:textId="77777777" w:rsidR="00AC2094" w:rsidRPr="00AC2094" w:rsidRDefault="005D3C4E" w:rsidP="00AC2094">
      <w:pPr>
        <w:pStyle w:val="15"/>
        <w:numPr>
          <w:ilvl w:val="0"/>
          <w:numId w:val="16"/>
        </w:numPr>
        <w:jc w:val="both"/>
        <w:rPr>
          <w:rFonts w:ascii="Times New Roman" w:hAnsi="Times New Roman" w:cs="Times New Roman"/>
          <w:color w:val="000000" w:themeColor="text1"/>
          <w:kern w:val="2"/>
          <w:sz w:val="28"/>
          <w:szCs w:val="28"/>
          <w:lang w:val="uz-Cyrl-UZ"/>
        </w:rPr>
      </w:pPr>
      <w:r w:rsidRPr="005D3C4E">
        <w:rPr>
          <w:rFonts w:ascii="Times New Roman" w:hAnsi="Times New Roman" w:cs="Times New Roman"/>
          <w:color w:val="000000" w:themeColor="text1"/>
          <w:sz w:val="28"/>
          <w:szCs w:val="28"/>
          <w:lang w:val="uz-Cyrl-UZ"/>
        </w:rPr>
        <w:t>kasbiy faoli</w:t>
      </w:r>
      <w:r w:rsidR="00AC2094">
        <w:rPr>
          <w:rFonts w:ascii="Times New Roman" w:hAnsi="Times New Roman" w:cs="Times New Roman"/>
          <w:color w:val="000000" w:themeColor="text1"/>
          <w:sz w:val="28"/>
          <w:szCs w:val="28"/>
          <w:lang w:val="uz-Cyrl-UZ"/>
        </w:rPr>
        <w:t>yat</w:t>
      </w:r>
      <w:r w:rsidRPr="005D3C4E">
        <w:rPr>
          <w:rFonts w:ascii="Times New Roman" w:hAnsi="Times New Roman" w:cs="Times New Roman"/>
          <w:color w:val="000000" w:themeColor="text1"/>
          <w:sz w:val="28"/>
          <w:szCs w:val="28"/>
          <w:lang w:val="uz-Cyrl-UZ"/>
        </w:rPr>
        <w:t xml:space="preserve"> doirasida o‘z vakolatlari, ma’suli</w:t>
      </w:r>
      <w:r w:rsidR="00AC2094">
        <w:rPr>
          <w:rFonts w:ascii="Times New Roman" w:hAnsi="Times New Roman" w:cs="Times New Roman"/>
          <w:color w:val="000000" w:themeColor="text1"/>
          <w:sz w:val="28"/>
          <w:szCs w:val="28"/>
          <w:lang w:val="uz-Cyrl-UZ"/>
        </w:rPr>
        <w:t>yat</w:t>
      </w:r>
      <w:r w:rsidRPr="005D3C4E">
        <w:rPr>
          <w:rFonts w:ascii="Times New Roman" w:hAnsi="Times New Roman" w:cs="Times New Roman"/>
          <w:color w:val="000000" w:themeColor="text1"/>
          <w:sz w:val="28"/>
          <w:szCs w:val="28"/>
          <w:lang w:val="uz-Cyrl-UZ"/>
        </w:rPr>
        <w:t xml:space="preserve">i va zimmasiga </w:t>
      </w:r>
      <w:r w:rsidR="00AC2094">
        <w:rPr>
          <w:rFonts w:ascii="Times New Roman" w:hAnsi="Times New Roman" w:cs="Times New Roman"/>
          <w:color w:val="000000" w:themeColor="text1"/>
          <w:sz w:val="28"/>
          <w:szCs w:val="28"/>
          <w:lang w:val="uz-Cyrl-UZ"/>
        </w:rPr>
        <w:t>yuk</w:t>
      </w:r>
      <w:r w:rsidRPr="005D3C4E">
        <w:rPr>
          <w:rFonts w:ascii="Times New Roman" w:hAnsi="Times New Roman" w:cs="Times New Roman"/>
          <w:color w:val="000000" w:themeColor="text1"/>
          <w:sz w:val="28"/>
          <w:szCs w:val="28"/>
          <w:lang w:val="uz-Cyrl-UZ"/>
        </w:rPr>
        <w:t>latilgan vazifalarning qonuniyligini anglash.</w:t>
      </w:r>
    </w:p>
    <w:p w14:paraId="04EEBED5"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7BEF69FB"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63CA1E79"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07F28252"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6EB35685"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50ACEA9F"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7EC482F6"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7AEAE975"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45CE1FF3"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6A6EE88F"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18A75CFF"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1A6B7F07"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57C9D090" w14:textId="77777777" w:rsidR="000B09B1" w:rsidRDefault="000B09B1" w:rsidP="00AC2094">
      <w:pPr>
        <w:pStyle w:val="15"/>
        <w:jc w:val="both"/>
        <w:rPr>
          <w:rFonts w:ascii="Times New Roman" w:hAnsi="Times New Roman"/>
          <w:b/>
          <w:color w:val="1A1A1A" w:themeColor="background1" w:themeShade="1A"/>
          <w:sz w:val="28"/>
          <w:szCs w:val="28"/>
          <w:lang w:val="uz-Cyrl-UZ"/>
        </w:rPr>
      </w:pPr>
    </w:p>
    <w:p w14:paraId="3CC43406" w14:textId="28F4F0E2" w:rsidR="00F255A0" w:rsidRPr="00AC2094" w:rsidRDefault="00A11C32" w:rsidP="00AC2094">
      <w:pPr>
        <w:pStyle w:val="15"/>
        <w:jc w:val="both"/>
        <w:rPr>
          <w:rFonts w:ascii="Times New Roman" w:hAnsi="Times New Roman" w:cs="Times New Roman"/>
          <w:color w:val="000000" w:themeColor="text1"/>
          <w:kern w:val="2"/>
          <w:sz w:val="28"/>
          <w:szCs w:val="28"/>
          <w:lang w:val="uz-Cyrl-UZ"/>
        </w:rPr>
      </w:pPr>
      <w:r w:rsidRPr="00AC2094">
        <w:rPr>
          <w:rFonts w:ascii="Times New Roman" w:hAnsi="Times New Roman"/>
          <w:b/>
          <w:color w:val="1A1A1A" w:themeColor="background1" w:themeShade="1A"/>
          <w:sz w:val="28"/>
          <w:szCs w:val="28"/>
          <w:lang w:val="uz-Cyrl-UZ"/>
        </w:rPr>
        <w:lastRenderedPageBreak/>
        <w:t xml:space="preserve">3. </w:t>
      </w:r>
      <w:r w:rsidR="0071731E" w:rsidRPr="00AC2094">
        <w:rPr>
          <w:rFonts w:ascii="Times New Roman" w:hAnsi="Times New Roman"/>
          <w:b/>
          <w:color w:val="1A1A1A" w:themeColor="background1" w:themeShade="1A"/>
          <w:sz w:val="28"/>
          <w:szCs w:val="28"/>
          <w:lang w:val="uz-Cyrl-UZ"/>
        </w:rPr>
        <w:t>DASTUR</w:t>
      </w:r>
      <w:r w:rsidRPr="00AC2094">
        <w:rPr>
          <w:rFonts w:ascii="Times New Roman" w:hAnsi="Times New Roman"/>
          <w:b/>
          <w:color w:val="1A1A1A" w:themeColor="background1" w:themeShade="1A"/>
          <w:sz w:val="28"/>
          <w:szCs w:val="28"/>
          <w:lang w:val="uz-Cyrl-UZ"/>
        </w:rPr>
        <w:t xml:space="preserve"> </w:t>
      </w:r>
      <w:r w:rsidR="0071731E" w:rsidRPr="00AC2094">
        <w:rPr>
          <w:rFonts w:ascii="Times New Roman" w:hAnsi="Times New Roman"/>
          <w:b/>
          <w:color w:val="1A1A1A" w:themeColor="background1" w:themeShade="1A"/>
          <w:sz w:val="28"/>
          <w:szCs w:val="28"/>
          <w:lang w:val="uz-Cyrl-UZ"/>
        </w:rPr>
        <w:t>MAZMUNI</w:t>
      </w:r>
    </w:p>
    <w:bookmarkEnd w:id="0"/>
    <w:p w14:paraId="59DD724D" w14:textId="7172D7E0" w:rsidR="00105AB4" w:rsidRPr="00105AB4" w:rsidRDefault="00105AB4" w:rsidP="00AC2094">
      <w:pPr>
        <w:rPr>
          <w:rFonts w:ascii="Times New Roman" w:eastAsia="Times New Roman" w:hAnsi="Times New Roman" w:cs="Times New Roman"/>
          <w:b/>
          <w:color w:val="1A1A1A" w:themeColor="background1" w:themeShade="1A"/>
          <w:sz w:val="28"/>
          <w:szCs w:val="28"/>
          <w:lang w:val="uz-Cyrl-UZ"/>
        </w:rPr>
      </w:pPr>
      <w:r w:rsidRPr="00105AB4">
        <w:rPr>
          <w:rFonts w:ascii="Times New Roman" w:eastAsia="Times New Roman" w:hAnsi="Times New Roman" w:cs="Times New Roman"/>
          <w:b/>
          <w:color w:val="1A1A1A" w:themeColor="background1" w:themeShade="1A"/>
          <w:sz w:val="28"/>
          <w:szCs w:val="28"/>
          <w:lang w:val="uz-Cyrl-UZ"/>
        </w:rPr>
        <w:t>3.1. “</w:t>
      </w:r>
      <w:r w:rsidR="007B3382">
        <w:rPr>
          <w:rFonts w:ascii="Times New Roman" w:hAnsi="Times New Roman"/>
          <w:b/>
          <w:color w:val="000000" w:themeColor="text1"/>
          <w:sz w:val="28"/>
          <w:szCs w:val="28"/>
          <w:lang w:val="uz-Cyrl-UZ"/>
        </w:rPr>
        <w:t>Farma</w:t>
      </w:r>
      <w:r w:rsidR="006B1D64">
        <w:rPr>
          <w:rFonts w:ascii="Times New Roman" w:hAnsi="Times New Roman"/>
          <w:b/>
          <w:color w:val="000000" w:themeColor="text1"/>
          <w:sz w:val="28"/>
          <w:szCs w:val="28"/>
          <w:lang w:val="en-US"/>
        </w:rPr>
        <w:t>t</w:t>
      </w:r>
      <w:r w:rsidR="007B3382">
        <w:rPr>
          <w:rFonts w:ascii="Times New Roman" w:hAnsi="Times New Roman"/>
          <w:b/>
          <w:color w:val="000000" w:themeColor="text1"/>
          <w:sz w:val="28"/>
          <w:szCs w:val="28"/>
          <w:lang w:val="uz-Cyrl-UZ"/>
        </w:rPr>
        <w:t>sevt</w:t>
      </w:r>
      <w:r w:rsidR="007B3382" w:rsidRPr="00DB1B10">
        <w:rPr>
          <w:rFonts w:ascii="Times New Roman" w:hAnsi="Times New Roman"/>
          <w:b/>
          <w:color w:val="000000" w:themeColor="text1"/>
          <w:sz w:val="28"/>
          <w:szCs w:val="28"/>
          <w:lang w:val="uz-Cyrl-UZ"/>
        </w:rPr>
        <w:t xml:space="preserve"> </w:t>
      </w:r>
      <w:r w:rsidR="007B3382">
        <w:rPr>
          <w:rFonts w:ascii="Times New Roman" w:hAnsi="Times New Roman"/>
          <w:b/>
          <w:color w:val="000000" w:themeColor="text1"/>
          <w:sz w:val="28"/>
          <w:szCs w:val="28"/>
          <w:lang w:val="uz-Cyrl-UZ"/>
        </w:rPr>
        <w:t>assistenti</w:t>
      </w:r>
      <w:r w:rsidRPr="00105AB4">
        <w:rPr>
          <w:rFonts w:ascii="Times New Roman" w:eastAsia="Times New Roman" w:hAnsi="Times New Roman" w:cs="Times New Roman"/>
          <w:b/>
          <w:color w:val="1A1A1A" w:themeColor="background1" w:themeShade="1A"/>
          <w:sz w:val="28"/>
          <w:szCs w:val="28"/>
          <w:lang w:val="uz-Cyrl-UZ"/>
        </w:rPr>
        <w:t>”   kursi     o‘quv   rejasi.</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8"/>
        <w:gridCol w:w="4844"/>
        <w:gridCol w:w="850"/>
        <w:gridCol w:w="980"/>
        <w:gridCol w:w="866"/>
        <w:gridCol w:w="710"/>
        <w:gridCol w:w="810"/>
      </w:tblGrid>
      <w:tr w:rsidR="005C38AD" w:rsidRPr="00020A61" w14:paraId="1EE69B48" w14:textId="77777777" w:rsidTr="00AC2094">
        <w:trPr>
          <w:cantSplit/>
          <w:trHeight w:val="1037"/>
        </w:trPr>
        <w:tc>
          <w:tcPr>
            <w:tcW w:w="405" w:type="pct"/>
            <w:vMerge w:val="restart"/>
            <w:tcBorders>
              <w:top w:val="single" w:sz="4" w:space="0" w:color="auto"/>
              <w:left w:val="single" w:sz="4" w:space="0" w:color="auto"/>
              <w:right w:val="single" w:sz="4" w:space="0" w:color="auto"/>
            </w:tcBorders>
            <w:vAlign w:val="center"/>
          </w:tcPr>
          <w:p w14:paraId="4A7BA844" w14:textId="77777777" w:rsidR="005C38AD" w:rsidRPr="00020A61" w:rsidRDefault="005C38AD" w:rsidP="00AC2094">
            <w:pPr>
              <w:spacing w:after="0"/>
              <w:ind w:left="-142"/>
              <w:jc w:val="center"/>
              <w:rPr>
                <w:rFonts w:ascii="Times New Roman" w:hAnsi="Times New Roman" w:cs="Times New Roman"/>
                <w:sz w:val="28"/>
                <w:szCs w:val="28"/>
                <w:lang w:val="uz-Cyrl-UZ"/>
              </w:rPr>
            </w:pPr>
          </w:p>
          <w:p w14:paraId="04F326B4" w14:textId="77777777" w:rsidR="005C38AD" w:rsidRPr="00020A61" w:rsidRDefault="005C38AD" w:rsidP="00AC2094">
            <w:pPr>
              <w:spacing w:after="0"/>
              <w:ind w:left="-142"/>
              <w:jc w:val="center"/>
              <w:rPr>
                <w:rFonts w:ascii="Times New Roman" w:hAnsi="Times New Roman" w:cs="Times New Roman"/>
                <w:sz w:val="28"/>
                <w:szCs w:val="28"/>
                <w:lang w:val="uz-Cyrl-UZ"/>
              </w:rPr>
            </w:pPr>
          </w:p>
          <w:p w14:paraId="7F206D60" w14:textId="77777777" w:rsidR="005C38AD" w:rsidRPr="00020A61" w:rsidRDefault="005C38AD" w:rsidP="00AC2094">
            <w:pPr>
              <w:spacing w:after="0"/>
              <w:ind w:left="-142"/>
              <w:jc w:val="center"/>
              <w:rPr>
                <w:rFonts w:ascii="Times New Roman" w:hAnsi="Times New Roman" w:cs="Times New Roman"/>
                <w:sz w:val="28"/>
                <w:szCs w:val="28"/>
                <w:lang w:val="uz-Cyrl-UZ"/>
              </w:rPr>
            </w:pPr>
          </w:p>
          <w:p w14:paraId="1A10FF9A" w14:textId="77777777" w:rsidR="005C38AD" w:rsidRPr="00020A61" w:rsidRDefault="005C38AD" w:rsidP="00AC2094">
            <w:pPr>
              <w:spacing w:after="0"/>
              <w:ind w:left="-142"/>
              <w:jc w:val="center"/>
              <w:rPr>
                <w:rFonts w:ascii="Times New Roman" w:hAnsi="Times New Roman" w:cs="Times New Roman"/>
                <w:sz w:val="28"/>
                <w:szCs w:val="28"/>
                <w:lang w:val="uz-Cyrl-UZ"/>
              </w:rPr>
            </w:pPr>
          </w:p>
          <w:p w14:paraId="192A7703" w14:textId="77777777" w:rsidR="005C38AD" w:rsidRPr="00020A61" w:rsidRDefault="005C38AD" w:rsidP="00AC2094">
            <w:pPr>
              <w:spacing w:after="0"/>
              <w:ind w:left="-142"/>
              <w:jc w:val="center"/>
              <w:rPr>
                <w:rFonts w:ascii="Times New Roman" w:hAnsi="Times New Roman" w:cs="Times New Roman"/>
                <w:sz w:val="28"/>
                <w:szCs w:val="28"/>
                <w:lang w:val="uz-Cyrl-UZ"/>
              </w:rPr>
            </w:pPr>
          </w:p>
          <w:p w14:paraId="0D246D2F" w14:textId="77777777" w:rsidR="005C38AD" w:rsidRPr="00020A61" w:rsidRDefault="005C38AD" w:rsidP="00AC2094">
            <w:pPr>
              <w:spacing w:after="0"/>
              <w:jc w:val="center"/>
              <w:rPr>
                <w:rFonts w:ascii="Times New Roman" w:hAnsi="Times New Roman" w:cs="Times New Roman"/>
                <w:sz w:val="28"/>
                <w:szCs w:val="28"/>
                <w:lang w:val="uz-Cyrl-UZ"/>
              </w:rPr>
            </w:pPr>
            <w:r w:rsidRPr="00020A61">
              <w:rPr>
                <w:rFonts w:ascii="Times New Roman" w:hAnsi="Times New Roman" w:cs="Times New Roman"/>
                <w:sz w:val="28"/>
                <w:szCs w:val="28"/>
              </w:rPr>
              <w:t>№</w:t>
            </w:r>
          </w:p>
        </w:tc>
        <w:tc>
          <w:tcPr>
            <w:tcW w:w="2457" w:type="pct"/>
            <w:vMerge w:val="restart"/>
            <w:tcBorders>
              <w:top w:val="single" w:sz="4" w:space="0" w:color="auto"/>
              <w:left w:val="single" w:sz="4" w:space="0" w:color="auto"/>
              <w:right w:val="single" w:sz="4" w:space="0" w:color="auto"/>
            </w:tcBorders>
            <w:vAlign w:val="center"/>
          </w:tcPr>
          <w:p w14:paraId="497D554D" w14:textId="77777777" w:rsidR="005C38AD" w:rsidRPr="00020A61" w:rsidRDefault="005C38AD" w:rsidP="00AC2094">
            <w:pPr>
              <w:spacing w:after="0"/>
              <w:ind w:left="34"/>
              <w:jc w:val="center"/>
              <w:rPr>
                <w:rFonts w:ascii="Times New Roman" w:hAnsi="Times New Roman" w:cs="Times New Roman"/>
                <w:b/>
                <w:sz w:val="28"/>
                <w:szCs w:val="28"/>
              </w:rPr>
            </w:pPr>
          </w:p>
          <w:p w14:paraId="683E51C6" w14:textId="77777777" w:rsidR="005C38AD" w:rsidRPr="00020A61" w:rsidRDefault="005C38AD" w:rsidP="00AC2094">
            <w:pPr>
              <w:spacing w:after="0"/>
              <w:rPr>
                <w:rFonts w:ascii="Times New Roman" w:hAnsi="Times New Roman" w:cs="Times New Roman"/>
                <w:sz w:val="28"/>
                <w:szCs w:val="28"/>
                <w:lang w:val="uz-Cyrl-UZ"/>
              </w:rPr>
            </w:pPr>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Modul</w:t>
            </w:r>
            <w:proofErr w:type="spellEnd"/>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va</w:t>
            </w:r>
            <w:proofErr w:type="spellEnd"/>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mavzular</w:t>
            </w:r>
            <w:proofErr w:type="spellEnd"/>
            <w:r w:rsidRPr="00020A61">
              <w:rPr>
                <w:rFonts w:ascii="Times New Roman" w:hAnsi="Times New Roman" w:cs="Times New Roman"/>
                <w:b/>
                <w:sz w:val="28"/>
                <w:szCs w:val="28"/>
                <w:lang w:val="uz-Cyrl-UZ"/>
              </w:rPr>
              <w:t xml:space="preserve">  </w:t>
            </w:r>
            <w:proofErr w:type="spellStart"/>
            <w:r w:rsidRPr="00020A61">
              <w:rPr>
                <w:rFonts w:ascii="Times New Roman" w:hAnsi="Times New Roman" w:cs="Times New Roman"/>
                <w:b/>
                <w:sz w:val="28"/>
                <w:szCs w:val="28"/>
              </w:rPr>
              <w:t>nomi</w:t>
            </w:r>
            <w:proofErr w:type="spellEnd"/>
          </w:p>
        </w:tc>
        <w:tc>
          <w:tcPr>
            <w:tcW w:w="431" w:type="pct"/>
            <w:vMerge w:val="restart"/>
            <w:tcBorders>
              <w:left w:val="single" w:sz="4" w:space="0" w:color="auto"/>
              <w:right w:val="single" w:sz="4" w:space="0" w:color="auto"/>
            </w:tcBorders>
            <w:textDirection w:val="btLr"/>
            <w:vAlign w:val="center"/>
          </w:tcPr>
          <w:p w14:paraId="39D3FADD" w14:textId="77777777" w:rsidR="005C38AD" w:rsidRPr="00020A61" w:rsidRDefault="005C38AD" w:rsidP="00AC2094">
            <w:pPr>
              <w:spacing w:after="0" w:line="240" w:lineRule="auto"/>
              <w:ind w:left="-142"/>
              <w:jc w:val="center"/>
              <w:rPr>
                <w:rFonts w:ascii="Times New Roman" w:hAnsi="Times New Roman" w:cs="Times New Roman"/>
                <w:sz w:val="28"/>
                <w:szCs w:val="28"/>
                <w:lang w:val="uz-Cyrl-UZ"/>
              </w:rPr>
            </w:pPr>
            <w:proofErr w:type="spellStart"/>
            <w:r w:rsidRPr="00020A61">
              <w:rPr>
                <w:rFonts w:ascii="Times New Roman" w:hAnsi="Times New Roman" w:cs="Times New Roman"/>
                <w:b/>
                <w:sz w:val="28"/>
                <w:szCs w:val="28"/>
              </w:rPr>
              <w:t>Kredit</w:t>
            </w:r>
            <w:proofErr w:type="spellEnd"/>
          </w:p>
        </w:tc>
        <w:tc>
          <w:tcPr>
            <w:tcW w:w="936" w:type="pct"/>
            <w:gridSpan w:val="2"/>
            <w:tcBorders>
              <w:left w:val="single" w:sz="4" w:space="0" w:color="auto"/>
              <w:bottom w:val="single" w:sz="4" w:space="0" w:color="auto"/>
              <w:right w:val="single" w:sz="4" w:space="0" w:color="auto"/>
            </w:tcBorders>
            <w:vAlign w:val="center"/>
          </w:tcPr>
          <w:p w14:paraId="372946BE" w14:textId="2F984650" w:rsidR="005C38AD" w:rsidRPr="005C38AD" w:rsidRDefault="005C38AD" w:rsidP="00AC2094">
            <w:pPr>
              <w:spacing w:after="0" w:line="240" w:lineRule="auto"/>
              <w:rPr>
                <w:rFonts w:ascii="Times New Roman" w:hAnsi="Times New Roman" w:cs="Times New Roman"/>
                <w:b/>
                <w:bCs/>
                <w:sz w:val="28"/>
                <w:szCs w:val="28"/>
                <w:lang w:val="en-US"/>
              </w:rPr>
            </w:pPr>
            <w:proofErr w:type="spellStart"/>
            <w:r w:rsidRPr="005C38AD">
              <w:rPr>
                <w:rFonts w:ascii="Times New Roman" w:hAnsi="Times New Roman" w:cs="Times New Roman"/>
                <w:b/>
                <w:bCs/>
                <w:sz w:val="28"/>
                <w:szCs w:val="28"/>
                <w:lang w:val="en-US"/>
              </w:rPr>
              <w:t>Auditoriya</w:t>
            </w:r>
            <w:proofErr w:type="spellEnd"/>
            <w:r w:rsidRPr="005C38AD">
              <w:rPr>
                <w:rFonts w:ascii="Times New Roman" w:hAnsi="Times New Roman" w:cs="Times New Roman"/>
                <w:b/>
                <w:bCs/>
                <w:sz w:val="28"/>
                <w:szCs w:val="28"/>
                <w:lang w:val="en-US"/>
              </w:rPr>
              <w:t xml:space="preserve"> </w:t>
            </w:r>
            <w:proofErr w:type="spellStart"/>
            <w:r w:rsidRPr="005C38AD">
              <w:rPr>
                <w:rFonts w:ascii="Times New Roman" w:hAnsi="Times New Roman" w:cs="Times New Roman"/>
                <w:b/>
                <w:bCs/>
                <w:sz w:val="28"/>
                <w:szCs w:val="28"/>
                <w:lang w:val="en-US"/>
              </w:rPr>
              <w:t>ma</w:t>
            </w:r>
            <w:r w:rsidR="00AC2094">
              <w:rPr>
                <w:rFonts w:ascii="Times New Roman" w:hAnsi="Times New Roman" w:cs="Times New Roman"/>
                <w:b/>
                <w:bCs/>
                <w:sz w:val="28"/>
                <w:szCs w:val="28"/>
                <w:lang w:val="en-US"/>
              </w:rPr>
              <w:t>shg</w:t>
            </w:r>
            <w:r w:rsidRPr="005C38AD">
              <w:rPr>
                <w:rFonts w:ascii="Times New Roman" w:hAnsi="Times New Roman" w:cs="Times New Roman"/>
                <w:b/>
                <w:bCs/>
                <w:sz w:val="28"/>
                <w:szCs w:val="28"/>
                <w:lang w:val="en-US"/>
              </w:rPr>
              <w:t>’ulotlari</w:t>
            </w:r>
            <w:proofErr w:type="spellEnd"/>
          </w:p>
        </w:tc>
        <w:tc>
          <w:tcPr>
            <w:tcW w:w="360" w:type="pct"/>
            <w:vMerge w:val="restart"/>
            <w:tcBorders>
              <w:left w:val="single" w:sz="4" w:space="0" w:color="auto"/>
              <w:right w:val="single" w:sz="4" w:space="0" w:color="auto"/>
            </w:tcBorders>
            <w:textDirection w:val="btLr"/>
          </w:tcPr>
          <w:p w14:paraId="458BB759" w14:textId="0DE2BD08" w:rsidR="005C38AD" w:rsidRPr="00020A61" w:rsidRDefault="005C38AD" w:rsidP="00AC2094">
            <w:pPr>
              <w:spacing w:after="0"/>
              <w:jc w:val="center"/>
              <w:rPr>
                <w:rFonts w:ascii="Times New Roman" w:hAnsi="Times New Roman" w:cs="Times New Roman"/>
                <w:sz w:val="28"/>
                <w:szCs w:val="28"/>
                <w:lang w:val="uz-Cyrl-UZ"/>
              </w:rPr>
            </w:pPr>
            <w:r w:rsidRPr="005C38AD">
              <w:rPr>
                <w:rFonts w:ascii="Times New Roman" w:hAnsi="Times New Roman" w:cs="Times New Roman"/>
                <w:b/>
                <w:bCs/>
                <w:sz w:val="28"/>
                <w:szCs w:val="28"/>
                <w:lang w:val="en-US"/>
              </w:rPr>
              <w:t>Seminar</w:t>
            </w:r>
          </w:p>
        </w:tc>
        <w:tc>
          <w:tcPr>
            <w:tcW w:w="411" w:type="pct"/>
            <w:vMerge w:val="restart"/>
            <w:tcBorders>
              <w:left w:val="single" w:sz="4" w:space="0" w:color="auto"/>
              <w:right w:val="single" w:sz="4" w:space="0" w:color="auto"/>
            </w:tcBorders>
            <w:textDirection w:val="btLr"/>
          </w:tcPr>
          <w:p w14:paraId="1C05A062" w14:textId="1D422719" w:rsidR="005C38AD" w:rsidRPr="005C38AD" w:rsidRDefault="005C38AD" w:rsidP="00AC2094">
            <w:pPr>
              <w:spacing w:after="0"/>
              <w:ind w:left="113" w:right="113"/>
              <w:jc w:val="center"/>
              <w:rPr>
                <w:rFonts w:ascii="Times New Roman" w:hAnsi="Times New Roman" w:cs="Times New Roman"/>
                <w:b/>
                <w:bCs/>
                <w:sz w:val="28"/>
                <w:szCs w:val="28"/>
                <w:lang w:val="en-US"/>
              </w:rPr>
            </w:pPr>
            <w:r w:rsidRPr="00020A61">
              <w:rPr>
                <w:rFonts w:ascii="Times New Roman" w:hAnsi="Times New Roman" w:cs="Times New Roman"/>
                <w:b/>
                <w:sz w:val="28"/>
                <w:szCs w:val="28"/>
                <w:lang w:val="uz-Cyrl-UZ"/>
              </w:rPr>
              <w:t>Attestatsiya</w:t>
            </w:r>
            <w:r w:rsidRPr="005C38AD">
              <w:rPr>
                <w:rFonts w:ascii="Times New Roman" w:hAnsi="Times New Roman" w:cs="Times New Roman"/>
                <w:b/>
                <w:bCs/>
                <w:sz w:val="28"/>
                <w:szCs w:val="28"/>
                <w:lang w:val="en-US"/>
              </w:rPr>
              <w:t xml:space="preserve"> </w:t>
            </w:r>
          </w:p>
        </w:tc>
      </w:tr>
      <w:tr w:rsidR="005C38AD" w:rsidRPr="00020A61" w14:paraId="292C9EDC" w14:textId="77777777" w:rsidTr="00AC2094">
        <w:trPr>
          <w:cantSplit/>
          <w:trHeight w:val="1457"/>
        </w:trPr>
        <w:tc>
          <w:tcPr>
            <w:tcW w:w="405" w:type="pct"/>
            <w:vMerge/>
            <w:tcBorders>
              <w:left w:val="single" w:sz="4" w:space="0" w:color="auto"/>
              <w:bottom w:val="single" w:sz="4" w:space="0" w:color="auto"/>
              <w:right w:val="single" w:sz="4" w:space="0" w:color="auto"/>
            </w:tcBorders>
            <w:vAlign w:val="center"/>
          </w:tcPr>
          <w:p w14:paraId="15A39390" w14:textId="77777777" w:rsidR="005C38AD" w:rsidRPr="00020A61" w:rsidRDefault="005C38AD" w:rsidP="00AC2094">
            <w:pPr>
              <w:spacing w:after="0"/>
              <w:ind w:left="-142"/>
              <w:jc w:val="center"/>
              <w:rPr>
                <w:rFonts w:ascii="Times New Roman" w:hAnsi="Times New Roman" w:cs="Times New Roman"/>
                <w:sz w:val="28"/>
                <w:szCs w:val="28"/>
                <w:lang w:val="uz-Cyrl-UZ"/>
              </w:rPr>
            </w:pPr>
          </w:p>
        </w:tc>
        <w:tc>
          <w:tcPr>
            <w:tcW w:w="2457" w:type="pct"/>
            <w:vMerge/>
            <w:tcBorders>
              <w:left w:val="single" w:sz="4" w:space="0" w:color="auto"/>
              <w:bottom w:val="single" w:sz="4" w:space="0" w:color="auto"/>
              <w:right w:val="single" w:sz="4" w:space="0" w:color="auto"/>
            </w:tcBorders>
            <w:vAlign w:val="center"/>
          </w:tcPr>
          <w:p w14:paraId="3F60B0F6" w14:textId="77777777" w:rsidR="005C38AD" w:rsidRPr="00020A61" w:rsidRDefault="005C38AD" w:rsidP="00AC2094">
            <w:pPr>
              <w:spacing w:after="0"/>
              <w:ind w:left="34"/>
              <w:jc w:val="center"/>
              <w:rPr>
                <w:rFonts w:ascii="Times New Roman" w:hAnsi="Times New Roman" w:cs="Times New Roman"/>
                <w:b/>
                <w:sz w:val="28"/>
                <w:szCs w:val="28"/>
              </w:rPr>
            </w:pPr>
          </w:p>
        </w:tc>
        <w:tc>
          <w:tcPr>
            <w:tcW w:w="431" w:type="pct"/>
            <w:vMerge/>
            <w:tcBorders>
              <w:left w:val="single" w:sz="4" w:space="0" w:color="auto"/>
              <w:bottom w:val="single" w:sz="4" w:space="0" w:color="auto"/>
              <w:right w:val="single" w:sz="4" w:space="0" w:color="auto"/>
            </w:tcBorders>
            <w:textDirection w:val="btLr"/>
            <w:vAlign w:val="center"/>
          </w:tcPr>
          <w:p w14:paraId="7B71A94D" w14:textId="77777777" w:rsidR="005C38AD" w:rsidRPr="00020A61" w:rsidRDefault="005C38AD" w:rsidP="00AC2094">
            <w:pPr>
              <w:spacing w:after="0" w:line="240" w:lineRule="auto"/>
              <w:ind w:left="-142"/>
              <w:jc w:val="center"/>
              <w:rPr>
                <w:rFonts w:ascii="Times New Roman" w:hAnsi="Times New Roman" w:cs="Times New Roman"/>
                <w:b/>
                <w:sz w:val="28"/>
                <w:szCs w:val="28"/>
              </w:rPr>
            </w:pPr>
          </w:p>
        </w:tc>
        <w:tc>
          <w:tcPr>
            <w:tcW w:w="497" w:type="pct"/>
            <w:tcBorders>
              <w:left w:val="single" w:sz="4" w:space="0" w:color="auto"/>
              <w:bottom w:val="single" w:sz="4" w:space="0" w:color="auto"/>
              <w:right w:val="single" w:sz="4" w:space="0" w:color="auto"/>
            </w:tcBorders>
            <w:textDirection w:val="btLr"/>
            <w:vAlign w:val="center"/>
          </w:tcPr>
          <w:p w14:paraId="4230C182" w14:textId="77777777" w:rsidR="00AC2094" w:rsidRDefault="005C38AD" w:rsidP="00AC2094">
            <w:pPr>
              <w:spacing w:after="0" w:line="240" w:lineRule="auto"/>
              <w:ind w:left="-142" w:right="113"/>
              <w:jc w:val="center"/>
              <w:rPr>
                <w:rFonts w:ascii="Times New Roman" w:hAnsi="Times New Roman" w:cs="Times New Roman"/>
                <w:b/>
                <w:sz w:val="28"/>
                <w:szCs w:val="28"/>
                <w:lang w:val="en-US"/>
              </w:rPr>
            </w:pPr>
            <w:r>
              <w:rPr>
                <w:rFonts w:ascii="Times New Roman" w:hAnsi="Times New Roman" w:cs="Times New Roman"/>
                <w:b/>
                <w:sz w:val="28"/>
                <w:szCs w:val="28"/>
                <w:lang w:val="en-US"/>
              </w:rPr>
              <w:t>Nazariy ma</w:t>
            </w:r>
            <w:r w:rsidR="00AC2094">
              <w:rPr>
                <w:rFonts w:ascii="Times New Roman" w:hAnsi="Times New Roman" w:cs="Times New Roman"/>
                <w:b/>
                <w:sz w:val="28"/>
                <w:szCs w:val="28"/>
                <w:lang w:val="en-US"/>
              </w:rPr>
              <w:t>sh</w:t>
            </w:r>
          </w:p>
          <w:p w14:paraId="308F7B32" w14:textId="30BF9E82" w:rsidR="005C38AD" w:rsidRPr="005C38AD" w:rsidRDefault="00AC2094" w:rsidP="00AC2094">
            <w:pPr>
              <w:spacing w:after="0" w:line="240" w:lineRule="auto"/>
              <w:ind w:left="-142" w:right="113"/>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g</w:t>
            </w:r>
            <w:r w:rsidR="005C38AD">
              <w:rPr>
                <w:rFonts w:ascii="Times New Roman" w:hAnsi="Times New Roman" w:cs="Times New Roman"/>
                <w:b/>
                <w:sz w:val="28"/>
                <w:szCs w:val="28"/>
                <w:lang w:val="en-US"/>
              </w:rPr>
              <w:t>’ulot</w:t>
            </w:r>
            <w:proofErr w:type="spellEnd"/>
          </w:p>
          <w:p w14:paraId="5278EA4E" w14:textId="77777777" w:rsidR="005C38AD" w:rsidRPr="00020A61" w:rsidRDefault="005C38AD" w:rsidP="00AC2094">
            <w:pPr>
              <w:spacing w:after="0" w:line="240" w:lineRule="auto"/>
              <w:ind w:left="-142" w:right="113"/>
              <w:jc w:val="center"/>
              <w:rPr>
                <w:rFonts w:ascii="Times New Roman" w:hAnsi="Times New Roman" w:cs="Times New Roman"/>
                <w:b/>
                <w:sz w:val="28"/>
                <w:szCs w:val="28"/>
                <w:lang w:val="uz-Cyrl-UZ"/>
              </w:rPr>
            </w:pPr>
          </w:p>
        </w:tc>
        <w:tc>
          <w:tcPr>
            <w:tcW w:w="439" w:type="pct"/>
            <w:tcBorders>
              <w:left w:val="single" w:sz="4" w:space="0" w:color="auto"/>
              <w:bottom w:val="single" w:sz="4" w:space="0" w:color="auto"/>
              <w:right w:val="single" w:sz="4" w:space="0" w:color="auto"/>
            </w:tcBorders>
            <w:textDirection w:val="btLr"/>
            <w:vAlign w:val="center"/>
          </w:tcPr>
          <w:p w14:paraId="03C18B94" w14:textId="4298AFB0" w:rsidR="005C38AD" w:rsidRPr="005C38AD" w:rsidRDefault="005C38AD" w:rsidP="00AC2094">
            <w:pPr>
              <w:spacing w:after="0"/>
              <w:ind w:left="-142"/>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Amaliy</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ma</w:t>
            </w:r>
            <w:r w:rsidR="00AC2094">
              <w:rPr>
                <w:rFonts w:ascii="Times New Roman" w:hAnsi="Times New Roman" w:cs="Times New Roman"/>
                <w:b/>
                <w:sz w:val="28"/>
                <w:szCs w:val="28"/>
                <w:lang w:val="en-US"/>
              </w:rPr>
              <w:t>shg</w:t>
            </w:r>
            <w:r>
              <w:rPr>
                <w:rFonts w:ascii="Times New Roman" w:hAnsi="Times New Roman" w:cs="Times New Roman"/>
                <w:b/>
                <w:sz w:val="28"/>
                <w:szCs w:val="28"/>
                <w:lang w:val="en-US"/>
              </w:rPr>
              <w:t>’ulot</w:t>
            </w:r>
            <w:proofErr w:type="spellEnd"/>
          </w:p>
        </w:tc>
        <w:tc>
          <w:tcPr>
            <w:tcW w:w="360" w:type="pct"/>
            <w:vMerge/>
            <w:tcBorders>
              <w:left w:val="single" w:sz="4" w:space="0" w:color="auto"/>
              <w:bottom w:val="single" w:sz="4" w:space="0" w:color="auto"/>
              <w:right w:val="single" w:sz="4" w:space="0" w:color="auto"/>
            </w:tcBorders>
            <w:textDirection w:val="btLr"/>
          </w:tcPr>
          <w:p w14:paraId="33146D0E" w14:textId="77777777" w:rsidR="005C38AD" w:rsidRPr="005C38AD" w:rsidRDefault="005C38AD" w:rsidP="00AC2094">
            <w:pPr>
              <w:spacing w:after="0"/>
              <w:jc w:val="center"/>
              <w:rPr>
                <w:rFonts w:ascii="Times New Roman" w:hAnsi="Times New Roman" w:cs="Times New Roman"/>
                <w:b/>
                <w:bCs/>
                <w:sz w:val="28"/>
                <w:szCs w:val="28"/>
                <w:lang w:val="en-US"/>
              </w:rPr>
            </w:pPr>
          </w:p>
        </w:tc>
        <w:tc>
          <w:tcPr>
            <w:tcW w:w="411" w:type="pct"/>
            <w:vMerge/>
            <w:tcBorders>
              <w:left w:val="single" w:sz="4" w:space="0" w:color="auto"/>
              <w:bottom w:val="single" w:sz="4" w:space="0" w:color="auto"/>
              <w:right w:val="single" w:sz="4" w:space="0" w:color="auto"/>
            </w:tcBorders>
            <w:textDirection w:val="btLr"/>
          </w:tcPr>
          <w:p w14:paraId="31A88615" w14:textId="77777777" w:rsidR="005C38AD" w:rsidRPr="00020A61" w:rsidRDefault="005C38AD" w:rsidP="00AC2094">
            <w:pPr>
              <w:spacing w:after="0"/>
              <w:ind w:left="113" w:right="113"/>
              <w:jc w:val="center"/>
              <w:rPr>
                <w:rFonts w:ascii="Times New Roman" w:hAnsi="Times New Roman" w:cs="Times New Roman"/>
                <w:b/>
                <w:sz w:val="28"/>
                <w:szCs w:val="28"/>
                <w:lang w:val="uz-Cyrl-UZ"/>
              </w:rPr>
            </w:pPr>
          </w:p>
        </w:tc>
      </w:tr>
      <w:tr w:rsidR="00020A61" w:rsidRPr="00020A61" w14:paraId="16C604B4" w14:textId="77777777" w:rsidTr="00AC2094">
        <w:trPr>
          <w:trHeight w:val="564"/>
        </w:trPr>
        <w:tc>
          <w:tcPr>
            <w:tcW w:w="405" w:type="pct"/>
            <w:vAlign w:val="center"/>
          </w:tcPr>
          <w:p w14:paraId="0FDFDE2B" w14:textId="77777777" w:rsidR="00020A61" w:rsidRPr="00020A61" w:rsidRDefault="00020A61" w:rsidP="005C38AD">
            <w:pPr>
              <w:spacing w:after="0"/>
              <w:rPr>
                <w:rFonts w:ascii="Times New Roman" w:hAnsi="Times New Roman" w:cs="Times New Roman"/>
                <w:b/>
                <w:bCs/>
                <w:color w:val="000000"/>
                <w:sz w:val="28"/>
                <w:szCs w:val="28"/>
                <w:lang w:val="uz-Cyrl-UZ"/>
              </w:rPr>
            </w:pPr>
            <w:r w:rsidRPr="00020A61">
              <w:rPr>
                <w:rFonts w:ascii="Times New Roman" w:hAnsi="Times New Roman" w:cs="Times New Roman"/>
                <w:b/>
                <w:bCs/>
                <w:sz w:val="28"/>
                <w:szCs w:val="28"/>
                <w:lang w:val="uz-Cyrl-UZ"/>
              </w:rPr>
              <w:t>1.0</w:t>
            </w:r>
          </w:p>
        </w:tc>
        <w:tc>
          <w:tcPr>
            <w:tcW w:w="2457" w:type="pct"/>
            <w:vAlign w:val="center"/>
          </w:tcPr>
          <w:p w14:paraId="1A5AD644" w14:textId="77777777" w:rsidR="00020A61" w:rsidRPr="00020A61" w:rsidRDefault="00020A61" w:rsidP="005C38AD">
            <w:pPr>
              <w:spacing w:after="0" w:line="240" w:lineRule="auto"/>
              <w:jc w:val="both"/>
              <w:rPr>
                <w:rFonts w:ascii="Times New Roman" w:hAnsi="Times New Roman" w:cs="Times New Roman"/>
                <w:b/>
                <w:bCs/>
                <w:sz w:val="28"/>
                <w:szCs w:val="28"/>
                <w:lang w:val="en-US"/>
              </w:rPr>
            </w:pPr>
            <w:r w:rsidRPr="00020A61">
              <w:rPr>
                <w:rFonts w:ascii="Times New Roman" w:hAnsi="Times New Roman" w:cs="Times New Roman"/>
                <w:b/>
                <w:sz w:val="28"/>
                <w:szCs w:val="28"/>
                <w:lang w:val="uz-Cyrl-UZ"/>
              </w:rPr>
              <w:t>Kasbiy       rivojlantirish   moduli</w:t>
            </w:r>
          </w:p>
        </w:tc>
        <w:tc>
          <w:tcPr>
            <w:tcW w:w="431" w:type="pct"/>
            <w:vAlign w:val="center"/>
          </w:tcPr>
          <w:p w14:paraId="29DA9C7C" w14:textId="77777777" w:rsidR="00020A61" w:rsidRPr="00020A61" w:rsidRDefault="00020A61" w:rsidP="005C38AD">
            <w:pPr>
              <w:spacing w:after="0" w:line="240" w:lineRule="auto"/>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32</w:t>
            </w:r>
          </w:p>
        </w:tc>
        <w:tc>
          <w:tcPr>
            <w:tcW w:w="497" w:type="pct"/>
            <w:vAlign w:val="center"/>
          </w:tcPr>
          <w:p w14:paraId="42B21A36" w14:textId="77777777" w:rsidR="00020A61" w:rsidRPr="00020A61" w:rsidRDefault="00020A61" w:rsidP="005C38AD">
            <w:pPr>
              <w:spacing w:after="0" w:line="240" w:lineRule="auto"/>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16</w:t>
            </w:r>
          </w:p>
        </w:tc>
        <w:tc>
          <w:tcPr>
            <w:tcW w:w="439" w:type="pct"/>
            <w:vAlign w:val="center"/>
          </w:tcPr>
          <w:p w14:paraId="45A4694D" w14:textId="77777777" w:rsidR="00020A61" w:rsidRPr="00020A61" w:rsidRDefault="00020A61" w:rsidP="005C38AD">
            <w:pPr>
              <w:spacing w:after="0" w:line="240" w:lineRule="auto"/>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16</w:t>
            </w:r>
          </w:p>
        </w:tc>
        <w:tc>
          <w:tcPr>
            <w:tcW w:w="360" w:type="pct"/>
            <w:vAlign w:val="center"/>
          </w:tcPr>
          <w:p w14:paraId="4F688716" w14:textId="77777777" w:rsidR="00020A61" w:rsidRPr="00020A61" w:rsidRDefault="00020A61" w:rsidP="005C38AD">
            <w:pPr>
              <w:spacing w:after="0" w:line="240" w:lineRule="auto"/>
              <w:jc w:val="center"/>
              <w:rPr>
                <w:rFonts w:ascii="Times New Roman" w:hAnsi="Times New Roman" w:cs="Times New Roman"/>
                <w:b/>
                <w:sz w:val="28"/>
                <w:szCs w:val="28"/>
                <w:lang w:val="uz-Cyrl-UZ"/>
              </w:rPr>
            </w:pPr>
          </w:p>
        </w:tc>
        <w:tc>
          <w:tcPr>
            <w:tcW w:w="411" w:type="pct"/>
          </w:tcPr>
          <w:p w14:paraId="78134835" w14:textId="77777777" w:rsidR="00020A61" w:rsidRPr="00020A61" w:rsidRDefault="00020A61" w:rsidP="005C38AD">
            <w:pPr>
              <w:spacing w:after="0" w:line="240" w:lineRule="auto"/>
              <w:jc w:val="center"/>
              <w:rPr>
                <w:rFonts w:ascii="Times New Roman" w:hAnsi="Times New Roman" w:cs="Times New Roman"/>
                <w:b/>
                <w:sz w:val="28"/>
                <w:szCs w:val="28"/>
                <w:lang w:val="uz-Cyrl-UZ"/>
              </w:rPr>
            </w:pPr>
          </w:p>
        </w:tc>
      </w:tr>
      <w:tr w:rsidR="00020A61" w:rsidRPr="00020A61" w14:paraId="2B040A39" w14:textId="77777777" w:rsidTr="00AC2094">
        <w:trPr>
          <w:trHeight w:val="726"/>
        </w:trPr>
        <w:tc>
          <w:tcPr>
            <w:tcW w:w="405" w:type="pct"/>
          </w:tcPr>
          <w:p w14:paraId="45AF3326" w14:textId="77777777" w:rsidR="00020A61" w:rsidRPr="00020A61" w:rsidRDefault="00020A61" w:rsidP="00B96C49">
            <w:pPr>
              <w:spacing w:after="0"/>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1.1</w:t>
            </w:r>
          </w:p>
        </w:tc>
        <w:tc>
          <w:tcPr>
            <w:tcW w:w="2457" w:type="pct"/>
          </w:tcPr>
          <w:p w14:paraId="6D4A16C3" w14:textId="5D95ABCC" w:rsidR="00020A61" w:rsidRPr="00020A61" w:rsidRDefault="00020A61" w:rsidP="00B96C49">
            <w:pPr>
              <w:spacing w:after="0" w:line="240" w:lineRule="auto"/>
              <w:rPr>
                <w:rFonts w:ascii="Times New Roman" w:hAnsi="Times New Roman" w:cs="Times New Roman"/>
                <w:spacing w:val="-2"/>
                <w:sz w:val="28"/>
                <w:szCs w:val="28"/>
                <w:lang w:val="uz-Cyrl-UZ"/>
              </w:rPr>
            </w:pPr>
            <w:r w:rsidRPr="00020A61">
              <w:rPr>
                <w:rFonts w:ascii="Times New Roman" w:hAnsi="Times New Roman" w:cs="Times New Roman"/>
                <w:sz w:val="28"/>
                <w:szCs w:val="28"/>
                <w:lang w:val="uz-Cyrl-UZ"/>
              </w:rPr>
              <w:t>Modul.O‘zbekiston Respublikasining tibbi</w:t>
            </w:r>
            <w:r w:rsidR="00AC2094">
              <w:rPr>
                <w:rFonts w:ascii="Times New Roman" w:hAnsi="Times New Roman" w:cs="Times New Roman"/>
                <w:sz w:val="28"/>
                <w:szCs w:val="28"/>
                <w:lang w:val="uz-Cyrl-UZ"/>
              </w:rPr>
              <w:t>yot</w:t>
            </w:r>
            <w:r w:rsidRPr="00020A61">
              <w:rPr>
                <w:rFonts w:ascii="Times New Roman" w:hAnsi="Times New Roman" w:cs="Times New Roman"/>
                <w:sz w:val="28"/>
                <w:szCs w:val="28"/>
                <w:lang w:val="uz-Cyrl-UZ"/>
              </w:rPr>
              <w:t xml:space="preserve"> sohasidagi davlat si</w:t>
            </w:r>
            <w:r w:rsidR="00AC2094">
              <w:rPr>
                <w:rFonts w:ascii="Times New Roman" w:hAnsi="Times New Roman" w:cs="Times New Roman"/>
                <w:sz w:val="28"/>
                <w:szCs w:val="28"/>
                <w:lang w:val="uz-Cyrl-UZ"/>
              </w:rPr>
              <w:t>yos</w:t>
            </w:r>
            <w:r w:rsidRPr="00020A61">
              <w:rPr>
                <w:rFonts w:ascii="Times New Roman" w:hAnsi="Times New Roman" w:cs="Times New Roman"/>
                <w:sz w:val="28"/>
                <w:szCs w:val="28"/>
                <w:lang w:val="uz-Cyrl-UZ"/>
              </w:rPr>
              <w:t>ati.</w:t>
            </w:r>
          </w:p>
        </w:tc>
        <w:tc>
          <w:tcPr>
            <w:tcW w:w="431" w:type="pct"/>
            <w:vAlign w:val="center"/>
          </w:tcPr>
          <w:p w14:paraId="4E582E80" w14:textId="77777777" w:rsidR="00020A61" w:rsidRPr="00020A61" w:rsidRDefault="00020A61" w:rsidP="00B96C49">
            <w:pPr>
              <w:spacing w:after="0" w:line="240" w:lineRule="auto"/>
              <w:jc w:val="center"/>
              <w:rPr>
                <w:rFonts w:ascii="Times New Roman" w:hAnsi="Times New Roman" w:cs="Times New Roman"/>
                <w:color w:val="000000"/>
                <w:sz w:val="28"/>
                <w:szCs w:val="28"/>
                <w:lang w:val="uz-Latn-UZ"/>
              </w:rPr>
            </w:pPr>
            <w:r w:rsidRPr="00020A61">
              <w:rPr>
                <w:rFonts w:ascii="Times New Roman" w:hAnsi="Times New Roman" w:cs="Times New Roman"/>
                <w:sz w:val="28"/>
                <w:szCs w:val="28"/>
                <w:lang w:val="uz-Cyrl-UZ"/>
              </w:rPr>
              <w:t>4</w:t>
            </w:r>
          </w:p>
        </w:tc>
        <w:tc>
          <w:tcPr>
            <w:tcW w:w="497" w:type="pct"/>
            <w:vAlign w:val="center"/>
          </w:tcPr>
          <w:p w14:paraId="27FCC17D" w14:textId="77777777" w:rsidR="00020A61" w:rsidRPr="00020A61" w:rsidRDefault="00020A61" w:rsidP="00B96C49">
            <w:pPr>
              <w:spacing w:after="0" w:line="240" w:lineRule="auto"/>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439" w:type="pct"/>
            <w:vAlign w:val="center"/>
          </w:tcPr>
          <w:p w14:paraId="26979BD9" w14:textId="77777777" w:rsidR="00020A61" w:rsidRPr="00020A61" w:rsidRDefault="00020A61" w:rsidP="00B96C49">
            <w:pPr>
              <w:spacing w:after="0" w:line="240" w:lineRule="auto"/>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w:t>
            </w:r>
          </w:p>
        </w:tc>
        <w:tc>
          <w:tcPr>
            <w:tcW w:w="360" w:type="pct"/>
            <w:vAlign w:val="center"/>
          </w:tcPr>
          <w:p w14:paraId="21429998" w14:textId="77777777" w:rsidR="00020A61" w:rsidRPr="00020A61" w:rsidRDefault="00020A61" w:rsidP="00B96C49">
            <w:pPr>
              <w:spacing w:after="0" w:line="240" w:lineRule="auto"/>
              <w:jc w:val="center"/>
              <w:rPr>
                <w:rFonts w:ascii="Times New Roman" w:hAnsi="Times New Roman" w:cs="Times New Roman"/>
                <w:color w:val="000000"/>
                <w:sz w:val="28"/>
                <w:szCs w:val="28"/>
                <w:lang w:val="uz-Cyrl-UZ"/>
              </w:rPr>
            </w:pPr>
          </w:p>
        </w:tc>
        <w:tc>
          <w:tcPr>
            <w:tcW w:w="411" w:type="pct"/>
          </w:tcPr>
          <w:p w14:paraId="130B13D2" w14:textId="77777777" w:rsidR="00020A61" w:rsidRPr="00020A61" w:rsidRDefault="00020A61" w:rsidP="00B96C49">
            <w:pPr>
              <w:spacing w:after="0" w:line="240" w:lineRule="auto"/>
              <w:jc w:val="center"/>
              <w:rPr>
                <w:rFonts w:ascii="Times New Roman" w:hAnsi="Times New Roman" w:cs="Times New Roman"/>
                <w:color w:val="000000"/>
                <w:sz w:val="28"/>
                <w:szCs w:val="28"/>
                <w:lang w:val="uz-Cyrl-UZ"/>
              </w:rPr>
            </w:pPr>
          </w:p>
        </w:tc>
      </w:tr>
      <w:tr w:rsidR="00020A61" w:rsidRPr="00020A61" w14:paraId="54387C9B" w14:textId="77777777" w:rsidTr="00AC2094">
        <w:trPr>
          <w:trHeight w:val="335"/>
        </w:trPr>
        <w:tc>
          <w:tcPr>
            <w:tcW w:w="405" w:type="pct"/>
          </w:tcPr>
          <w:p w14:paraId="5509099E" w14:textId="77777777" w:rsidR="00020A61" w:rsidRPr="00020A61" w:rsidRDefault="00020A61" w:rsidP="00B96C49">
            <w:pPr>
              <w:spacing w:after="0"/>
              <w:rPr>
                <w:rFonts w:ascii="Times New Roman" w:hAnsi="Times New Roman" w:cs="Times New Roman"/>
                <w:color w:val="000000"/>
                <w:sz w:val="28"/>
                <w:szCs w:val="28"/>
                <w:lang w:val="en-US"/>
              </w:rPr>
            </w:pPr>
            <w:r w:rsidRPr="00020A61">
              <w:rPr>
                <w:rFonts w:ascii="Times New Roman" w:hAnsi="Times New Roman" w:cs="Times New Roman"/>
                <w:sz w:val="28"/>
                <w:szCs w:val="28"/>
                <w:lang w:val="uz-Cyrl-UZ"/>
              </w:rPr>
              <w:t>1.2</w:t>
            </w:r>
          </w:p>
        </w:tc>
        <w:tc>
          <w:tcPr>
            <w:tcW w:w="2457" w:type="pct"/>
          </w:tcPr>
          <w:p w14:paraId="56C2D53A" w14:textId="7DC3199B" w:rsidR="00020A61" w:rsidRPr="00020A61" w:rsidRDefault="00020A61" w:rsidP="00B96C49">
            <w:pPr>
              <w:spacing w:after="0" w:line="240" w:lineRule="auto"/>
              <w:rPr>
                <w:rFonts w:ascii="Times New Roman" w:hAnsi="Times New Roman" w:cs="Times New Roman"/>
                <w:spacing w:val="-2"/>
                <w:sz w:val="28"/>
                <w:szCs w:val="28"/>
                <w:lang w:val="uz-Cyrl-UZ"/>
              </w:rPr>
            </w:pPr>
            <w:r w:rsidRPr="00020A61">
              <w:rPr>
                <w:rFonts w:ascii="Times New Roman" w:hAnsi="Times New Roman" w:cs="Times New Roman"/>
                <w:sz w:val="28"/>
                <w:szCs w:val="28"/>
                <w:lang w:val="uz-Cyrl-UZ"/>
              </w:rPr>
              <w:t>Modul.</w:t>
            </w:r>
            <w:r w:rsidRPr="00020A61">
              <w:rPr>
                <w:rFonts w:ascii="Times New Roman" w:hAnsi="Times New Roman" w:cs="Times New Roman"/>
                <w:b/>
                <w:sz w:val="28"/>
                <w:szCs w:val="28"/>
                <w:lang w:val="en-US"/>
              </w:rPr>
              <w:t xml:space="preserve"> </w:t>
            </w:r>
            <w:proofErr w:type="spellStart"/>
            <w:r w:rsidRPr="00020A61">
              <w:rPr>
                <w:rFonts w:ascii="Times New Roman" w:hAnsi="Times New Roman" w:cs="Times New Roman"/>
                <w:bCs/>
                <w:sz w:val="28"/>
                <w:szCs w:val="28"/>
                <w:lang w:val="en-US"/>
              </w:rPr>
              <w:t>Tibbi</w:t>
            </w:r>
            <w:r w:rsidR="00AC2094">
              <w:rPr>
                <w:rFonts w:ascii="Times New Roman" w:hAnsi="Times New Roman" w:cs="Times New Roman"/>
                <w:bCs/>
                <w:sz w:val="28"/>
                <w:szCs w:val="28"/>
                <w:lang w:val="en-US"/>
              </w:rPr>
              <w:t>yot</w:t>
            </w:r>
            <w:r w:rsidRPr="00020A61">
              <w:rPr>
                <w:rFonts w:ascii="Times New Roman" w:hAnsi="Times New Roman" w:cs="Times New Roman"/>
                <w:bCs/>
                <w:sz w:val="28"/>
                <w:szCs w:val="28"/>
                <w:lang w:val="en-US"/>
              </w:rPr>
              <w:t>da</w:t>
            </w:r>
            <w:proofErr w:type="spellEnd"/>
            <w:r w:rsidRPr="00020A61">
              <w:rPr>
                <w:rFonts w:ascii="Times New Roman" w:hAnsi="Times New Roman" w:cs="Times New Roman"/>
                <w:bCs/>
                <w:sz w:val="28"/>
                <w:szCs w:val="28"/>
                <w:lang w:val="en-US"/>
              </w:rPr>
              <w:t xml:space="preserve"> </w:t>
            </w:r>
            <w:proofErr w:type="spellStart"/>
            <w:r w:rsidRPr="00020A61">
              <w:rPr>
                <w:rFonts w:ascii="Times New Roman" w:hAnsi="Times New Roman" w:cs="Times New Roman"/>
                <w:bCs/>
                <w:sz w:val="28"/>
                <w:szCs w:val="28"/>
                <w:lang w:val="en-US"/>
              </w:rPr>
              <w:t>raqamli</w:t>
            </w:r>
            <w:proofErr w:type="spellEnd"/>
            <w:r w:rsidRPr="00020A61">
              <w:rPr>
                <w:rFonts w:ascii="Times New Roman" w:hAnsi="Times New Roman" w:cs="Times New Roman"/>
                <w:bCs/>
                <w:sz w:val="28"/>
                <w:szCs w:val="28"/>
                <w:lang w:val="en-US"/>
              </w:rPr>
              <w:t xml:space="preserve"> </w:t>
            </w:r>
            <w:proofErr w:type="spellStart"/>
            <w:r w:rsidRPr="00020A61">
              <w:rPr>
                <w:rFonts w:ascii="Times New Roman" w:hAnsi="Times New Roman" w:cs="Times New Roman"/>
                <w:bCs/>
                <w:sz w:val="28"/>
                <w:szCs w:val="28"/>
                <w:lang w:val="en-US"/>
              </w:rPr>
              <w:t>texnologi</w:t>
            </w:r>
            <w:r w:rsidR="00AC2094">
              <w:rPr>
                <w:rFonts w:ascii="Times New Roman" w:hAnsi="Times New Roman" w:cs="Times New Roman"/>
                <w:bCs/>
                <w:sz w:val="28"/>
                <w:szCs w:val="28"/>
                <w:lang w:val="en-US"/>
              </w:rPr>
              <w:t>yal</w:t>
            </w:r>
            <w:r w:rsidRPr="00020A61">
              <w:rPr>
                <w:rFonts w:ascii="Times New Roman" w:hAnsi="Times New Roman" w:cs="Times New Roman"/>
                <w:bCs/>
                <w:sz w:val="28"/>
                <w:szCs w:val="28"/>
                <w:lang w:val="en-US"/>
              </w:rPr>
              <w:t>ar</w:t>
            </w:r>
            <w:proofErr w:type="spellEnd"/>
          </w:p>
        </w:tc>
        <w:tc>
          <w:tcPr>
            <w:tcW w:w="431" w:type="pct"/>
            <w:vAlign w:val="center"/>
          </w:tcPr>
          <w:p w14:paraId="0B7B0251" w14:textId="77777777" w:rsidR="00020A61" w:rsidRPr="00020A61" w:rsidRDefault="00020A61" w:rsidP="00B96C49">
            <w:pPr>
              <w:spacing w:after="0" w:line="240" w:lineRule="auto"/>
              <w:jc w:val="center"/>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6</w:t>
            </w:r>
          </w:p>
        </w:tc>
        <w:tc>
          <w:tcPr>
            <w:tcW w:w="497" w:type="pct"/>
            <w:vAlign w:val="center"/>
          </w:tcPr>
          <w:p w14:paraId="091494A7" w14:textId="77777777" w:rsidR="00020A61" w:rsidRPr="00020A61" w:rsidRDefault="00020A61" w:rsidP="00B96C49">
            <w:pPr>
              <w:spacing w:after="0" w:line="240" w:lineRule="auto"/>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2</w:t>
            </w:r>
          </w:p>
        </w:tc>
        <w:tc>
          <w:tcPr>
            <w:tcW w:w="439" w:type="pct"/>
            <w:vAlign w:val="center"/>
          </w:tcPr>
          <w:p w14:paraId="7597791F" w14:textId="77777777" w:rsidR="00020A61" w:rsidRPr="00020A61" w:rsidRDefault="00020A61" w:rsidP="00B96C49">
            <w:pPr>
              <w:spacing w:after="0" w:line="240" w:lineRule="auto"/>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360" w:type="pct"/>
            <w:vAlign w:val="center"/>
          </w:tcPr>
          <w:p w14:paraId="4F0E8BC7" w14:textId="77777777" w:rsidR="00020A61" w:rsidRPr="00020A61" w:rsidRDefault="00020A61" w:rsidP="00B96C49">
            <w:pPr>
              <w:spacing w:after="0" w:line="240" w:lineRule="auto"/>
              <w:jc w:val="center"/>
              <w:rPr>
                <w:rFonts w:ascii="Times New Roman" w:hAnsi="Times New Roman" w:cs="Times New Roman"/>
                <w:color w:val="000000"/>
                <w:sz w:val="28"/>
                <w:szCs w:val="28"/>
                <w:lang w:val="uz-Cyrl-UZ"/>
              </w:rPr>
            </w:pPr>
          </w:p>
        </w:tc>
        <w:tc>
          <w:tcPr>
            <w:tcW w:w="411" w:type="pct"/>
          </w:tcPr>
          <w:p w14:paraId="7C153252" w14:textId="77777777" w:rsidR="00020A61" w:rsidRPr="00020A61" w:rsidRDefault="00020A61" w:rsidP="00B96C49">
            <w:pPr>
              <w:spacing w:after="0" w:line="240" w:lineRule="auto"/>
              <w:jc w:val="center"/>
              <w:rPr>
                <w:rFonts w:ascii="Times New Roman" w:hAnsi="Times New Roman" w:cs="Times New Roman"/>
                <w:color w:val="000000"/>
                <w:sz w:val="28"/>
                <w:szCs w:val="28"/>
                <w:lang w:val="uz-Cyrl-UZ"/>
              </w:rPr>
            </w:pPr>
          </w:p>
        </w:tc>
      </w:tr>
      <w:tr w:rsidR="00020A61" w:rsidRPr="00020A61" w14:paraId="24929BC4" w14:textId="77777777" w:rsidTr="00AC2094">
        <w:trPr>
          <w:trHeight w:val="292"/>
        </w:trPr>
        <w:tc>
          <w:tcPr>
            <w:tcW w:w="405" w:type="pct"/>
          </w:tcPr>
          <w:p w14:paraId="16113A3A" w14:textId="77777777" w:rsidR="00020A61" w:rsidRPr="00020A61" w:rsidRDefault="00020A61" w:rsidP="00B96C49">
            <w:pPr>
              <w:spacing w:after="0"/>
              <w:rPr>
                <w:rFonts w:ascii="Times New Roman" w:hAnsi="Times New Roman" w:cs="Times New Roman"/>
                <w:color w:val="000000"/>
                <w:sz w:val="28"/>
                <w:szCs w:val="28"/>
                <w:lang w:val="en-US"/>
              </w:rPr>
            </w:pPr>
            <w:r w:rsidRPr="00020A61">
              <w:rPr>
                <w:rFonts w:ascii="Times New Roman" w:hAnsi="Times New Roman" w:cs="Times New Roman"/>
                <w:sz w:val="28"/>
                <w:szCs w:val="28"/>
                <w:lang w:val="uz-Cyrl-UZ"/>
              </w:rPr>
              <w:t>1.3</w:t>
            </w:r>
          </w:p>
        </w:tc>
        <w:tc>
          <w:tcPr>
            <w:tcW w:w="2457" w:type="pct"/>
            <w:vAlign w:val="center"/>
          </w:tcPr>
          <w:p w14:paraId="2DF37679" w14:textId="77777777" w:rsidR="00020A61" w:rsidRPr="00020A61" w:rsidRDefault="00020A61" w:rsidP="00B96C49">
            <w:pPr>
              <w:spacing w:after="0" w:line="240" w:lineRule="auto"/>
              <w:rPr>
                <w:rFonts w:ascii="Times New Roman" w:hAnsi="Times New Roman" w:cs="Times New Roman"/>
                <w:spacing w:val="-2"/>
                <w:sz w:val="28"/>
                <w:szCs w:val="28"/>
                <w:lang w:val="uz-Cyrl-UZ"/>
              </w:rPr>
            </w:pPr>
            <w:r w:rsidRPr="00020A61">
              <w:rPr>
                <w:rFonts w:ascii="Times New Roman" w:hAnsi="Times New Roman" w:cs="Times New Roman"/>
                <w:sz w:val="28"/>
                <w:szCs w:val="28"/>
                <w:lang w:val="uz-Cyrl-UZ"/>
              </w:rPr>
              <w:t xml:space="preserve">Modul. </w:t>
            </w:r>
            <w:bookmarkStart w:id="1" w:name="_Hlk196317047"/>
            <w:r w:rsidRPr="00020A61">
              <w:rPr>
                <w:rFonts w:ascii="Times New Roman" w:hAnsi="Times New Roman" w:cs="Times New Roman"/>
                <w:sz w:val="28"/>
                <w:szCs w:val="28"/>
                <w:lang w:val="uz-Cyrl-UZ"/>
              </w:rPr>
              <w:t>Infeksion nazorat.</w:t>
            </w:r>
            <w:r w:rsidRPr="00020A61">
              <w:rPr>
                <w:rFonts w:ascii="Times New Roman" w:hAnsi="Times New Roman" w:cs="Times New Roman"/>
                <w:sz w:val="28"/>
                <w:szCs w:val="24"/>
                <w:lang w:val="uz-Cyrl-UZ"/>
              </w:rPr>
              <w:t xml:space="preserve"> </w:t>
            </w:r>
            <w:bookmarkEnd w:id="1"/>
          </w:p>
        </w:tc>
        <w:tc>
          <w:tcPr>
            <w:tcW w:w="431" w:type="pct"/>
            <w:vAlign w:val="center"/>
          </w:tcPr>
          <w:p w14:paraId="7014CAA8" w14:textId="77777777" w:rsidR="00020A61" w:rsidRPr="00020A61" w:rsidRDefault="00020A61" w:rsidP="00B96C49">
            <w:pPr>
              <w:spacing w:after="0" w:line="240" w:lineRule="auto"/>
              <w:jc w:val="center"/>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6</w:t>
            </w:r>
          </w:p>
        </w:tc>
        <w:tc>
          <w:tcPr>
            <w:tcW w:w="497" w:type="pct"/>
            <w:vAlign w:val="center"/>
          </w:tcPr>
          <w:p w14:paraId="68AF92E7" w14:textId="77777777" w:rsidR="00020A61" w:rsidRPr="00020A61" w:rsidRDefault="00020A61" w:rsidP="00B96C49">
            <w:pPr>
              <w:spacing w:after="0" w:line="240" w:lineRule="auto"/>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439" w:type="pct"/>
            <w:vAlign w:val="center"/>
          </w:tcPr>
          <w:p w14:paraId="32A39C22" w14:textId="77777777" w:rsidR="00020A61" w:rsidRPr="00020A61" w:rsidRDefault="00020A61" w:rsidP="00B96C49">
            <w:pPr>
              <w:spacing w:after="0" w:line="240" w:lineRule="auto"/>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2</w:t>
            </w:r>
          </w:p>
        </w:tc>
        <w:tc>
          <w:tcPr>
            <w:tcW w:w="360" w:type="pct"/>
            <w:vAlign w:val="center"/>
          </w:tcPr>
          <w:p w14:paraId="49A993A0" w14:textId="77777777" w:rsidR="00020A61" w:rsidRPr="00020A61" w:rsidRDefault="00020A61" w:rsidP="00B96C49">
            <w:pPr>
              <w:spacing w:after="0" w:line="240" w:lineRule="auto"/>
              <w:jc w:val="center"/>
              <w:rPr>
                <w:rFonts w:ascii="Times New Roman" w:hAnsi="Times New Roman" w:cs="Times New Roman"/>
                <w:color w:val="000000"/>
                <w:sz w:val="28"/>
                <w:szCs w:val="28"/>
                <w:lang w:val="uz-Cyrl-UZ"/>
              </w:rPr>
            </w:pPr>
          </w:p>
        </w:tc>
        <w:tc>
          <w:tcPr>
            <w:tcW w:w="411" w:type="pct"/>
          </w:tcPr>
          <w:p w14:paraId="099141B6" w14:textId="77777777" w:rsidR="00020A61" w:rsidRPr="00020A61" w:rsidRDefault="00020A61" w:rsidP="00B96C49">
            <w:pPr>
              <w:spacing w:after="0" w:line="240" w:lineRule="auto"/>
              <w:jc w:val="center"/>
              <w:rPr>
                <w:rFonts w:ascii="Times New Roman" w:hAnsi="Times New Roman" w:cs="Times New Roman"/>
                <w:color w:val="000000"/>
                <w:sz w:val="28"/>
                <w:szCs w:val="28"/>
                <w:lang w:val="uz-Cyrl-UZ"/>
              </w:rPr>
            </w:pPr>
          </w:p>
        </w:tc>
      </w:tr>
      <w:tr w:rsidR="00020A61" w:rsidRPr="00020A61" w14:paraId="712DAA11" w14:textId="77777777" w:rsidTr="00AC2094">
        <w:trPr>
          <w:trHeight w:val="937"/>
        </w:trPr>
        <w:tc>
          <w:tcPr>
            <w:tcW w:w="405" w:type="pct"/>
            <w:vAlign w:val="center"/>
          </w:tcPr>
          <w:p w14:paraId="276E6DF8" w14:textId="77777777" w:rsidR="00020A61" w:rsidRPr="00020A61" w:rsidRDefault="00020A61" w:rsidP="00B96C49">
            <w:pPr>
              <w:spacing w:after="0"/>
              <w:rPr>
                <w:rFonts w:ascii="Times New Roman" w:hAnsi="Times New Roman" w:cs="Times New Roman"/>
                <w:color w:val="000000"/>
                <w:sz w:val="28"/>
                <w:szCs w:val="28"/>
                <w:lang w:val="uz-Cyrl-UZ"/>
              </w:rPr>
            </w:pPr>
            <w:r w:rsidRPr="00020A61">
              <w:rPr>
                <w:rFonts w:ascii="Times New Roman" w:hAnsi="Times New Roman" w:cs="Times New Roman"/>
                <w:sz w:val="28"/>
                <w:szCs w:val="28"/>
                <w:lang w:val="uz-Cyrl-UZ"/>
              </w:rPr>
              <w:t>1.4</w:t>
            </w:r>
          </w:p>
        </w:tc>
        <w:tc>
          <w:tcPr>
            <w:tcW w:w="2457" w:type="pct"/>
            <w:vAlign w:val="center"/>
          </w:tcPr>
          <w:p w14:paraId="527D8CAC" w14:textId="29991131" w:rsidR="00020A61" w:rsidRPr="00020A61" w:rsidRDefault="00020A61" w:rsidP="00B96C49">
            <w:pPr>
              <w:spacing w:after="0" w:line="240" w:lineRule="auto"/>
              <w:rPr>
                <w:rFonts w:ascii="Times New Roman" w:hAnsi="Times New Roman" w:cs="Times New Roman"/>
                <w:sz w:val="28"/>
                <w:szCs w:val="28"/>
                <w:lang w:val="uz-Latn-UZ"/>
              </w:rPr>
            </w:pPr>
            <w:r w:rsidRPr="00020A61">
              <w:rPr>
                <w:rFonts w:ascii="Times New Roman" w:hAnsi="Times New Roman" w:cs="Times New Roman"/>
                <w:sz w:val="28"/>
                <w:szCs w:val="28"/>
                <w:lang w:val="uz-Cyrl-UZ"/>
              </w:rPr>
              <w:t>Modul.Sterilizatsi</w:t>
            </w:r>
            <w:r w:rsidR="00AC2094">
              <w:rPr>
                <w:rFonts w:ascii="Times New Roman" w:hAnsi="Times New Roman" w:cs="Times New Roman"/>
                <w:sz w:val="28"/>
                <w:szCs w:val="28"/>
                <w:lang w:val="uz-Cyrl-UZ"/>
              </w:rPr>
              <w:t>yad</w:t>
            </w:r>
            <w:r w:rsidRPr="00020A61">
              <w:rPr>
                <w:rFonts w:ascii="Times New Roman" w:hAnsi="Times New Roman" w:cs="Times New Roman"/>
                <w:sz w:val="28"/>
                <w:szCs w:val="28"/>
                <w:lang w:val="uz-Cyrl-UZ"/>
              </w:rPr>
              <w:t>a zamonaviy usullar va texnika xavfsizligi</w:t>
            </w:r>
          </w:p>
        </w:tc>
        <w:tc>
          <w:tcPr>
            <w:tcW w:w="431" w:type="pct"/>
            <w:vAlign w:val="center"/>
          </w:tcPr>
          <w:p w14:paraId="358A8A90" w14:textId="77777777" w:rsidR="00020A61" w:rsidRPr="00020A61" w:rsidRDefault="00020A61" w:rsidP="00B96C49">
            <w:pPr>
              <w:spacing w:after="0" w:line="240" w:lineRule="auto"/>
              <w:jc w:val="center"/>
              <w:rPr>
                <w:rFonts w:ascii="Times New Roman" w:hAnsi="Times New Roman" w:cs="Times New Roman"/>
                <w:color w:val="C00000"/>
                <w:sz w:val="28"/>
                <w:szCs w:val="28"/>
                <w:lang w:val="uz-Cyrl-UZ"/>
              </w:rPr>
            </w:pPr>
            <w:r w:rsidRPr="00020A61">
              <w:rPr>
                <w:rFonts w:ascii="Times New Roman" w:hAnsi="Times New Roman" w:cs="Times New Roman"/>
                <w:sz w:val="28"/>
                <w:szCs w:val="28"/>
                <w:lang w:val="uz-Cyrl-UZ"/>
              </w:rPr>
              <w:t>6</w:t>
            </w:r>
          </w:p>
        </w:tc>
        <w:tc>
          <w:tcPr>
            <w:tcW w:w="497" w:type="pct"/>
            <w:vAlign w:val="center"/>
          </w:tcPr>
          <w:p w14:paraId="1EF27541" w14:textId="77777777" w:rsidR="00020A61" w:rsidRPr="00020A61" w:rsidRDefault="00020A61" w:rsidP="00B96C49">
            <w:pPr>
              <w:spacing w:after="0" w:line="240" w:lineRule="auto"/>
              <w:jc w:val="center"/>
              <w:rPr>
                <w:rFonts w:ascii="Times New Roman" w:hAnsi="Times New Roman" w:cs="Times New Roman"/>
                <w:sz w:val="28"/>
                <w:szCs w:val="28"/>
                <w:lang w:val="uz-Cyrl-UZ"/>
              </w:rPr>
            </w:pPr>
            <w:r w:rsidRPr="00020A61">
              <w:rPr>
                <w:rFonts w:ascii="Times New Roman" w:hAnsi="Times New Roman" w:cs="Times New Roman"/>
                <w:sz w:val="28"/>
                <w:szCs w:val="28"/>
                <w:lang w:val="uz-Cyrl-UZ"/>
              </w:rPr>
              <w:t>2</w:t>
            </w:r>
          </w:p>
        </w:tc>
        <w:tc>
          <w:tcPr>
            <w:tcW w:w="439" w:type="pct"/>
            <w:vAlign w:val="center"/>
          </w:tcPr>
          <w:p w14:paraId="56890844" w14:textId="77777777" w:rsidR="00020A61" w:rsidRPr="00020A61" w:rsidRDefault="00020A61" w:rsidP="00B96C49">
            <w:pPr>
              <w:spacing w:after="0" w:line="240" w:lineRule="auto"/>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4</w:t>
            </w:r>
          </w:p>
        </w:tc>
        <w:tc>
          <w:tcPr>
            <w:tcW w:w="360" w:type="pct"/>
            <w:vAlign w:val="center"/>
          </w:tcPr>
          <w:p w14:paraId="620F07BF" w14:textId="77777777" w:rsidR="00020A61" w:rsidRPr="00020A61" w:rsidRDefault="00020A61" w:rsidP="00B96C49">
            <w:pPr>
              <w:spacing w:after="0" w:line="240" w:lineRule="auto"/>
              <w:jc w:val="center"/>
              <w:rPr>
                <w:rFonts w:ascii="Times New Roman" w:hAnsi="Times New Roman" w:cs="Times New Roman"/>
                <w:color w:val="C00000"/>
                <w:sz w:val="28"/>
                <w:szCs w:val="28"/>
                <w:lang w:val="uz-Cyrl-UZ"/>
              </w:rPr>
            </w:pPr>
          </w:p>
        </w:tc>
        <w:tc>
          <w:tcPr>
            <w:tcW w:w="411" w:type="pct"/>
          </w:tcPr>
          <w:p w14:paraId="75A90B91" w14:textId="77777777" w:rsidR="00020A61" w:rsidRPr="00020A61" w:rsidRDefault="00020A61" w:rsidP="00B96C49">
            <w:pPr>
              <w:spacing w:after="0" w:line="240" w:lineRule="auto"/>
              <w:jc w:val="center"/>
              <w:rPr>
                <w:rFonts w:ascii="Times New Roman" w:hAnsi="Times New Roman" w:cs="Times New Roman"/>
                <w:color w:val="C00000"/>
                <w:sz w:val="28"/>
                <w:szCs w:val="28"/>
                <w:lang w:val="uz-Cyrl-UZ"/>
              </w:rPr>
            </w:pPr>
          </w:p>
        </w:tc>
      </w:tr>
      <w:tr w:rsidR="00020A61" w:rsidRPr="00020A61" w14:paraId="3DC51EA6" w14:textId="77777777" w:rsidTr="00AC2094">
        <w:trPr>
          <w:trHeight w:val="220"/>
        </w:trPr>
        <w:tc>
          <w:tcPr>
            <w:tcW w:w="405" w:type="pct"/>
            <w:vAlign w:val="center"/>
          </w:tcPr>
          <w:p w14:paraId="7FE239B2" w14:textId="77777777" w:rsidR="00020A61" w:rsidRPr="00020A61" w:rsidRDefault="00020A61" w:rsidP="00B96C49">
            <w:pPr>
              <w:spacing w:after="0"/>
              <w:rPr>
                <w:rFonts w:ascii="Times New Roman" w:hAnsi="Times New Roman" w:cs="Times New Roman"/>
                <w:color w:val="000000"/>
                <w:sz w:val="28"/>
                <w:szCs w:val="28"/>
                <w:lang w:val="en-US"/>
              </w:rPr>
            </w:pPr>
            <w:r w:rsidRPr="00020A61">
              <w:rPr>
                <w:rFonts w:ascii="Times New Roman" w:hAnsi="Times New Roman" w:cs="Times New Roman"/>
                <w:sz w:val="28"/>
                <w:szCs w:val="28"/>
                <w:lang w:val="uz-Cyrl-UZ"/>
              </w:rPr>
              <w:t>1.5</w:t>
            </w:r>
          </w:p>
        </w:tc>
        <w:tc>
          <w:tcPr>
            <w:tcW w:w="2457" w:type="pct"/>
            <w:vAlign w:val="center"/>
          </w:tcPr>
          <w:p w14:paraId="24CC54AE" w14:textId="4095111C" w:rsidR="00020A61" w:rsidRPr="00020A61" w:rsidRDefault="00020A61" w:rsidP="00B96C49">
            <w:pPr>
              <w:spacing w:after="0" w:line="240" w:lineRule="auto"/>
              <w:rPr>
                <w:rFonts w:ascii="Times New Roman" w:hAnsi="Times New Roman" w:cs="Times New Roman"/>
                <w:bCs/>
                <w:sz w:val="28"/>
                <w:szCs w:val="28"/>
                <w:lang w:val="uz-Cyrl-UZ"/>
              </w:rPr>
            </w:pPr>
            <w:r w:rsidRPr="00020A61">
              <w:rPr>
                <w:rFonts w:ascii="Times New Roman" w:hAnsi="Times New Roman" w:cs="Times New Roman"/>
                <w:sz w:val="28"/>
                <w:szCs w:val="28"/>
                <w:lang w:val="uz-Cyrl-UZ"/>
              </w:rPr>
              <w:t>Modul.</w:t>
            </w:r>
            <w:r w:rsidRPr="00020A61">
              <w:rPr>
                <w:rFonts w:ascii="Times New Roman" w:hAnsi="Times New Roman" w:cs="Times New Roman"/>
                <w:sz w:val="28"/>
                <w:szCs w:val="24"/>
                <w:lang w:val="uz-Cyrl-UZ"/>
              </w:rPr>
              <w:t xml:space="preserve"> Sog’lom turmush tarzini </w:t>
            </w:r>
            <w:r w:rsidR="00AC2094">
              <w:rPr>
                <w:rFonts w:ascii="Times New Roman" w:hAnsi="Times New Roman" w:cs="Times New Roman"/>
                <w:sz w:val="28"/>
                <w:szCs w:val="24"/>
                <w:lang w:val="uz-Cyrl-UZ"/>
              </w:rPr>
              <w:t>sha</w:t>
            </w:r>
            <w:r w:rsidRPr="00020A61">
              <w:rPr>
                <w:rFonts w:ascii="Times New Roman" w:hAnsi="Times New Roman" w:cs="Times New Roman"/>
                <w:sz w:val="28"/>
                <w:szCs w:val="24"/>
                <w:lang w:val="uz-Cyrl-UZ"/>
              </w:rPr>
              <w:t>kllantirish mezonlari.</w:t>
            </w:r>
            <w:r w:rsidRPr="00020A61">
              <w:rPr>
                <w:rFonts w:ascii="Times New Roman" w:hAnsi="Times New Roman" w:cs="Times New Roman"/>
                <w:sz w:val="28"/>
                <w:szCs w:val="28"/>
                <w:lang w:val="uz-Cyrl-UZ"/>
              </w:rPr>
              <w:t xml:space="preserve">   Jismoniy   faollik</w:t>
            </w:r>
          </w:p>
        </w:tc>
        <w:tc>
          <w:tcPr>
            <w:tcW w:w="431" w:type="pct"/>
            <w:vAlign w:val="center"/>
          </w:tcPr>
          <w:p w14:paraId="4DD96A28" w14:textId="77777777" w:rsidR="00020A61" w:rsidRPr="00020A61" w:rsidRDefault="00020A61" w:rsidP="00B96C49">
            <w:pPr>
              <w:spacing w:after="0" w:line="240" w:lineRule="auto"/>
              <w:jc w:val="center"/>
              <w:rPr>
                <w:rFonts w:ascii="Times New Roman" w:hAnsi="Times New Roman" w:cs="Times New Roman"/>
                <w:sz w:val="28"/>
                <w:szCs w:val="28"/>
                <w:lang w:val="uz-Cyrl-UZ"/>
              </w:rPr>
            </w:pPr>
            <w:r w:rsidRPr="00020A61">
              <w:rPr>
                <w:rFonts w:ascii="Times New Roman" w:hAnsi="Times New Roman" w:cs="Times New Roman"/>
                <w:sz w:val="28"/>
                <w:szCs w:val="28"/>
                <w:lang w:val="uz-Cyrl-UZ"/>
              </w:rPr>
              <w:t>10</w:t>
            </w:r>
          </w:p>
        </w:tc>
        <w:tc>
          <w:tcPr>
            <w:tcW w:w="497" w:type="pct"/>
            <w:vAlign w:val="center"/>
          </w:tcPr>
          <w:p w14:paraId="28CA5D4B" w14:textId="77777777" w:rsidR="00020A61" w:rsidRPr="00020A61" w:rsidRDefault="00020A61" w:rsidP="00B96C49">
            <w:pPr>
              <w:spacing w:after="0" w:line="240" w:lineRule="auto"/>
              <w:jc w:val="center"/>
              <w:rPr>
                <w:rFonts w:ascii="Times New Roman" w:hAnsi="Times New Roman" w:cs="Times New Roman"/>
                <w:sz w:val="28"/>
                <w:szCs w:val="28"/>
                <w:lang w:val="uz-Cyrl-UZ"/>
              </w:rPr>
            </w:pPr>
            <w:r w:rsidRPr="00020A61">
              <w:rPr>
                <w:rFonts w:ascii="Times New Roman" w:hAnsi="Times New Roman" w:cs="Times New Roman"/>
                <w:sz w:val="28"/>
                <w:szCs w:val="28"/>
                <w:lang w:val="uz-Cyrl-UZ"/>
              </w:rPr>
              <w:t>4</w:t>
            </w:r>
          </w:p>
        </w:tc>
        <w:tc>
          <w:tcPr>
            <w:tcW w:w="439" w:type="pct"/>
            <w:vAlign w:val="center"/>
          </w:tcPr>
          <w:p w14:paraId="7669DB23" w14:textId="77777777" w:rsidR="00020A61" w:rsidRPr="00020A61" w:rsidRDefault="00020A61" w:rsidP="00B96C49">
            <w:pPr>
              <w:spacing w:after="0" w:line="240" w:lineRule="auto"/>
              <w:jc w:val="center"/>
              <w:rPr>
                <w:rFonts w:ascii="Times New Roman" w:hAnsi="Times New Roman" w:cs="Times New Roman"/>
                <w:sz w:val="28"/>
                <w:szCs w:val="28"/>
                <w:lang w:val="uz-Latn-UZ"/>
              </w:rPr>
            </w:pPr>
            <w:r w:rsidRPr="00020A61">
              <w:rPr>
                <w:rFonts w:ascii="Times New Roman" w:hAnsi="Times New Roman" w:cs="Times New Roman"/>
                <w:sz w:val="28"/>
                <w:szCs w:val="28"/>
                <w:lang w:val="uz-Cyrl-UZ"/>
              </w:rPr>
              <w:t>6</w:t>
            </w:r>
          </w:p>
        </w:tc>
        <w:tc>
          <w:tcPr>
            <w:tcW w:w="360" w:type="pct"/>
            <w:vAlign w:val="center"/>
          </w:tcPr>
          <w:p w14:paraId="5608C633" w14:textId="77777777" w:rsidR="00020A61" w:rsidRPr="00020A61" w:rsidRDefault="00020A61" w:rsidP="00B96C49">
            <w:pPr>
              <w:spacing w:after="0" w:line="240" w:lineRule="auto"/>
              <w:jc w:val="center"/>
              <w:rPr>
                <w:rFonts w:ascii="Times New Roman" w:hAnsi="Times New Roman" w:cs="Times New Roman"/>
                <w:color w:val="C00000"/>
                <w:sz w:val="28"/>
                <w:szCs w:val="28"/>
                <w:lang w:val="uz-Cyrl-UZ"/>
              </w:rPr>
            </w:pPr>
          </w:p>
        </w:tc>
        <w:tc>
          <w:tcPr>
            <w:tcW w:w="411" w:type="pct"/>
          </w:tcPr>
          <w:p w14:paraId="29A86F5D" w14:textId="77777777" w:rsidR="00020A61" w:rsidRPr="00020A61" w:rsidRDefault="00020A61" w:rsidP="00B96C49">
            <w:pPr>
              <w:spacing w:after="0" w:line="240" w:lineRule="auto"/>
              <w:jc w:val="center"/>
              <w:rPr>
                <w:rFonts w:ascii="Times New Roman" w:hAnsi="Times New Roman" w:cs="Times New Roman"/>
                <w:color w:val="C00000"/>
                <w:sz w:val="28"/>
                <w:szCs w:val="28"/>
                <w:lang w:val="uz-Cyrl-UZ"/>
              </w:rPr>
            </w:pPr>
          </w:p>
        </w:tc>
      </w:tr>
      <w:tr w:rsidR="00020A61" w:rsidRPr="00020A61" w14:paraId="74C8930D" w14:textId="77777777" w:rsidTr="00AC2094">
        <w:trPr>
          <w:trHeight w:val="285"/>
        </w:trPr>
        <w:tc>
          <w:tcPr>
            <w:tcW w:w="405" w:type="pct"/>
            <w:vAlign w:val="center"/>
          </w:tcPr>
          <w:p w14:paraId="4E35944E" w14:textId="77777777" w:rsidR="00020A61" w:rsidRPr="00020A61" w:rsidRDefault="00020A61" w:rsidP="00B96C49">
            <w:pPr>
              <w:spacing w:after="0"/>
              <w:rPr>
                <w:rFonts w:ascii="Times New Roman" w:hAnsi="Times New Roman" w:cs="Times New Roman"/>
                <w:b/>
                <w:bCs/>
                <w:color w:val="000000"/>
                <w:sz w:val="28"/>
                <w:szCs w:val="28"/>
                <w:lang w:val="en-US"/>
              </w:rPr>
            </w:pPr>
            <w:r w:rsidRPr="00020A61">
              <w:rPr>
                <w:rFonts w:ascii="Times New Roman" w:hAnsi="Times New Roman" w:cs="Times New Roman"/>
                <w:b/>
                <w:bCs/>
                <w:color w:val="000000"/>
                <w:sz w:val="28"/>
                <w:szCs w:val="28"/>
                <w:lang w:val="en-US"/>
              </w:rPr>
              <w:t>2.0</w:t>
            </w:r>
          </w:p>
        </w:tc>
        <w:tc>
          <w:tcPr>
            <w:tcW w:w="2457" w:type="pct"/>
            <w:vAlign w:val="center"/>
          </w:tcPr>
          <w:p w14:paraId="7887518B" w14:textId="77777777" w:rsidR="00020A61" w:rsidRPr="00020A61" w:rsidRDefault="00020A61" w:rsidP="00B96C49">
            <w:pPr>
              <w:spacing w:after="0" w:line="240" w:lineRule="auto"/>
              <w:rPr>
                <w:rFonts w:ascii="Times New Roman" w:hAnsi="Times New Roman" w:cs="Times New Roman"/>
                <w:b/>
                <w:bCs/>
                <w:sz w:val="28"/>
                <w:szCs w:val="28"/>
                <w:lang w:val="en-US"/>
              </w:rPr>
            </w:pPr>
            <w:proofErr w:type="spellStart"/>
            <w:r w:rsidRPr="00020A61">
              <w:rPr>
                <w:rFonts w:ascii="Times New Roman" w:hAnsi="Times New Roman" w:cs="Times New Roman"/>
                <w:b/>
                <w:bCs/>
                <w:sz w:val="28"/>
                <w:szCs w:val="28"/>
                <w:lang w:val="en-US"/>
              </w:rPr>
              <w:t>Mutaxassislik</w:t>
            </w:r>
            <w:proofErr w:type="spellEnd"/>
            <w:r w:rsidRPr="00020A61">
              <w:rPr>
                <w:rFonts w:ascii="Times New Roman" w:hAnsi="Times New Roman" w:cs="Times New Roman"/>
                <w:b/>
                <w:bCs/>
                <w:sz w:val="28"/>
                <w:szCs w:val="28"/>
                <w:lang w:val="en-US"/>
              </w:rPr>
              <w:t xml:space="preserve"> </w:t>
            </w:r>
            <w:proofErr w:type="spellStart"/>
            <w:r w:rsidRPr="00020A61">
              <w:rPr>
                <w:rFonts w:ascii="Times New Roman" w:hAnsi="Times New Roman" w:cs="Times New Roman"/>
                <w:b/>
                <w:bCs/>
                <w:sz w:val="28"/>
                <w:szCs w:val="28"/>
                <w:lang w:val="en-US"/>
              </w:rPr>
              <w:t>fanlar</w:t>
            </w:r>
            <w:proofErr w:type="spellEnd"/>
          </w:p>
        </w:tc>
        <w:tc>
          <w:tcPr>
            <w:tcW w:w="431" w:type="pct"/>
            <w:vAlign w:val="center"/>
          </w:tcPr>
          <w:p w14:paraId="7A504032" w14:textId="77777777" w:rsidR="00020A61" w:rsidRPr="00020A61" w:rsidRDefault="00020A61" w:rsidP="00B96C49">
            <w:pPr>
              <w:spacing w:after="0"/>
              <w:jc w:val="center"/>
              <w:rPr>
                <w:rFonts w:ascii="Times New Roman" w:hAnsi="Times New Roman" w:cs="Times New Roman"/>
                <w:b/>
                <w:bCs/>
                <w:sz w:val="28"/>
                <w:szCs w:val="28"/>
                <w:lang w:val="en-US"/>
              </w:rPr>
            </w:pPr>
            <w:r w:rsidRPr="00020A61">
              <w:rPr>
                <w:rFonts w:ascii="Times New Roman" w:hAnsi="Times New Roman" w:cs="Times New Roman"/>
                <w:b/>
                <w:bCs/>
                <w:sz w:val="28"/>
                <w:szCs w:val="28"/>
                <w:lang w:val="en-US"/>
              </w:rPr>
              <w:t>104</w:t>
            </w:r>
          </w:p>
        </w:tc>
        <w:tc>
          <w:tcPr>
            <w:tcW w:w="497" w:type="pct"/>
            <w:vAlign w:val="center"/>
          </w:tcPr>
          <w:p w14:paraId="73BBC45C" w14:textId="77777777" w:rsidR="00020A61" w:rsidRPr="00020A61" w:rsidRDefault="00020A61" w:rsidP="00B96C49">
            <w:pPr>
              <w:spacing w:after="0"/>
              <w:jc w:val="center"/>
              <w:rPr>
                <w:rFonts w:ascii="Times New Roman" w:hAnsi="Times New Roman" w:cs="Times New Roman"/>
                <w:b/>
                <w:bCs/>
                <w:sz w:val="28"/>
                <w:szCs w:val="28"/>
                <w:lang w:val="en-US"/>
              </w:rPr>
            </w:pPr>
            <w:r w:rsidRPr="00020A61">
              <w:rPr>
                <w:rFonts w:ascii="Times New Roman" w:hAnsi="Times New Roman" w:cs="Times New Roman"/>
                <w:b/>
                <w:bCs/>
                <w:sz w:val="28"/>
                <w:szCs w:val="28"/>
                <w:lang w:val="en-US"/>
              </w:rPr>
              <w:t>44</w:t>
            </w:r>
          </w:p>
        </w:tc>
        <w:tc>
          <w:tcPr>
            <w:tcW w:w="439" w:type="pct"/>
            <w:vAlign w:val="center"/>
          </w:tcPr>
          <w:p w14:paraId="0568E38E" w14:textId="77777777" w:rsidR="00020A61" w:rsidRPr="00020A61" w:rsidRDefault="00020A61" w:rsidP="00B96C49">
            <w:pPr>
              <w:spacing w:after="0"/>
              <w:jc w:val="center"/>
              <w:rPr>
                <w:rFonts w:ascii="Times New Roman" w:hAnsi="Times New Roman" w:cs="Times New Roman"/>
                <w:b/>
                <w:bCs/>
                <w:sz w:val="28"/>
                <w:szCs w:val="28"/>
                <w:lang w:val="uz-Latn-UZ"/>
              </w:rPr>
            </w:pPr>
            <w:r w:rsidRPr="00020A61">
              <w:rPr>
                <w:rFonts w:ascii="Times New Roman" w:hAnsi="Times New Roman" w:cs="Times New Roman"/>
                <w:b/>
                <w:bCs/>
                <w:sz w:val="28"/>
                <w:szCs w:val="28"/>
                <w:lang w:val="uz-Latn-UZ"/>
              </w:rPr>
              <w:t>60</w:t>
            </w:r>
          </w:p>
        </w:tc>
        <w:tc>
          <w:tcPr>
            <w:tcW w:w="360" w:type="pct"/>
            <w:vAlign w:val="center"/>
          </w:tcPr>
          <w:p w14:paraId="23EE61E1" w14:textId="77777777" w:rsidR="00020A61" w:rsidRPr="00020A61" w:rsidRDefault="00020A61" w:rsidP="00B96C49">
            <w:pPr>
              <w:spacing w:after="0"/>
              <w:jc w:val="center"/>
              <w:rPr>
                <w:rFonts w:ascii="Times New Roman" w:hAnsi="Times New Roman" w:cs="Times New Roman"/>
                <w:color w:val="C00000"/>
                <w:sz w:val="28"/>
                <w:szCs w:val="28"/>
                <w:lang w:val="uz-Cyrl-UZ"/>
              </w:rPr>
            </w:pPr>
          </w:p>
        </w:tc>
        <w:tc>
          <w:tcPr>
            <w:tcW w:w="411" w:type="pct"/>
          </w:tcPr>
          <w:p w14:paraId="0B2DBD6C" w14:textId="77777777" w:rsidR="00020A61" w:rsidRPr="00020A61" w:rsidRDefault="00020A61" w:rsidP="00B96C49">
            <w:pPr>
              <w:spacing w:after="0"/>
              <w:jc w:val="center"/>
              <w:rPr>
                <w:rFonts w:ascii="Times New Roman" w:hAnsi="Times New Roman" w:cs="Times New Roman"/>
                <w:color w:val="C00000"/>
                <w:sz w:val="28"/>
                <w:szCs w:val="28"/>
                <w:lang w:val="uz-Cyrl-UZ"/>
              </w:rPr>
            </w:pPr>
          </w:p>
        </w:tc>
      </w:tr>
      <w:tr w:rsidR="00020A61" w:rsidRPr="00020A61" w14:paraId="05E22A14" w14:textId="77777777" w:rsidTr="00AC2094">
        <w:trPr>
          <w:trHeight w:val="663"/>
        </w:trPr>
        <w:tc>
          <w:tcPr>
            <w:tcW w:w="405" w:type="pct"/>
            <w:vAlign w:val="center"/>
          </w:tcPr>
          <w:p w14:paraId="4DBE4A1D" w14:textId="77777777" w:rsidR="00020A61" w:rsidRPr="00020A61" w:rsidRDefault="00020A61" w:rsidP="00B96C49">
            <w:pPr>
              <w:spacing w:after="0"/>
              <w:rPr>
                <w:rFonts w:ascii="Times New Roman" w:hAnsi="Times New Roman" w:cs="Times New Roman"/>
                <w:b/>
                <w:bCs/>
                <w:color w:val="000000"/>
                <w:sz w:val="28"/>
                <w:szCs w:val="28"/>
                <w:lang w:val="en-US"/>
              </w:rPr>
            </w:pPr>
            <w:r w:rsidRPr="00020A61">
              <w:rPr>
                <w:rFonts w:ascii="Times New Roman" w:hAnsi="Times New Roman" w:cs="Times New Roman"/>
                <w:b/>
                <w:bCs/>
                <w:color w:val="000000"/>
                <w:sz w:val="28"/>
                <w:szCs w:val="28"/>
                <w:lang w:val="en-US"/>
              </w:rPr>
              <w:t>2.1</w:t>
            </w:r>
          </w:p>
        </w:tc>
        <w:tc>
          <w:tcPr>
            <w:tcW w:w="2457" w:type="pct"/>
            <w:vAlign w:val="center"/>
          </w:tcPr>
          <w:p w14:paraId="182E260F" w14:textId="3F3957B8" w:rsidR="00020A61" w:rsidRPr="00F90705" w:rsidRDefault="00F90705" w:rsidP="00B96C49">
            <w:pPr>
              <w:spacing w:after="0" w:line="240" w:lineRule="auto"/>
              <w:rPr>
                <w:rFonts w:ascii="Times New Roman" w:hAnsi="Times New Roman" w:cs="Times New Roman"/>
                <w:bCs/>
                <w:sz w:val="28"/>
                <w:szCs w:val="28"/>
                <w:lang w:val="en-US"/>
              </w:rPr>
            </w:pPr>
            <w:r w:rsidRPr="00F90705">
              <w:rPr>
                <w:rFonts w:ascii="Times New Roman" w:hAnsi="Times New Roman"/>
                <w:bCs/>
                <w:color w:val="000000" w:themeColor="text1"/>
                <w:sz w:val="28"/>
                <w:szCs w:val="28"/>
                <w:lang w:val="en-US"/>
              </w:rPr>
              <w:t>Modul</w:t>
            </w:r>
            <w:r w:rsidRPr="00F90705">
              <w:rPr>
                <w:rFonts w:ascii="Times New Roman" w:hAnsi="Times New Roman"/>
                <w:bCs/>
                <w:color w:val="000000" w:themeColor="text1"/>
                <w:sz w:val="28"/>
                <w:szCs w:val="28"/>
                <w:lang w:val="uz-Cyrl-UZ"/>
              </w:rPr>
              <w:t>: Farma</w:t>
            </w:r>
            <w:r>
              <w:rPr>
                <w:rFonts w:ascii="Times New Roman" w:hAnsi="Times New Roman"/>
                <w:bCs/>
                <w:color w:val="000000" w:themeColor="text1"/>
                <w:sz w:val="28"/>
                <w:szCs w:val="28"/>
                <w:lang w:val="en-US"/>
              </w:rPr>
              <w:t>t</w:t>
            </w:r>
            <w:r w:rsidRPr="00F90705">
              <w:rPr>
                <w:rFonts w:ascii="Times New Roman" w:hAnsi="Times New Roman"/>
                <w:bCs/>
                <w:color w:val="000000" w:themeColor="text1"/>
                <w:sz w:val="28"/>
                <w:szCs w:val="28"/>
                <w:lang w:val="uz-Cyrl-UZ"/>
              </w:rPr>
              <w:t>sevtika faoli</w:t>
            </w:r>
            <w:r w:rsidR="00AC2094">
              <w:rPr>
                <w:rFonts w:ascii="Times New Roman" w:hAnsi="Times New Roman"/>
                <w:bCs/>
                <w:color w:val="000000" w:themeColor="text1"/>
                <w:sz w:val="28"/>
                <w:szCs w:val="28"/>
                <w:lang w:val="uz-Cyrl-UZ"/>
              </w:rPr>
              <w:t>yat</w:t>
            </w:r>
            <w:r w:rsidRPr="00F90705">
              <w:rPr>
                <w:rFonts w:ascii="Times New Roman" w:hAnsi="Times New Roman"/>
                <w:bCs/>
                <w:color w:val="000000" w:themeColor="text1"/>
                <w:sz w:val="28"/>
                <w:szCs w:val="28"/>
                <w:lang w:val="uz-Cyrl-UZ"/>
              </w:rPr>
              <w:t>i</w:t>
            </w:r>
            <w:r w:rsidRPr="00F90705">
              <w:rPr>
                <w:rFonts w:ascii="Times New Roman" w:hAnsi="Times New Roman"/>
                <w:bCs/>
                <w:color w:val="000000" w:themeColor="text1"/>
                <w:sz w:val="28"/>
                <w:szCs w:val="28"/>
                <w:lang w:val="en-US"/>
              </w:rPr>
              <w:t xml:space="preserve">da </w:t>
            </w:r>
            <w:proofErr w:type="spellStart"/>
            <w:r w:rsidRPr="00F90705">
              <w:rPr>
                <w:rFonts w:ascii="Times New Roman" w:hAnsi="Times New Roman"/>
                <w:bCs/>
                <w:color w:val="000000" w:themeColor="text1"/>
                <w:sz w:val="28"/>
                <w:szCs w:val="28"/>
                <w:lang w:val="en-US"/>
              </w:rPr>
              <w:t>zamonaviy</w:t>
            </w:r>
            <w:proofErr w:type="spellEnd"/>
            <w:r w:rsidRPr="00F90705">
              <w:rPr>
                <w:rFonts w:ascii="Times New Roman" w:hAnsi="Times New Roman"/>
                <w:bCs/>
                <w:color w:val="000000" w:themeColor="text1"/>
                <w:sz w:val="28"/>
                <w:szCs w:val="28"/>
                <w:lang w:val="en-US"/>
              </w:rPr>
              <w:t xml:space="preserve"> </w:t>
            </w:r>
            <w:proofErr w:type="spellStart"/>
            <w:r w:rsidR="00AC2094">
              <w:rPr>
                <w:rFonts w:ascii="Times New Roman" w:hAnsi="Times New Roman"/>
                <w:bCs/>
                <w:color w:val="000000" w:themeColor="text1"/>
                <w:sz w:val="28"/>
                <w:szCs w:val="28"/>
                <w:lang w:val="en-US"/>
              </w:rPr>
              <w:t>yon</w:t>
            </w:r>
            <w:r w:rsidRPr="00F90705">
              <w:rPr>
                <w:rFonts w:ascii="Times New Roman" w:hAnsi="Times New Roman"/>
                <w:bCs/>
                <w:color w:val="000000" w:themeColor="text1"/>
                <w:sz w:val="28"/>
                <w:szCs w:val="28"/>
                <w:lang w:val="en-US"/>
              </w:rPr>
              <w:t>da</w:t>
            </w:r>
            <w:r w:rsidR="00AC2094">
              <w:rPr>
                <w:rFonts w:ascii="Times New Roman" w:hAnsi="Times New Roman"/>
                <w:bCs/>
                <w:color w:val="000000" w:themeColor="text1"/>
                <w:sz w:val="28"/>
                <w:szCs w:val="28"/>
                <w:lang w:val="en-US"/>
              </w:rPr>
              <w:t>shu</w:t>
            </w:r>
            <w:r w:rsidRPr="00F90705">
              <w:rPr>
                <w:rFonts w:ascii="Times New Roman" w:hAnsi="Times New Roman"/>
                <w:bCs/>
                <w:color w:val="000000" w:themeColor="text1"/>
                <w:sz w:val="28"/>
                <w:szCs w:val="28"/>
                <w:lang w:val="en-US"/>
              </w:rPr>
              <w:t>v</w:t>
            </w:r>
            <w:proofErr w:type="spellEnd"/>
            <w:r w:rsidRPr="00F90705">
              <w:rPr>
                <w:rFonts w:ascii="Times New Roman" w:hAnsi="Times New Roman"/>
                <w:bCs/>
                <w:color w:val="000000" w:themeColor="text1"/>
                <w:sz w:val="28"/>
                <w:szCs w:val="28"/>
                <w:lang w:val="uz-Cyrl-UZ"/>
              </w:rPr>
              <w:t>.  Farma</w:t>
            </w:r>
            <w:proofErr w:type="spellStart"/>
            <w:r>
              <w:rPr>
                <w:rFonts w:ascii="Times New Roman" w:hAnsi="Times New Roman"/>
                <w:bCs/>
                <w:color w:val="000000" w:themeColor="text1"/>
                <w:sz w:val="28"/>
                <w:szCs w:val="28"/>
                <w:lang w:val="en-US"/>
              </w:rPr>
              <w:t>t</w:t>
            </w:r>
            <w:r w:rsidRPr="00F90705">
              <w:rPr>
                <w:rFonts w:ascii="Times New Roman" w:hAnsi="Times New Roman"/>
                <w:bCs/>
                <w:color w:val="000000" w:themeColor="text1"/>
                <w:sz w:val="28"/>
                <w:szCs w:val="28"/>
                <w:lang w:val="en-US"/>
              </w:rPr>
              <w:t>s</w:t>
            </w:r>
            <w:proofErr w:type="spellEnd"/>
            <w:r w:rsidRPr="00F90705">
              <w:rPr>
                <w:rFonts w:ascii="Times New Roman" w:hAnsi="Times New Roman"/>
                <w:bCs/>
                <w:color w:val="000000" w:themeColor="text1"/>
                <w:sz w:val="28"/>
                <w:szCs w:val="28"/>
                <w:lang w:val="uz-Cyrl-UZ"/>
              </w:rPr>
              <w:t>evtik faoli</w:t>
            </w:r>
            <w:r w:rsidR="00AC2094">
              <w:rPr>
                <w:rFonts w:ascii="Times New Roman" w:hAnsi="Times New Roman"/>
                <w:bCs/>
                <w:color w:val="000000" w:themeColor="text1"/>
                <w:sz w:val="28"/>
                <w:szCs w:val="28"/>
                <w:lang w:val="uz-Cyrl-UZ"/>
              </w:rPr>
              <w:t>yat</w:t>
            </w:r>
            <w:r w:rsidRPr="00F90705">
              <w:rPr>
                <w:rFonts w:ascii="Times New Roman" w:hAnsi="Times New Roman"/>
                <w:bCs/>
                <w:color w:val="000000" w:themeColor="text1"/>
                <w:sz w:val="28"/>
                <w:szCs w:val="28"/>
                <w:lang w:val="uz-Cyrl-UZ"/>
              </w:rPr>
              <w:t xml:space="preserve"> turlari.</w:t>
            </w:r>
          </w:p>
        </w:tc>
        <w:tc>
          <w:tcPr>
            <w:tcW w:w="431" w:type="pct"/>
            <w:vAlign w:val="center"/>
          </w:tcPr>
          <w:p w14:paraId="3D76DA07" w14:textId="77777777" w:rsidR="00020A61" w:rsidRPr="00D06160" w:rsidRDefault="00020A61" w:rsidP="00B96C49">
            <w:pPr>
              <w:spacing w:after="0"/>
              <w:jc w:val="center"/>
              <w:rPr>
                <w:rFonts w:ascii="Times New Roman" w:hAnsi="Times New Roman" w:cs="Times New Roman"/>
                <w:bCs/>
                <w:sz w:val="28"/>
                <w:szCs w:val="28"/>
                <w:lang w:val="en-US"/>
              </w:rPr>
            </w:pPr>
            <w:r w:rsidRPr="00D06160">
              <w:rPr>
                <w:rFonts w:ascii="Times New Roman" w:hAnsi="Times New Roman" w:cs="Times New Roman"/>
                <w:bCs/>
                <w:sz w:val="28"/>
                <w:szCs w:val="28"/>
                <w:lang w:val="en-US"/>
              </w:rPr>
              <w:t>12</w:t>
            </w:r>
          </w:p>
        </w:tc>
        <w:tc>
          <w:tcPr>
            <w:tcW w:w="497" w:type="pct"/>
            <w:vAlign w:val="center"/>
          </w:tcPr>
          <w:p w14:paraId="13970A73" w14:textId="77777777" w:rsidR="00020A61" w:rsidRPr="00D06160" w:rsidRDefault="00020A61" w:rsidP="00B96C49">
            <w:pPr>
              <w:spacing w:after="0"/>
              <w:jc w:val="center"/>
              <w:rPr>
                <w:rFonts w:ascii="Times New Roman" w:hAnsi="Times New Roman" w:cs="Times New Roman"/>
                <w:bCs/>
                <w:sz w:val="28"/>
                <w:szCs w:val="28"/>
                <w:lang w:val="en-US"/>
              </w:rPr>
            </w:pPr>
            <w:r w:rsidRPr="00D06160">
              <w:rPr>
                <w:rFonts w:ascii="Times New Roman" w:hAnsi="Times New Roman" w:cs="Times New Roman"/>
                <w:bCs/>
                <w:sz w:val="28"/>
                <w:szCs w:val="28"/>
                <w:lang w:val="en-US"/>
              </w:rPr>
              <w:t>6</w:t>
            </w:r>
          </w:p>
        </w:tc>
        <w:tc>
          <w:tcPr>
            <w:tcW w:w="439" w:type="pct"/>
            <w:vAlign w:val="center"/>
          </w:tcPr>
          <w:p w14:paraId="24789154" w14:textId="77777777" w:rsidR="00020A61" w:rsidRPr="00D06160" w:rsidRDefault="00020A61" w:rsidP="00B96C49">
            <w:pPr>
              <w:spacing w:after="0"/>
              <w:jc w:val="center"/>
              <w:rPr>
                <w:rFonts w:ascii="Times New Roman" w:hAnsi="Times New Roman" w:cs="Times New Roman"/>
                <w:bCs/>
                <w:sz w:val="28"/>
                <w:szCs w:val="28"/>
                <w:lang w:val="uz-Latn-UZ"/>
              </w:rPr>
            </w:pPr>
            <w:r w:rsidRPr="00D06160">
              <w:rPr>
                <w:rFonts w:ascii="Times New Roman" w:hAnsi="Times New Roman" w:cs="Times New Roman"/>
                <w:bCs/>
                <w:sz w:val="28"/>
                <w:szCs w:val="28"/>
                <w:lang w:val="uz-Latn-UZ"/>
              </w:rPr>
              <w:t>6</w:t>
            </w:r>
          </w:p>
        </w:tc>
        <w:tc>
          <w:tcPr>
            <w:tcW w:w="360" w:type="pct"/>
            <w:vAlign w:val="center"/>
          </w:tcPr>
          <w:p w14:paraId="406C1C28" w14:textId="77777777" w:rsidR="00020A61" w:rsidRPr="00020A61" w:rsidRDefault="00020A61" w:rsidP="00B96C49">
            <w:pPr>
              <w:spacing w:after="0"/>
              <w:jc w:val="center"/>
              <w:rPr>
                <w:rFonts w:ascii="Times New Roman" w:hAnsi="Times New Roman" w:cs="Times New Roman"/>
                <w:color w:val="C00000"/>
                <w:sz w:val="28"/>
                <w:szCs w:val="28"/>
                <w:lang w:val="uz-Cyrl-UZ"/>
              </w:rPr>
            </w:pPr>
          </w:p>
        </w:tc>
        <w:tc>
          <w:tcPr>
            <w:tcW w:w="411" w:type="pct"/>
          </w:tcPr>
          <w:p w14:paraId="0E80FFCE" w14:textId="77777777" w:rsidR="00020A61" w:rsidRPr="00020A61" w:rsidRDefault="00020A61" w:rsidP="00B96C49">
            <w:pPr>
              <w:spacing w:after="0"/>
              <w:jc w:val="center"/>
              <w:rPr>
                <w:rFonts w:ascii="Times New Roman" w:hAnsi="Times New Roman" w:cs="Times New Roman"/>
                <w:color w:val="C00000"/>
                <w:sz w:val="28"/>
                <w:szCs w:val="28"/>
                <w:lang w:val="uz-Cyrl-UZ"/>
              </w:rPr>
            </w:pPr>
          </w:p>
        </w:tc>
      </w:tr>
      <w:tr w:rsidR="00020A61" w:rsidRPr="00020A61" w14:paraId="33B625F7" w14:textId="77777777" w:rsidTr="00AC2094">
        <w:trPr>
          <w:trHeight w:val="285"/>
        </w:trPr>
        <w:tc>
          <w:tcPr>
            <w:tcW w:w="405" w:type="pct"/>
            <w:vAlign w:val="center"/>
          </w:tcPr>
          <w:p w14:paraId="605E9EFD" w14:textId="77777777" w:rsidR="00020A61" w:rsidRPr="00020A61" w:rsidRDefault="00020A61" w:rsidP="00B96C49">
            <w:pPr>
              <w:spacing w:after="0"/>
              <w:rPr>
                <w:rFonts w:ascii="Times New Roman" w:hAnsi="Times New Roman" w:cs="Times New Roman"/>
                <w:sz w:val="28"/>
                <w:szCs w:val="28"/>
                <w:lang w:val="en-US"/>
              </w:rPr>
            </w:pPr>
            <w:r w:rsidRPr="00020A61">
              <w:rPr>
                <w:rFonts w:ascii="Times New Roman" w:hAnsi="Times New Roman" w:cs="Times New Roman"/>
                <w:b/>
                <w:bCs/>
                <w:sz w:val="28"/>
                <w:szCs w:val="28"/>
                <w:lang w:val="uz-Latn-UZ"/>
              </w:rPr>
              <w:t>2.2</w:t>
            </w:r>
          </w:p>
        </w:tc>
        <w:tc>
          <w:tcPr>
            <w:tcW w:w="2457" w:type="pct"/>
            <w:vAlign w:val="center"/>
          </w:tcPr>
          <w:p w14:paraId="290645C6" w14:textId="4566D379" w:rsidR="00020A61" w:rsidRPr="00D06160" w:rsidRDefault="00A44518" w:rsidP="00B96C49">
            <w:pPr>
              <w:spacing w:after="0" w:line="240" w:lineRule="auto"/>
              <w:rPr>
                <w:rFonts w:ascii="Times New Roman" w:hAnsi="Times New Roman" w:cs="Times New Roman"/>
                <w:bCs/>
                <w:sz w:val="28"/>
                <w:szCs w:val="28"/>
                <w:lang w:val="uz-Cyrl-UZ"/>
              </w:rPr>
            </w:pPr>
            <w:r w:rsidRPr="00D06160">
              <w:rPr>
                <w:rFonts w:ascii="Times New Roman" w:hAnsi="Times New Roman"/>
                <w:bCs/>
                <w:color w:val="000000" w:themeColor="text1"/>
                <w:spacing w:val="-2"/>
                <w:sz w:val="28"/>
                <w:szCs w:val="28"/>
                <w:lang w:val="uz-Cyrl-UZ"/>
              </w:rPr>
              <w:t>Modul:Farma</w:t>
            </w:r>
            <w:r w:rsidRPr="00D06160">
              <w:rPr>
                <w:rFonts w:ascii="Times New Roman" w:hAnsi="Times New Roman"/>
                <w:bCs/>
                <w:color w:val="000000" w:themeColor="text1"/>
                <w:spacing w:val="-2"/>
                <w:sz w:val="28"/>
                <w:szCs w:val="28"/>
                <w:lang w:val="en-US"/>
              </w:rPr>
              <w:t>s</w:t>
            </w:r>
            <w:r w:rsidRPr="00D06160">
              <w:rPr>
                <w:rFonts w:ascii="Times New Roman" w:hAnsi="Times New Roman"/>
                <w:bCs/>
                <w:color w:val="000000" w:themeColor="text1"/>
                <w:spacing w:val="-2"/>
                <w:sz w:val="28"/>
                <w:szCs w:val="28"/>
                <w:lang w:val="uz-Cyrl-UZ"/>
              </w:rPr>
              <w:t>evtika menejmenti. Ma</w:t>
            </w:r>
            <w:r w:rsidR="006840DA">
              <w:rPr>
                <w:rFonts w:ascii="Times New Roman" w:hAnsi="Times New Roman"/>
                <w:bCs/>
                <w:color w:val="000000" w:themeColor="text1"/>
                <w:spacing w:val="-2"/>
                <w:sz w:val="28"/>
                <w:szCs w:val="28"/>
                <w:lang w:val="en-US"/>
              </w:rPr>
              <w:t>h</w:t>
            </w:r>
            <w:r w:rsidRPr="00D06160">
              <w:rPr>
                <w:rFonts w:ascii="Times New Roman" w:hAnsi="Times New Roman"/>
                <w:bCs/>
                <w:color w:val="000000" w:themeColor="text1"/>
                <w:spacing w:val="-2"/>
                <w:sz w:val="28"/>
                <w:szCs w:val="28"/>
                <w:lang w:val="uz-Cyrl-UZ"/>
              </w:rPr>
              <w:t>alliy i</w:t>
            </w:r>
            <w:r w:rsidR="00AC2094">
              <w:rPr>
                <w:rFonts w:ascii="Times New Roman" w:hAnsi="Times New Roman"/>
                <w:bCs/>
                <w:color w:val="000000" w:themeColor="text1"/>
                <w:spacing w:val="-2"/>
                <w:sz w:val="28"/>
                <w:szCs w:val="28"/>
                <w:lang w:val="uz-Cyrl-UZ"/>
              </w:rPr>
              <w:t>shl</w:t>
            </w:r>
            <w:r w:rsidRPr="00D06160">
              <w:rPr>
                <w:rFonts w:ascii="Times New Roman" w:hAnsi="Times New Roman"/>
                <w:bCs/>
                <w:color w:val="000000" w:themeColor="text1"/>
                <w:spacing w:val="-2"/>
                <w:sz w:val="28"/>
                <w:szCs w:val="28"/>
                <w:lang w:val="uz-Cyrl-UZ"/>
              </w:rPr>
              <w:t xml:space="preserve">ab </w:t>
            </w:r>
            <w:r w:rsidR="00AC2094">
              <w:rPr>
                <w:rFonts w:ascii="Times New Roman" w:hAnsi="Times New Roman"/>
                <w:bCs/>
                <w:color w:val="000000" w:themeColor="text1"/>
                <w:spacing w:val="-2"/>
                <w:sz w:val="28"/>
                <w:szCs w:val="28"/>
                <w:lang w:val="uz-Cyrl-UZ"/>
              </w:rPr>
              <w:t>chi</w:t>
            </w:r>
            <w:r w:rsidRPr="00D06160">
              <w:rPr>
                <w:rFonts w:ascii="Times New Roman" w:hAnsi="Times New Roman"/>
                <w:bCs/>
                <w:color w:val="000000" w:themeColor="text1"/>
                <w:spacing w:val="-2"/>
                <w:sz w:val="28"/>
                <w:szCs w:val="28"/>
                <w:lang w:val="uz-Cyrl-UZ"/>
              </w:rPr>
              <w:t>qarila</w:t>
            </w:r>
            <w:r w:rsidR="00AC2094">
              <w:rPr>
                <w:rFonts w:ascii="Times New Roman" w:hAnsi="Times New Roman"/>
                <w:bCs/>
                <w:color w:val="000000" w:themeColor="text1"/>
                <w:spacing w:val="-2"/>
                <w:sz w:val="28"/>
                <w:szCs w:val="28"/>
                <w:lang w:val="uz-Cyrl-UZ"/>
              </w:rPr>
              <w:t>yot</w:t>
            </w:r>
            <w:r w:rsidRPr="00D06160">
              <w:rPr>
                <w:rFonts w:ascii="Times New Roman" w:hAnsi="Times New Roman"/>
                <w:bCs/>
                <w:color w:val="000000" w:themeColor="text1"/>
                <w:spacing w:val="-2"/>
                <w:sz w:val="28"/>
                <w:szCs w:val="28"/>
                <w:lang w:val="uz-Cyrl-UZ"/>
              </w:rPr>
              <w:t>gan dori vositalari va ularga qo‘yilgan talablar.</w:t>
            </w:r>
          </w:p>
        </w:tc>
        <w:tc>
          <w:tcPr>
            <w:tcW w:w="431" w:type="pct"/>
            <w:vAlign w:val="center"/>
          </w:tcPr>
          <w:p w14:paraId="70AF8C0D" w14:textId="7E8E6BF0" w:rsidR="00020A61" w:rsidRPr="00F20F23" w:rsidRDefault="00A44518" w:rsidP="00B96C49">
            <w:pPr>
              <w:spacing w:after="0"/>
              <w:jc w:val="center"/>
              <w:rPr>
                <w:rFonts w:ascii="Times New Roman" w:hAnsi="Times New Roman" w:cs="Times New Roman"/>
                <w:bCs/>
                <w:sz w:val="28"/>
                <w:szCs w:val="28"/>
                <w:lang w:val="en-US"/>
              </w:rPr>
            </w:pPr>
            <w:r w:rsidRPr="00F20F23">
              <w:rPr>
                <w:rFonts w:ascii="Times New Roman" w:hAnsi="Times New Roman" w:cs="Times New Roman"/>
                <w:bCs/>
                <w:sz w:val="28"/>
                <w:szCs w:val="28"/>
                <w:lang w:val="en-US"/>
              </w:rPr>
              <w:t>12</w:t>
            </w:r>
          </w:p>
        </w:tc>
        <w:tc>
          <w:tcPr>
            <w:tcW w:w="497" w:type="pct"/>
            <w:vAlign w:val="center"/>
          </w:tcPr>
          <w:p w14:paraId="199CC7BC" w14:textId="45F4E51A" w:rsidR="00020A61" w:rsidRPr="00F20F23" w:rsidRDefault="005C38AD" w:rsidP="00B96C49">
            <w:pPr>
              <w:spacing w:after="0"/>
              <w:jc w:val="center"/>
              <w:rPr>
                <w:rFonts w:ascii="Times New Roman" w:hAnsi="Times New Roman" w:cs="Times New Roman"/>
                <w:bCs/>
                <w:sz w:val="28"/>
                <w:szCs w:val="28"/>
                <w:lang w:val="en-US"/>
              </w:rPr>
            </w:pPr>
            <w:r w:rsidRPr="00F20F23">
              <w:rPr>
                <w:rFonts w:ascii="Times New Roman" w:hAnsi="Times New Roman" w:cs="Times New Roman"/>
                <w:bCs/>
                <w:sz w:val="28"/>
                <w:szCs w:val="28"/>
                <w:lang w:val="en-US"/>
              </w:rPr>
              <w:t>8</w:t>
            </w:r>
          </w:p>
        </w:tc>
        <w:tc>
          <w:tcPr>
            <w:tcW w:w="439" w:type="pct"/>
            <w:vAlign w:val="center"/>
          </w:tcPr>
          <w:p w14:paraId="2EA73843" w14:textId="013379F5" w:rsidR="00020A61" w:rsidRPr="00F20F23" w:rsidRDefault="005C38AD" w:rsidP="00B96C49">
            <w:pPr>
              <w:spacing w:after="0"/>
              <w:jc w:val="center"/>
              <w:rPr>
                <w:rFonts w:ascii="Times New Roman" w:hAnsi="Times New Roman" w:cs="Times New Roman"/>
                <w:bCs/>
                <w:sz w:val="28"/>
                <w:szCs w:val="28"/>
                <w:lang w:val="uz-Latn-UZ"/>
              </w:rPr>
            </w:pPr>
            <w:r w:rsidRPr="00F20F23">
              <w:rPr>
                <w:rFonts w:ascii="Times New Roman" w:hAnsi="Times New Roman" w:cs="Times New Roman"/>
                <w:bCs/>
                <w:sz w:val="28"/>
                <w:szCs w:val="28"/>
                <w:lang w:val="uz-Latn-UZ"/>
              </w:rPr>
              <w:t>4</w:t>
            </w:r>
          </w:p>
        </w:tc>
        <w:tc>
          <w:tcPr>
            <w:tcW w:w="360" w:type="pct"/>
            <w:vAlign w:val="center"/>
          </w:tcPr>
          <w:p w14:paraId="60262852" w14:textId="77777777" w:rsidR="00020A61" w:rsidRPr="00020A61" w:rsidRDefault="00020A61" w:rsidP="00B96C49">
            <w:pPr>
              <w:spacing w:after="0"/>
              <w:jc w:val="center"/>
              <w:rPr>
                <w:rFonts w:ascii="Times New Roman" w:hAnsi="Times New Roman" w:cs="Times New Roman"/>
                <w:sz w:val="28"/>
                <w:szCs w:val="28"/>
                <w:lang w:val="uz-Cyrl-UZ"/>
              </w:rPr>
            </w:pPr>
          </w:p>
        </w:tc>
        <w:tc>
          <w:tcPr>
            <w:tcW w:w="411" w:type="pct"/>
          </w:tcPr>
          <w:p w14:paraId="32E5C4A8" w14:textId="77777777" w:rsidR="00020A61" w:rsidRPr="00020A61" w:rsidRDefault="00020A61" w:rsidP="00B96C49">
            <w:pPr>
              <w:spacing w:after="0"/>
              <w:jc w:val="center"/>
              <w:rPr>
                <w:rFonts w:ascii="Times New Roman" w:hAnsi="Times New Roman" w:cs="Times New Roman"/>
                <w:color w:val="C00000"/>
                <w:sz w:val="28"/>
                <w:szCs w:val="28"/>
                <w:lang w:val="uz-Cyrl-UZ"/>
              </w:rPr>
            </w:pPr>
          </w:p>
        </w:tc>
      </w:tr>
      <w:tr w:rsidR="00020A61" w:rsidRPr="00020A61" w14:paraId="00C3A4FF" w14:textId="77777777" w:rsidTr="00AC2094">
        <w:trPr>
          <w:trHeight w:val="526"/>
        </w:trPr>
        <w:tc>
          <w:tcPr>
            <w:tcW w:w="405" w:type="pct"/>
            <w:vAlign w:val="center"/>
          </w:tcPr>
          <w:p w14:paraId="66DE73CC" w14:textId="77777777" w:rsidR="00020A61" w:rsidRPr="00020A61" w:rsidRDefault="00020A61" w:rsidP="00B96C49">
            <w:pPr>
              <w:spacing w:after="0"/>
              <w:rPr>
                <w:rFonts w:ascii="Times New Roman" w:hAnsi="Times New Roman" w:cs="Times New Roman"/>
                <w:sz w:val="28"/>
                <w:szCs w:val="28"/>
                <w:lang w:val="en-US"/>
              </w:rPr>
            </w:pPr>
            <w:r w:rsidRPr="00020A61">
              <w:rPr>
                <w:rFonts w:ascii="Times New Roman" w:hAnsi="Times New Roman" w:cs="Times New Roman"/>
                <w:b/>
                <w:bCs/>
                <w:sz w:val="28"/>
                <w:szCs w:val="28"/>
                <w:lang w:val="uz-Latn-UZ"/>
              </w:rPr>
              <w:t>2.3.</w:t>
            </w:r>
          </w:p>
        </w:tc>
        <w:tc>
          <w:tcPr>
            <w:tcW w:w="2457" w:type="pct"/>
            <w:vAlign w:val="center"/>
          </w:tcPr>
          <w:p w14:paraId="7F0D4FF1" w14:textId="6C623299" w:rsidR="00020A61" w:rsidRPr="00D06160" w:rsidRDefault="00A44518" w:rsidP="00B96C49">
            <w:pPr>
              <w:spacing w:after="0" w:line="240" w:lineRule="auto"/>
              <w:rPr>
                <w:rFonts w:ascii="Times New Roman" w:hAnsi="Times New Roman" w:cs="Times New Roman"/>
                <w:bCs/>
                <w:sz w:val="28"/>
                <w:szCs w:val="28"/>
                <w:lang w:val="uz-Cyrl-UZ"/>
              </w:rPr>
            </w:pPr>
            <w:r w:rsidRPr="00D06160">
              <w:rPr>
                <w:rFonts w:ascii="Times New Roman" w:hAnsi="Times New Roman"/>
                <w:bCs/>
                <w:color w:val="000000" w:themeColor="text1"/>
                <w:spacing w:val="-2"/>
                <w:sz w:val="28"/>
                <w:szCs w:val="28"/>
                <w:lang w:val="uz-Cyrl-UZ"/>
              </w:rPr>
              <w:t xml:space="preserve">Modul: </w:t>
            </w:r>
            <w:r w:rsidRPr="00D06160">
              <w:rPr>
                <w:rFonts w:ascii="Times New Roman" w:hAnsi="Times New Roman"/>
                <w:bCs/>
                <w:spacing w:val="-2"/>
                <w:sz w:val="28"/>
                <w:szCs w:val="28"/>
                <w:lang w:val="uz-Cyrl-UZ"/>
              </w:rPr>
              <w:t>Lotin tili terminologi</w:t>
            </w:r>
            <w:r w:rsidR="00AC2094">
              <w:rPr>
                <w:rFonts w:ascii="Times New Roman" w:hAnsi="Times New Roman"/>
                <w:bCs/>
                <w:spacing w:val="-2"/>
                <w:sz w:val="28"/>
                <w:szCs w:val="28"/>
                <w:lang w:val="uz-Cyrl-UZ"/>
              </w:rPr>
              <w:t>yas</w:t>
            </w:r>
            <w:r w:rsidRPr="00D06160">
              <w:rPr>
                <w:rFonts w:ascii="Times New Roman" w:hAnsi="Times New Roman"/>
                <w:bCs/>
                <w:spacing w:val="-2"/>
                <w:sz w:val="28"/>
                <w:szCs w:val="28"/>
                <w:lang w:val="uz-Cyrl-UZ"/>
              </w:rPr>
              <w:t>ini farma</w:t>
            </w:r>
            <w:proofErr w:type="spellStart"/>
            <w:r w:rsidR="00F90705">
              <w:rPr>
                <w:rFonts w:ascii="Times New Roman" w:hAnsi="Times New Roman"/>
                <w:bCs/>
                <w:spacing w:val="-2"/>
                <w:sz w:val="28"/>
                <w:szCs w:val="28"/>
                <w:lang w:val="en-US"/>
              </w:rPr>
              <w:t>t</w:t>
            </w:r>
            <w:r w:rsidRPr="00D06160">
              <w:rPr>
                <w:rFonts w:ascii="Times New Roman" w:hAnsi="Times New Roman"/>
                <w:bCs/>
                <w:spacing w:val="-2"/>
                <w:sz w:val="28"/>
                <w:szCs w:val="28"/>
                <w:lang w:val="en-US"/>
              </w:rPr>
              <w:t>s</w:t>
            </w:r>
            <w:proofErr w:type="spellEnd"/>
            <w:r w:rsidRPr="00D06160">
              <w:rPr>
                <w:rFonts w:ascii="Times New Roman" w:hAnsi="Times New Roman"/>
                <w:bCs/>
                <w:spacing w:val="-2"/>
                <w:sz w:val="28"/>
                <w:szCs w:val="28"/>
                <w:lang w:val="uz-Cyrl-UZ"/>
              </w:rPr>
              <w:t>evtika so</w:t>
            </w:r>
            <w:r w:rsidR="00F90705">
              <w:rPr>
                <w:rFonts w:ascii="Times New Roman" w:hAnsi="Times New Roman"/>
                <w:bCs/>
                <w:spacing w:val="-2"/>
                <w:sz w:val="28"/>
                <w:szCs w:val="28"/>
                <w:lang w:val="en-US"/>
              </w:rPr>
              <w:t>h</w:t>
            </w:r>
            <w:r w:rsidRPr="00D06160">
              <w:rPr>
                <w:rFonts w:ascii="Times New Roman" w:hAnsi="Times New Roman"/>
                <w:bCs/>
                <w:spacing w:val="-2"/>
                <w:sz w:val="28"/>
                <w:szCs w:val="28"/>
                <w:lang w:val="uz-Cyrl-UZ"/>
              </w:rPr>
              <w:t>asida qo‘llash.</w:t>
            </w:r>
          </w:p>
        </w:tc>
        <w:tc>
          <w:tcPr>
            <w:tcW w:w="431" w:type="pct"/>
            <w:vAlign w:val="center"/>
          </w:tcPr>
          <w:p w14:paraId="3CC0D3E7" w14:textId="120BBD89" w:rsidR="00020A61" w:rsidRPr="00D06160" w:rsidRDefault="00A44518" w:rsidP="00B96C49">
            <w:pPr>
              <w:spacing w:after="0"/>
              <w:jc w:val="center"/>
              <w:rPr>
                <w:rFonts w:ascii="Times New Roman" w:hAnsi="Times New Roman" w:cs="Times New Roman"/>
                <w:bCs/>
                <w:sz w:val="28"/>
                <w:szCs w:val="28"/>
                <w:lang w:val="en-US"/>
              </w:rPr>
            </w:pPr>
            <w:r w:rsidRPr="00D06160">
              <w:rPr>
                <w:rFonts w:ascii="Times New Roman" w:hAnsi="Times New Roman" w:cs="Times New Roman"/>
                <w:bCs/>
                <w:sz w:val="28"/>
                <w:szCs w:val="28"/>
                <w:lang w:val="en-US"/>
              </w:rPr>
              <w:t>6</w:t>
            </w:r>
          </w:p>
        </w:tc>
        <w:tc>
          <w:tcPr>
            <w:tcW w:w="497" w:type="pct"/>
            <w:vAlign w:val="center"/>
          </w:tcPr>
          <w:p w14:paraId="4C8E086E" w14:textId="3C214847" w:rsidR="00020A61" w:rsidRPr="00D06160" w:rsidRDefault="00A44518" w:rsidP="00B96C49">
            <w:pPr>
              <w:spacing w:after="0"/>
              <w:jc w:val="center"/>
              <w:rPr>
                <w:rFonts w:ascii="Times New Roman" w:hAnsi="Times New Roman" w:cs="Times New Roman"/>
                <w:bCs/>
                <w:sz w:val="28"/>
                <w:szCs w:val="28"/>
                <w:lang w:val="en-US"/>
              </w:rPr>
            </w:pPr>
            <w:r w:rsidRPr="00D06160">
              <w:rPr>
                <w:rFonts w:ascii="Times New Roman" w:hAnsi="Times New Roman" w:cs="Times New Roman"/>
                <w:bCs/>
                <w:sz w:val="28"/>
                <w:szCs w:val="28"/>
                <w:lang w:val="en-US"/>
              </w:rPr>
              <w:t>2</w:t>
            </w:r>
          </w:p>
        </w:tc>
        <w:tc>
          <w:tcPr>
            <w:tcW w:w="439" w:type="pct"/>
            <w:vAlign w:val="center"/>
          </w:tcPr>
          <w:p w14:paraId="7FE630AF" w14:textId="4ED756C4" w:rsidR="00020A61" w:rsidRPr="00D06160" w:rsidRDefault="00020A61" w:rsidP="00B96C49">
            <w:pPr>
              <w:spacing w:after="0"/>
              <w:rPr>
                <w:rFonts w:ascii="Times New Roman" w:hAnsi="Times New Roman" w:cs="Times New Roman"/>
                <w:bCs/>
                <w:sz w:val="28"/>
                <w:szCs w:val="28"/>
                <w:lang w:val="uz-Latn-UZ"/>
              </w:rPr>
            </w:pPr>
            <w:r w:rsidRPr="00D06160">
              <w:rPr>
                <w:rFonts w:ascii="Times New Roman" w:hAnsi="Times New Roman" w:cs="Times New Roman"/>
                <w:bCs/>
                <w:sz w:val="28"/>
                <w:szCs w:val="28"/>
                <w:lang w:val="uz-Latn-UZ"/>
              </w:rPr>
              <w:t xml:space="preserve"> </w:t>
            </w:r>
            <w:r w:rsidR="002534D5">
              <w:rPr>
                <w:rFonts w:ascii="Times New Roman" w:hAnsi="Times New Roman" w:cs="Times New Roman"/>
                <w:bCs/>
                <w:sz w:val="28"/>
                <w:szCs w:val="28"/>
                <w:lang w:val="uz-Latn-UZ"/>
              </w:rPr>
              <w:t xml:space="preserve">  </w:t>
            </w:r>
            <w:r w:rsidR="00A44518" w:rsidRPr="00D06160">
              <w:rPr>
                <w:rFonts w:ascii="Times New Roman" w:hAnsi="Times New Roman" w:cs="Times New Roman"/>
                <w:bCs/>
                <w:sz w:val="28"/>
                <w:szCs w:val="28"/>
                <w:lang w:val="uz-Latn-UZ"/>
              </w:rPr>
              <w:t>4</w:t>
            </w:r>
          </w:p>
        </w:tc>
        <w:tc>
          <w:tcPr>
            <w:tcW w:w="360" w:type="pct"/>
            <w:vAlign w:val="center"/>
          </w:tcPr>
          <w:p w14:paraId="3CE6A9C7" w14:textId="77777777" w:rsidR="00020A61" w:rsidRPr="00020A61" w:rsidRDefault="00020A61" w:rsidP="00B96C49">
            <w:pPr>
              <w:spacing w:after="0"/>
              <w:jc w:val="center"/>
              <w:rPr>
                <w:rFonts w:ascii="Times New Roman" w:hAnsi="Times New Roman" w:cs="Times New Roman"/>
                <w:sz w:val="28"/>
                <w:szCs w:val="28"/>
                <w:lang w:val="uz-Cyrl-UZ"/>
              </w:rPr>
            </w:pPr>
          </w:p>
        </w:tc>
        <w:tc>
          <w:tcPr>
            <w:tcW w:w="411" w:type="pct"/>
          </w:tcPr>
          <w:p w14:paraId="780C0909" w14:textId="77777777" w:rsidR="00020A61" w:rsidRPr="00020A61" w:rsidRDefault="00020A61" w:rsidP="00B96C49">
            <w:pPr>
              <w:spacing w:after="0"/>
              <w:jc w:val="center"/>
              <w:rPr>
                <w:rFonts w:ascii="Times New Roman" w:hAnsi="Times New Roman" w:cs="Times New Roman"/>
                <w:color w:val="C00000"/>
                <w:sz w:val="28"/>
                <w:szCs w:val="28"/>
                <w:lang w:val="uz-Cyrl-UZ"/>
              </w:rPr>
            </w:pPr>
          </w:p>
        </w:tc>
      </w:tr>
      <w:tr w:rsidR="00020A61" w:rsidRPr="00020A61" w14:paraId="7A305B05" w14:textId="77777777" w:rsidTr="00AC2094">
        <w:trPr>
          <w:trHeight w:val="285"/>
        </w:trPr>
        <w:tc>
          <w:tcPr>
            <w:tcW w:w="405" w:type="pct"/>
            <w:vAlign w:val="center"/>
          </w:tcPr>
          <w:p w14:paraId="158C9EFC" w14:textId="77777777" w:rsidR="00020A61" w:rsidRPr="00020A61" w:rsidRDefault="00020A61" w:rsidP="00B96C49">
            <w:pPr>
              <w:spacing w:after="0"/>
              <w:rPr>
                <w:rFonts w:ascii="Times New Roman" w:hAnsi="Times New Roman" w:cs="Times New Roman"/>
                <w:b/>
                <w:bCs/>
                <w:sz w:val="28"/>
                <w:szCs w:val="28"/>
                <w:lang w:val="uz-Latn-UZ"/>
              </w:rPr>
            </w:pPr>
            <w:r w:rsidRPr="00020A61">
              <w:rPr>
                <w:rFonts w:ascii="Times New Roman" w:hAnsi="Times New Roman" w:cs="Times New Roman"/>
                <w:b/>
                <w:bCs/>
                <w:sz w:val="28"/>
                <w:szCs w:val="28"/>
                <w:lang w:val="uz-Latn-UZ"/>
              </w:rPr>
              <w:t>2.4</w:t>
            </w:r>
          </w:p>
        </w:tc>
        <w:tc>
          <w:tcPr>
            <w:tcW w:w="2457" w:type="pct"/>
            <w:vAlign w:val="center"/>
          </w:tcPr>
          <w:p w14:paraId="4EBBEB2F" w14:textId="2FF3C804" w:rsidR="00020A61" w:rsidRPr="00D06160" w:rsidRDefault="00A44518" w:rsidP="00B96C49">
            <w:pPr>
              <w:spacing w:after="0" w:line="240" w:lineRule="auto"/>
              <w:rPr>
                <w:rFonts w:ascii="Times New Roman" w:hAnsi="Times New Roman" w:cs="Times New Roman"/>
                <w:bCs/>
                <w:spacing w:val="-2"/>
                <w:sz w:val="28"/>
                <w:szCs w:val="28"/>
                <w:lang w:val="en-US"/>
              </w:rPr>
            </w:pPr>
            <w:r w:rsidRPr="00D06160">
              <w:rPr>
                <w:rFonts w:ascii="Times New Roman" w:hAnsi="Times New Roman"/>
                <w:bCs/>
                <w:color w:val="000000" w:themeColor="text1"/>
                <w:spacing w:val="-2"/>
                <w:sz w:val="28"/>
                <w:szCs w:val="28"/>
                <w:lang w:val="uz-Cyrl-UZ"/>
              </w:rPr>
              <w:t>Modul:</w:t>
            </w:r>
            <w:r w:rsidRPr="00D06160">
              <w:rPr>
                <w:rFonts w:ascii="Times New Roman" w:hAnsi="Times New Roman"/>
                <w:bCs/>
                <w:color w:val="000000" w:themeColor="text1"/>
                <w:sz w:val="28"/>
                <w:szCs w:val="28"/>
                <w:lang w:val="uz-Cyrl-UZ"/>
              </w:rPr>
              <w:t xml:space="preserve"> Dori turlari texnologi</w:t>
            </w:r>
            <w:r w:rsidR="00AC2094">
              <w:rPr>
                <w:rFonts w:ascii="Times New Roman" w:hAnsi="Times New Roman"/>
                <w:bCs/>
                <w:color w:val="000000" w:themeColor="text1"/>
                <w:sz w:val="28"/>
                <w:szCs w:val="28"/>
                <w:lang w:val="uz-Cyrl-UZ"/>
              </w:rPr>
              <w:t>yas</w:t>
            </w:r>
            <w:r w:rsidRPr="00D06160">
              <w:rPr>
                <w:rFonts w:ascii="Times New Roman" w:hAnsi="Times New Roman"/>
                <w:bCs/>
                <w:color w:val="000000" w:themeColor="text1"/>
                <w:sz w:val="28"/>
                <w:szCs w:val="28"/>
                <w:lang w:val="uz-Cyrl-UZ"/>
              </w:rPr>
              <w:t>i. Dorixonaga qo‘yilgan talablar.Dori vositalarining organizmga ta’siri.</w:t>
            </w:r>
          </w:p>
        </w:tc>
        <w:tc>
          <w:tcPr>
            <w:tcW w:w="431" w:type="pct"/>
            <w:vAlign w:val="center"/>
          </w:tcPr>
          <w:p w14:paraId="1A3A4869" w14:textId="0A492740" w:rsidR="00020A61" w:rsidRPr="00D06160" w:rsidRDefault="00A44518" w:rsidP="00B96C49">
            <w:pPr>
              <w:spacing w:after="0"/>
              <w:jc w:val="center"/>
              <w:rPr>
                <w:rFonts w:ascii="Times New Roman" w:hAnsi="Times New Roman" w:cs="Times New Roman"/>
                <w:bCs/>
                <w:sz w:val="28"/>
                <w:szCs w:val="28"/>
                <w:lang w:val="en-US"/>
              </w:rPr>
            </w:pPr>
            <w:r w:rsidRPr="00D06160">
              <w:rPr>
                <w:rFonts w:ascii="Times New Roman" w:hAnsi="Times New Roman" w:cs="Times New Roman"/>
                <w:bCs/>
                <w:sz w:val="28"/>
                <w:szCs w:val="28"/>
                <w:lang w:val="en-US"/>
              </w:rPr>
              <w:t>24</w:t>
            </w:r>
          </w:p>
        </w:tc>
        <w:tc>
          <w:tcPr>
            <w:tcW w:w="497" w:type="pct"/>
            <w:vAlign w:val="center"/>
          </w:tcPr>
          <w:p w14:paraId="48F8B1EB" w14:textId="7B4A53C3" w:rsidR="00020A61" w:rsidRPr="00D06160" w:rsidRDefault="00A44518" w:rsidP="00B96C49">
            <w:pPr>
              <w:spacing w:after="0"/>
              <w:jc w:val="center"/>
              <w:rPr>
                <w:rFonts w:ascii="Times New Roman" w:hAnsi="Times New Roman" w:cs="Times New Roman"/>
                <w:bCs/>
                <w:sz w:val="28"/>
                <w:szCs w:val="28"/>
                <w:lang w:val="en-US"/>
              </w:rPr>
            </w:pPr>
            <w:r w:rsidRPr="00D06160">
              <w:rPr>
                <w:rFonts w:ascii="Times New Roman" w:hAnsi="Times New Roman" w:cs="Times New Roman"/>
                <w:bCs/>
                <w:sz w:val="28"/>
                <w:szCs w:val="28"/>
                <w:lang w:val="en-US"/>
              </w:rPr>
              <w:t>12</w:t>
            </w:r>
          </w:p>
        </w:tc>
        <w:tc>
          <w:tcPr>
            <w:tcW w:w="439" w:type="pct"/>
            <w:vAlign w:val="center"/>
          </w:tcPr>
          <w:p w14:paraId="07CE730B" w14:textId="063784B7" w:rsidR="00020A61" w:rsidRPr="00D06160" w:rsidRDefault="00A44518" w:rsidP="00B96C49">
            <w:pPr>
              <w:spacing w:after="0"/>
              <w:jc w:val="center"/>
              <w:rPr>
                <w:rFonts w:ascii="Times New Roman" w:hAnsi="Times New Roman" w:cs="Times New Roman"/>
                <w:bCs/>
                <w:sz w:val="28"/>
                <w:szCs w:val="28"/>
                <w:lang w:val="uz-Latn-UZ"/>
              </w:rPr>
            </w:pPr>
            <w:r w:rsidRPr="00D06160">
              <w:rPr>
                <w:rFonts w:ascii="Times New Roman" w:hAnsi="Times New Roman" w:cs="Times New Roman"/>
                <w:bCs/>
                <w:sz w:val="28"/>
                <w:szCs w:val="28"/>
                <w:lang w:val="uz-Latn-UZ"/>
              </w:rPr>
              <w:t>12</w:t>
            </w:r>
          </w:p>
        </w:tc>
        <w:tc>
          <w:tcPr>
            <w:tcW w:w="360" w:type="pct"/>
            <w:vAlign w:val="center"/>
          </w:tcPr>
          <w:p w14:paraId="16202B57" w14:textId="77777777" w:rsidR="00020A61" w:rsidRPr="00020A61" w:rsidRDefault="00020A61" w:rsidP="00B96C49">
            <w:pPr>
              <w:spacing w:after="0"/>
              <w:jc w:val="center"/>
              <w:rPr>
                <w:rFonts w:ascii="Times New Roman" w:hAnsi="Times New Roman" w:cs="Times New Roman"/>
                <w:sz w:val="28"/>
                <w:szCs w:val="28"/>
                <w:lang w:val="uz-Cyrl-UZ"/>
              </w:rPr>
            </w:pPr>
          </w:p>
        </w:tc>
        <w:tc>
          <w:tcPr>
            <w:tcW w:w="411" w:type="pct"/>
          </w:tcPr>
          <w:p w14:paraId="6B2B60E0" w14:textId="77777777" w:rsidR="00020A61" w:rsidRPr="00020A61" w:rsidRDefault="00020A61" w:rsidP="00B96C49">
            <w:pPr>
              <w:spacing w:after="0"/>
              <w:jc w:val="center"/>
              <w:rPr>
                <w:rFonts w:ascii="Times New Roman" w:hAnsi="Times New Roman" w:cs="Times New Roman"/>
                <w:color w:val="C00000"/>
                <w:sz w:val="28"/>
                <w:szCs w:val="28"/>
                <w:lang w:val="uz-Cyrl-UZ"/>
              </w:rPr>
            </w:pPr>
          </w:p>
        </w:tc>
      </w:tr>
      <w:tr w:rsidR="00020A61" w:rsidRPr="00020A61" w14:paraId="4F84810D" w14:textId="77777777" w:rsidTr="00AC2094">
        <w:trPr>
          <w:trHeight w:val="564"/>
        </w:trPr>
        <w:tc>
          <w:tcPr>
            <w:tcW w:w="405" w:type="pct"/>
            <w:vAlign w:val="center"/>
          </w:tcPr>
          <w:p w14:paraId="4A6D4778" w14:textId="77777777" w:rsidR="00020A61" w:rsidRPr="00020A61" w:rsidRDefault="00020A61" w:rsidP="00B96C49">
            <w:pPr>
              <w:spacing w:after="0"/>
              <w:rPr>
                <w:rFonts w:ascii="Times New Roman" w:hAnsi="Times New Roman" w:cs="Times New Roman"/>
                <w:b/>
                <w:color w:val="000000"/>
                <w:sz w:val="28"/>
                <w:szCs w:val="28"/>
                <w:lang w:val="en-US"/>
              </w:rPr>
            </w:pPr>
            <w:r w:rsidRPr="00020A61">
              <w:rPr>
                <w:rFonts w:ascii="Times New Roman" w:hAnsi="Times New Roman" w:cs="Times New Roman"/>
                <w:b/>
                <w:color w:val="000000"/>
                <w:sz w:val="28"/>
                <w:szCs w:val="28"/>
                <w:lang w:val="en-US"/>
              </w:rPr>
              <w:t>2.5</w:t>
            </w:r>
          </w:p>
        </w:tc>
        <w:tc>
          <w:tcPr>
            <w:tcW w:w="2457" w:type="pct"/>
            <w:vAlign w:val="center"/>
          </w:tcPr>
          <w:p w14:paraId="5D5BAEF8" w14:textId="2EAA0D55" w:rsidR="00020A61" w:rsidRPr="00D06160" w:rsidRDefault="00A44518" w:rsidP="00B96C49">
            <w:pPr>
              <w:spacing w:after="0" w:line="240" w:lineRule="auto"/>
              <w:jc w:val="both"/>
              <w:rPr>
                <w:rFonts w:ascii="Times New Roman" w:hAnsi="Times New Roman" w:cs="Times New Roman"/>
                <w:bCs/>
                <w:sz w:val="28"/>
                <w:szCs w:val="28"/>
                <w:lang w:val="en-US"/>
              </w:rPr>
            </w:pPr>
            <w:r w:rsidRPr="00D06160">
              <w:rPr>
                <w:rFonts w:ascii="Times New Roman" w:hAnsi="Times New Roman"/>
                <w:bCs/>
                <w:color w:val="000000" w:themeColor="text1"/>
                <w:spacing w:val="-2"/>
                <w:sz w:val="28"/>
                <w:szCs w:val="28"/>
                <w:lang w:val="uz-Cyrl-UZ"/>
              </w:rPr>
              <w:t>Modul:</w:t>
            </w:r>
            <w:r w:rsidRPr="00D06160">
              <w:rPr>
                <w:rFonts w:ascii="Times New Roman" w:hAnsi="Times New Roman"/>
                <w:bCs/>
                <w:color w:val="000000" w:themeColor="text1"/>
                <w:sz w:val="28"/>
                <w:szCs w:val="28"/>
                <w:lang w:val="uz-Cyrl-UZ"/>
              </w:rPr>
              <w:t xml:space="preserve"> Farma</w:t>
            </w:r>
            <w:r w:rsidRPr="00D06160">
              <w:rPr>
                <w:rFonts w:ascii="Times New Roman" w:hAnsi="Times New Roman"/>
                <w:bCs/>
                <w:color w:val="000000" w:themeColor="text1"/>
                <w:sz w:val="28"/>
                <w:szCs w:val="28"/>
                <w:lang w:val="en-US"/>
              </w:rPr>
              <w:t>s</w:t>
            </w:r>
            <w:r w:rsidRPr="00D06160">
              <w:rPr>
                <w:rFonts w:ascii="Times New Roman" w:hAnsi="Times New Roman"/>
                <w:bCs/>
                <w:color w:val="000000" w:themeColor="text1"/>
                <w:sz w:val="28"/>
                <w:szCs w:val="28"/>
                <w:lang w:val="uz-Cyrl-UZ"/>
              </w:rPr>
              <w:t>evtik kimyo. Dori preparatlarining sifatini nazorat qili</w:t>
            </w:r>
            <w:r w:rsidR="00AC2094">
              <w:rPr>
                <w:rFonts w:ascii="Times New Roman" w:hAnsi="Times New Roman"/>
                <w:bCs/>
                <w:color w:val="000000" w:themeColor="text1"/>
                <w:sz w:val="28"/>
                <w:szCs w:val="28"/>
                <w:lang w:val="uz-Cyrl-UZ"/>
              </w:rPr>
              <w:t>shn</w:t>
            </w:r>
            <w:r w:rsidRPr="00D06160">
              <w:rPr>
                <w:rFonts w:ascii="Times New Roman" w:hAnsi="Times New Roman"/>
                <w:bCs/>
                <w:color w:val="000000" w:themeColor="text1"/>
                <w:sz w:val="28"/>
                <w:szCs w:val="28"/>
                <w:lang w:val="uz-Cyrl-UZ"/>
              </w:rPr>
              <w:t>ing   zamonaviy usullari.</w:t>
            </w:r>
          </w:p>
        </w:tc>
        <w:tc>
          <w:tcPr>
            <w:tcW w:w="431" w:type="pct"/>
            <w:vAlign w:val="center"/>
          </w:tcPr>
          <w:p w14:paraId="21543AE9" w14:textId="2D9B5982" w:rsidR="00020A61" w:rsidRPr="00D06160" w:rsidRDefault="00A44518" w:rsidP="00B96C49">
            <w:pPr>
              <w:spacing w:after="0"/>
              <w:jc w:val="center"/>
              <w:rPr>
                <w:rFonts w:ascii="Times New Roman" w:hAnsi="Times New Roman" w:cs="Times New Roman"/>
                <w:bCs/>
                <w:sz w:val="28"/>
                <w:szCs w:val="28"/>
                <w:lang w:val="uz-Latn-UZ"/>
              </w:rPr>
            </w:pPr>
            <w:r w:rsidRPr="00D06160">
              <w:rPr>
                <w:rFonts w:ascii="Times New Roman" w:hAnsi="Times New Roman" w:cs="Times New Roman"/>
                <w:bCs/>
                <w:sz w:val="28"/>
                <w:szCs w:val="28"/>
                <w:lang w:val="uz-Latn-UZ"/>
              </w:rPr>
              <w:t>18</w:t>
            </w:r>
          </w:p>
        </w:tc>
        <w:tc>
          <w:tcPr>
            <w:tcW w:w="497" w:type="pct"/>
            <w:vAlign w:val="center"/>
          </w:tcPr>
          <w:p w14:paraId="3764B5D1" w14:textId="28878672" w:rsidR="00020A61" w:rsidRPr="00D06160" w:rsidRDefault="00A44518" w:rsidP="00B96C49">
            <w:pPr>
              <w:spacing w:after="0"/>
              <w:jc w:val="center"/>
              <w:rPr>
                <w:rFonts w:ascii="Times New Roman" w:hAnsi="Times New Roman" w:cs="Times New Roman"/>
                <w:bCs/>
                <w:sz w:val="28"/>
                <w:szCs w:val="28"/>
                <w:lang w:val="uz-Latn-UZ"/>
              </w:rPr>
            </w:pPr>
            <w:r w:rsidRPr="00D06160">
              <w:rPr>
                <w:rFonts w:ascii="Times New Roman" w:hAnsi="Times New Roman" w:cs="Times New Roman"/>
                <w:bCs/>
                <w:sz w:val="28"/>
                <w:szCs w:val="28"/>
                <w:lang w:val="uz-Latn-UZ"/>
              </w:rPr>
              <w:t>6</w:t>
            </w:r>
          </w:p>
        </w:tc>
        <w:tc>
          <w:tcPr>
            <w:tcW w:w="439" w:type="pct"/>
            <w:vAlign w:val="center"/>
          </w:tcPr>
          <w:p w14:paraId="2D9FDD1B" w14:textId="77777777" w:rsidR="00020A61" w:rsidRPr="00D06160" w:rsidRDefault="00020A61" w:rsidP="00B96C49">
            <w:pPr>
              <w:spacing w:after="0"/>
              <w:jc w:val="center"/>
              <w:rPr>
                <w:rFonts w:ascii="Times New Roman" w:hAnsi="Times New Roman" w:cs="Times New Roman"/>
                <w:bCs/>
                <w:sz w:val="28"/>
                <w:szCs w:val="28"/>
                <w:lang w:val="uz-Latn-UZ"/>
              </w:rPr>
            </w:pPr>
            <w:r w:rsidRPr="00D06160">
              <w:rPr>
                <w:rFonts w:ascii="Times New Roman" w:hAnsi="Times New Roman" w:cs="Times New Roman"/>
                <w:bCs/>
                <w:sz w:val="28"/>
                <w:szCs w:val="28"/>
                <w:lang w:val="uz-Latn-UZ"/>
              </w:rPr>
              <w:t>12</w:t>
            </w:r>
          </w:p>
        </w:tc>
        <w:tc>
          <w:tcPr>
            <w:tcW w:w="360" w:type="pct"/>
            <w:vAlign w:val="center"/>
          </w:tcPr>
          <w:p w14:paraId="68F227E7" w14:textId="77777777" w:rsidR="00020A61" w:rsidRPr="00020A61" w:rsidRDefault="00020A61" w:rsidP="00B96C49">
            <w:pPr>
              <w:spacing w:after="0"/>
              <w:jc w:val="center"/>
              <w:rPr>
                <w:rFonts w:ascii="Times New Roman" w:hAnsi="Times New Roman" w:cs="Times New Roman"/>
                <w:color w:val="000000"/>
                <w:sz w:val="28"/>
                <w:szCs w:val="28"/>
                <w:lang w:val="uz-Cyrl-UZ"/>
              </w:rPr>
            </w:pPr>
          </w:p>
        </w:tc>
        <w:tc>
          <w:tcPr>
            <w:tcW w:w="411" w:type="pct"/>
          </w:tcPr>
          <w:p w14:paraId="2CF1B39E" w14:textId="77777777" w:rsidR="00020A61" w:rsidRPr="00020A61" w:rsidRDefault="00020A61" w:rsidP="00B96C49">
            <w:pPr>
              <w:spacing w:after="0"/>
              <w:jc w:val="center"/>
              <w:rPr>
                <w:rFonts w:ascii="Times New Roman" w:hAnsi="Times New Roman" w:cs="Times New Roman"/>
                <w:color w:val="000000"/>
                <w:sz w:val="28"/>
                <w:szCs w:val="28"/>
                <w:lang w:val="uz-Cyrl-UZ"/>
              </w:rPr>
            </w:pPr>
          </w:p>
        </w:tc>
      </w:tr>
      <w:tr w:rsidR="00A44518" w:rsidRPr="00020A61" w14:paraId="1C044557" w14:textId="77777777" w:rsidTr="00AC2094">
        <w:trPr>
          <w:trHeight w:val="369"/>
        </w:trPr>
        <w:tc>
          <w:tcPr>
            <w:tcW w:w="405" w:type="pct"/>
            <w:vAlign w:val="center"/>
          </w:tcPr>
          <w:p w14:paraId="0718BADA" w14:textId="77777777" w:rsidR="00A44518" w:rsidRPr="00020A61" w:rsidRDefault="00A44518" w:rsidP="00B96C49">
            <w:pPr>
              <w:spacing w:after="0"/>
              <w:rPr>
                <w:rFonts w:ascii="Times New Roman" w:hAnsi="Times New Roman" w:cs="Times New Roman"/>
                <w:b/>
                <w:bCs/>
                <w:color w:val="000000"/>
                <w:sz w:val="28"/>
                <w:szCs w:val="28"/>
                <w:lang w:val="uz-Cyrl-UZ"/>
              </w:rPr>
            </w:pPr>
            <w:r w:rsidRPr="00020A61">
              <w:rPr>
                <w:rFonts w:ascii="Times New Roman" w:hAnsi="Times New Roman" w:cs="Times New Roman"/>
                <w:b/>
                <w:bCs/>
                <w:color w:val="000000"/>
                <w:sz w:val="28"/>
                <w:szCs w:val="28"/>
                <w:lang w:val="uz-Latn-UZ"/>
              </w:rPr>
              <w:t>2.6.</w:t>
            </w:r>
          </w:p>
        </w:tc>
        <w:tc>
          <w:tcPr>
            <w:tcW w:w="2457" w:type="pct"/>
          </w:tcPr>
          <w:p w14:paraId="5AC4EEDF" w14:textId="3E426487" w:rsidR="00A44518" w:rsidRPr="00D06160" w:rsidRDefault="00A44518" w:rsidP="00B96C49">
            <w:pPr>
              <w:spacing w:after="0" w:line="240" w:lineRule="auto"/>
              <w:jc w:val="both"/>
              <w:rPr>
                <w:rFonts w:ascii="Times New Roman" w:hAnsi="Times New Roman" w:cs="Times New Roman"/>
                <w:bCs/>
                <w:spacing w:val="-2"/>
                <w:sz w:val="28"/>
                <w:szCs w:val="28"/>
                <w:lang w:val="en-US"/>
              </w:rPr>
            </w:pPr>
            <w:r w:rsidRPr="00D06160">
              <w:rPr>
                <w:rFonts w:ascii="Times New Roman" w:hAnsi="Times New Roman"/>
                <w:bCs/>
                <w:color w:val="000000" w:themeColor="text1"/>
                <w:spacing w:val="-2"/>
                <w:sz w:val="28"/>
                <w:szCs w:val="28"/>
                <w:lang w:val="uz-Cyrl-UZ"/>
              </w:rPr>
              <w:t>Modul:</w:t>
            </w:r>
            <w:r w:rsidRPr="00D06160">
              <w:rPr>
                <w:rFonts w:ascii="Times New Roman" w:hAnsi="Times New Roman"/>
                <w:bCs/>
                <w:color w:val="000000" w:themeColor="text1"/>
                <w:sz w:val="28"/>
                <w:szCs w:val="28"/>
                <w:lang w:val="uz-Cyrl-UZ"/>
              </w:rPr>
              <w:t>Farmakognozi</w:t>
            </w:r>
            <w:proofErr w:type="spellStart"/>
            <w:r w:rsidR="00AC2094">
              <w:rPr>
                <w:rFonts w:ascii="Times New Roman" w:hAnsi="Times New Roman"/>
                <w:bCs/>
                <w:color w:val="000000" w:themeColor="text1"/>
                <w:sz w:val="28"/>
                <w:szCs w:val="28"/>
                <w:lang w:val="en-US"/>
              </w:rPr>
              <w:t>ya</w:t>
            </w:r>
            <w:proofErr w:type="spellEnd"/>
            <w:r w:rsidR="00AC2094">
              <w:rPr>
                <w:rFonts w:ascii="Times New Roman" w:hAnsi="Times New Roman"/>
                <w:bCs/>
                <w:color w:val="000000" w:themeColor="text1"/>
                <w:sz w:val="28"/>
                <w:szCs w:val="28"/>
                <w:lang w:val="uz-Cyrl-UZ"/>
              </w:rPr>
              <w:t>.</w:t>
            </w:r>
            <w:r w:rsidRPr="00D06160">
              <w:rPr>
                <w:rFonts w:ascii="Times New Roman" w:hAnsi="Times New Roman"/>
                <w:bCs/>
                <w:color w:val="000000" w:themeColor="text1"/>
                <w:sz w:val="28"/>
                <w:szCs w:val="28"/>
                <w:lang w:val="uz-Cyrl-UZ"/>
              </w:rPr>
              <w:t xml:space="preserve"> Fitopreparatlar.</w:t>
            </w:r>
          </w:p>
        </w:tc>
        <w:tc>
          <w:tcPr>
            <w:tcW w:w="431" w:type="pct"/>
            <w:vAlign w:val="center"/>
          </w:tcPr>
          <w:p w14:paraId="500CCB42" w14:textId="0CE0B218" w:rsidR="00A44518" w:rsidRPr="00D06160" w:rsidRDefault="00A44518" w:rsidP="00B96C49">
            <w:pPr>
              <w:spacing w:after="0"/>
              <w:jc w:val="center"/>
              <w:rPr>
                <w:rFonts w:ascii="Times New Roman" w:hAnsi="Times New Roman" w:cs="Times New Roman"/>
                <w:bCs/>
                <w:sz w:val="28"/>
                <w:szCs w:val="28"/>
                <w:lang w:val="en-US"/>
              </w:rPr>
            </w:pPr>
            <w:r w:rsidRPr="00D06160">
              <w:rPr>
                <w:rFonts w:ascii="Times New Roman" w:hAnsi="Times New Roman" w:cs="Times New Roman"/>
                <w:bCs/>
                <w:sz w:val="28"/>
                <w:szCs w:val="28"/>
                <w:lang w:val="en-US"/>
              </w:rPr>
              <w:t>26</w:t>
            </w:r>
          </w:p>
        </w:tc>
        <w:tc>
          <w:tcPr>
            <w:tcW w:w="497" w:type="pct"/>
            <w:vAlign w:val="center"/>
          </w:tcPr>
          <w:p w14:paraId="15DE928C" w14:textId="2B53F45C" w:rsidR="00A44518" w:rsidRPr="00D06160" w:rsidRDefault="00A44518" w:rsidP="00B96C49">
            <w:pPr>
              <w:spacing w:after="0"/>
              <w:jc w:val="center"/>
              <w:rPr>
                <w:rFonts w:ascii="Times New Roman" w:hAnsi="Times New Roman" w:cs="Times New Roman"/>
                <w:bCs/>
                <w:sz w:val="28"/>
                <w:szCs w:val="28"/>
                <w:lang w:val="uz-Latn-UZ"/>
              </w:rPr>
            </w:pPr>
            <w:r w:rsidRPr="00D06160">
              <w:rPr>
                <w:rFonts w:ascii="Times New Roman" w:hAnsi="Times New Roman" w:cs="Times New Roman"/>
                <w:bCs/>
                <w:sz w:val="28"/>
                <w:szCs w:val="28"/>
                <w:lang w:val="uz-Latn-UZ"/>
              </w:rPr>
              <w:t>8</w:t>
            </w:r>
          </w:p>
        </w:tc>
        <w:tc>
          <w:tcPr>
            <w:tcW w:w="439" w:type="pct"/>
            <w:vAlign w:val="center"/>
          </w:tcPr>
          <w:p w14:paraId="16A8CA19" w14:textId="7304D285" w:rsidR="00A44518" w:rsidRPr="00D06160" w:rsidRDefault="00A44518" w:rsidP="00B96C49">
            <w:pPr>
              <w:spacing w:after="0"/>
              <w:jc w:val="center"/>
              <w:rPr>
                <w:rFonts w:ascii="Times New Roman" w:hAnsi="Times New Roman" w:cs="Times New Roman"/>
                <w:bCs/>
                <w:sz w:val="28"/>
                <w:szCs w:val="28"/>
                <w:lang w:val="uz-Latn-UZ"/>
              </w:rPr>
            </w:pPr>
            <w:r w:rsidRPr="00D06160">
              <w:rPr>
                <w:rFonts w:ascii="Times New Roman" w:hAnsi="Times New Roman" w:cs="Times New Roman"/>
                <w:bCs/>
                <w:sz w:val="28"/>
                <w:szCs w:val="28"/>
                <w:lang w:val="uz-Latn-UZ"/>
              </w:rPr>
              <w:t>18</w:t>
            </w:r>
          </w:p>
        </w:tc>
        <w:tc>
          <w:tcPr>
            <w:tcW w:w="360" w:type="pct"/>
            <w:vAlign w:val="center"/>
          </w:tcPr>
          <w:p w14:paraId="645DCE43" w14:textId="77777777" w:rsidR="00A44518" w:rsidRPr="00020A61" w:rsidRDefault="00A44518" w:rsidP="00B96C49">
            <w:pPr>
              <w:spacing w:after="0"/>
              <w:jc w:val="center"/>
              <w:rPr>
                <w:rFonts w:ascii="Times New Roman" w:hAnsi="Times New Roman" w:cs="Times New Roman"/>
                <w:color w:val="C00000"/>
                <w:sz w:val="28"/>
                <w:szCs w:val="28"/>
                <w:lang w:val="uz-Cyrl-UZ"/>
              </w:rPr>
            </w:pPr>
          </w:p>
        </w:tc>
        <w:tc>
          <w:tcPr>
            <w:tcW w:w="411" w:type="pct"/>
          </w:tcPr>
          <w:p w14:paraId="7DBECE7B" w14:textId="77777777" w:rsidR="00A44518" w:rsidRPr="00020A61" w:rsidRDefault="00A44518" w:rsidP="00B96C49">
            <w:pPr>
              <w:spacing w:after="0"/>
              <w:jc w:val="center"/>
              <w:rPr>
                <w:rFonts w:ascii="Times New Roman" w:hAnsi="Times New Roman" w:cs="Times New Roman"/>
                <w:color w:val="C00000"/>
                <w:sz w:val="28"/>
                <w:szCs w:val="28"/>
                <w:lang w:val="uz-Cyrl-UZ"/>
              </w:rPr>
            </w:pPr>
          </w:p>
        </w:tc>
      </w:tr>
      <w:tr w:rsidR="00A44518" w:rsidRPr="00020A61" w14:paraId="7F0F7E0F" w14:textId="77777777" w:rsidTr="00AC2094">
        <w:trPr>
          <w:trHeight w:val="1200"/>
        </w:trPr>
        <w:tc>
          <w:tcPr>
            <w:tcW w:w="405" w:type="pct"/>
            <w:vAlign w:val="center"/>
          </w:tcPr>
          <w:p w14:paraId="6FCAD0C2" w14:textId="77777777" w:rsidR="00A44518" w:rsidRPr="000B09B1" w:rsidRDefault="00A44518" w:rsidP="00B96C49">
            <w:pPr>
              <w:spacing w:after="0"/>
              <w:rPr>
                <w:rFonts w:ascii="Times New Roman" w:hAnsi="Times New Roman" w:cs="Times New Roman"/>
                <w:b/>
                <w:color w:val="000000"/>
                <w:sz w:val="28"/>
                <w:szCs w:val="28"/>
              </w:rPr>
            </w:pPr>
            <w:r w:rsidRPr="00020A61">
              <w:rPr>
                <w:rFonts w:ascii="Times New Roman" w:hAnsi="Times New Roman" w:cs="Times New Roman"/>
                <w:b/>
                <w:color w:val="000000"/>
                <w:sz w:val="28"/>
                <w:szCs w:val="28"/>
                <w:lang w:val="en-US"/>
              </w:rPr>
              <w:t>2.9</w:t>
            </w:r>
          </w:p>
        </w:tc>
        <w:tc>
          <w:tcPr>
            <w:tcW w:w="2457" w:type="pct"/>
            <w:vAlign w:val="center"/>
          </w:tcPr>
          <w:p w14:paraId="52B791E5" w14:textId="0DA15AED" w:rsidR="00A44518" w:rsidRPr="00A3039B" w:rsidRDefault="00A44518" w:rsidP="00B96C49">
            <w:pPr>
              <w:spacing w:after="0" w:line="240" w:lineRule="auto"/>
              <w:rPr>
                <w:rFonts w:ascii="Times New Roman" w:hAnsi="Times New Roman" w:cs="Times New Roman"/>
                <w:bCs/>
                <w:sz w:val="28"/>
                <w:szCs w:val="28"/>
                <w:lang w:val="uz-Cyrl-UZ"/>
              </w:rPr>
            </w:pPr>
            <w:r w:rsidRPr="00A3039B">
              <w:rPr>
                <w:rFonts w:ascii="Times New Roman" w:hAnsi="Times New Roman" w:cs="Times New Roman"/>
                <w:bCs/>
                <w:sz w:val="28"/>
                <w:szCs w:val="28"/>
                <w:lang w:val="uz-Cyrl-UZ"/>
              </w:rPr>
              <w:t>Modul:</w:t>
            </w:r>
            <w:r w:rsidR="00A3039B" w:rsidRPr="00A3039B">
              <w:rPr>
                <w:rFonts w:ascii="Times New Roman" w:hAnsi="Times New Roman"/>
                <w:bCs/>
                <w:sz w:val="28"/>
                <w:szCs w:val="28"/>
                <w:lang w:val="uz-Cyrl-UZ"/>
              </w:rPr>
              <w:t xml:space="preserve"> Favqulodda vaziyatlar va hayot uchun xavfli holatlarda birinchi yordam ko‘rsatish.</w:t>
            </w:r>
          </w:p>
        </w:tc>
        <w:tc>
          <w:tcPr>
            <w:tcW w:w="431" w:type="pct"/>
            <w:vAlign w:val="center"/>
          </w:tcPr>
          <w:p w14:paraId="6764DBED" w14:textId="77777777" w:rsidR="00A44518" w:rsidRPr="00D06160" w:rsidRDefault="00A44518" w:rsidP="00B96C49">
            <w:pPr>
              <w:spacing w:after="0"/>
              <w:jc w:val="center"/>
              <w:rPr>
                <w:rFonts w:ascii="Times New Roman" w:hAnsi="Times New Roman" w:cs="Times New Roman"/>
                <w:bCs/>
                <w:color w:val="C00000"/>
                <w:sz w:val="28"/>
                <w:szCs w:val="28"/>
                <w:lang w:val="uz-Cyrl-UZ"/>
              </w:rPr>
            </w:pPr>
            <w:r w:rsidRPr="00D06160">
              <w:rPr>
                <w:rFonts w:ascii="Times New Roman" w:hAnsi="Times New Roman" w:cs="Times New Roman"/>
                <w:bCs/>
                <w:sz w:val="28"/>
                <w:szCs w:val="28"/>
                <w:lang w:val="uz-Cyrl-UZ"/>
              </w:rPr>
              <w:t>6</w:t>
            </w:r>
          </w:p>
        </w:tc>
        <w:tc>
          <w:tcPr>
            <w:tcW w:w="497" w:type="pct"/>
            <w:vAlign w:val="center"/>
          </w:tcPr>
          <w:p w14:paraId="2355F5DB" w14:textId="77777777" w:rsidR="00A44518" w:rsidRPr="00D06160" w:rsidRDefault="00A44518" w:rsidP="00B96C49">
            <w:pPr>
              <w:spacing w:after="0"/>
              <w:jc w:val="center"/>
              <w:rPr>
                <w:rFonts w:ascii="Times New Roman" w:hAnsi="Times New Roman" w:cs="Times New Roman"/>
                <w:bCs/>
                <w:sz w:val="28"/>
                <w:szCs w:val="28"/>
                <w:lang w:val="uz-Latn-UZ"/>
              </w:rPr>
            </w:pPr>
          </w:p>
          <w:p w14:paraId="33C59578" w14:textId="18A1918F" w:rsidR="00A44518" w:rsidRPr="00D06160" w:rsidRDefault="00A44518" w:rsidP="00B96C49">
            <w:pPr>
              <w:spacing w:after="0"/>
              <w:jc w:val="center"/>
              <w:rPr>
                <w:rFonts w:ascii="Times New Roman" w:hAnsi="Times New Roman" w:cs="Times New Roman"/>
                <w:bCs/>
                <w:sz w:val="28"/>
                <w:szCs w:val="28"/>
                <w:lang w:val="en-US"/>
              </w:rPr>
            </w:pPr>
            <w:r w:rsidRPr="00D06160">
              <w:rPr>
                <w:rFonts w:ascii="Times New Roman" w:hAnsi="Times New Roman" w:cs="Times New Roman"/>
                <w:bCs/>
                <w:sz w:val="28"/>
                <w:szCs w:val="28"/>
                <w:lang w:val="en-US"/>
              </w:rPr>
              <w:t>2</w:t>
            </w:r>
          </w:p>
          <w:p w14:paraId="3E03FE4D" w14:textId="77777777" w:rsidR="00A44518" w:rsidRPr="00D06160" w:rsidRDefault="00A44518" w:rsidP="00B96C49">
            <w:pPr>
              <w:spacing w:after="0"/>
              <w:jc w:val="center"/>
              <w:rPr>
                <w:rFonts w:ascii="Times New Roman" w:hAnsi="Times New Roman" w:cs="Times New Roman"/>
                <w:bCs/>
                <w:sz w:val="28"/>
                <w:szCs w:val="28"/>
                <w:lang w:val="uz-Latn-UZ"/>
              </w:rPr>
            </w:pPr>
          </w:p>
        </w:tc>
        <w:tc>
          <w:tcPr>
            <w:tcW w:w="439" w:type="pct"/>
            <w:vAlign w:val="center"/>
          </w:tcPr>
          <w:p w14:paraId="3A3FA46B" w14:textId="57DAA00A" w:rsidR="00A44518" w:rsidRPr="00D06160" w:rsidRDefault="00A44518" w:rsidP="00B96C49">
            <w:pPr>
              <w:spacing w:after="0"/>
              <w:jc w:val="center"/>
              <w:rPr>
                <w:rFonts w:ascii="Times New Roman" w:hAnsi="Times New Roman" w:cs="Times New Roman"/>
                <w:bCs/>
                <w:sz w:val="28"/>
                <w:szCs w:val="28"/>
                <w:lang w:val="en-US"/>
              </w:rPr>
            </w:pPr>
            <w:r w:rsidRPr="00D06160">
              <w:rPr>
                <w:rFonts w:ascii="Times New Roman" w:hAnsi="Times New Roman" w:cs="Times New Roman"/>
                <w:bCs/>
                <w:sz w:val="28"/>
                <w:szCs w:val="28"/>
                <w:lang w:val="en-US"/>
              </w:rPr>
              <w:t>4</w:t>
            </w:r>
          </w:p>
        </w:tc>
        <w:tc>
          <w:tcPr>
            <w:tcW w:w="360" w:type="pct"/>
            <w:vAlign w:val="center"/>
          </w:tcPr>
          <w:p w14:paraId="36936B8C" w14:textId="77777777" w:rsidR="00A44518" w:rsidRPr="00020A61" w:rsidRDefault="00A44518" w:rsidP="00B96C49">
            <w:pPr>
              <w:spacing w:after="0"/>
              <w:jc w:val="center"/>
              <w:rPr>
                <w:rFonts w:ascii="Times New Roman" w:hAnsi="Times New Roman" w:cs="Times New Roman"/>
                <w:color w:val="C00000"/>
                <w:sz w:val="28"/>
                <w:szCs w:val="28"/>
                <w:lang w:val="uz-Cyrl-UZ"/>
              </w:rPr>
            </w:pPr>
          </w:p>
        </w:tc>
        <w:tc>
          <w:tcPr>
            <w:tcW w:w="411" w:type="pct"/>
          </w:tcPr>
          <w:p w14:paraId="5091A90F" w14:textId="77777777" w:rsidR="00A44518" w:rsidRPr="00020A61" w:rsidRDefault="00A44518" w:rsidP="00B96C49">
            <w:pPr>
              <w:spacing w:after="0"/>
              <w:jc w:val="center"/>
              <w:rPr>
                <w:rFonts w:ascii="Times New Roman" w:hAnsi="Times New Roman" w:cs="Times New Roman"/>
                <w:color w:val="C00000"/>
                <w:sz w:val="28"/>
                <w:szCs w:val="28"/>
                <w:lang w:val="uz-Cyrl-UZ"/>
              </w:rPr>
            </w:pPr>
          </w:p>
        </w:tc>
      </w:tr>
      <w:tr w:rsidR="00A44518" w:rsidRPr="00020A61" w14:paraId="5CB3E6F9" w14:textId="77777777" w:rsidTr="00AC2094">
        <w:trPr>
          <w:trHeight w:val="59"/>
        </w:trPr>
        <w:tc>
          <w:tcPr>
            <w:tcW w:w="405" w:type="pct"/>
            <w:vAlign w:val="center"/>
          </w:tcPr>
          <w:p w14:paraId="5BBEB158" w14:textId="77777777" w:rsidR="00A44518" w:rsidRPr="00020A61" w:rsidRDefault="00A44518" w:rsidP="00A44518">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lastRenderedPageBreak/>
              <w:t>3.0</w:t>
            </w:r>
          </w:p>
        </w:tc>
        <w:tc>
          <w:tcPr>
            <w:tcW w:w="2457" w:type="pct"/>
            <w:tcBorders>
              <w:top w:val="single" w:sz="4" w:space="0" w:color="auto"/>
              <w:left w:val="single" w:sz="4" w:space="0" w:color="auto"/>
              <w:bottom w:val="single" w:sz="4" w:space="0" w:color="auto"/>
              <w:right w:val="single" w:sz="4" w:space="0" w:color="auto"/>
            </w:tcBorders>
          </w:tcPr>
          <w:p w14:paraId="3DA67049" w14:textId="77777777" w:rsidR="00A44518" w:rsidRPr="00020A61" w:rsidRDefault="00A44518" w:rsidP="00A44518">
            <w:pPr>
              <w:suppressAutoHyphens/>
              <w:rPr>
                <w:rFonts w:ascii="Times New Roman" w:hAnsi="Times New Roman" w:cs="Times New Roman"/>
                <w:sz w:val="28"/>
                <w:szCs w:val="28"/>
                <w:lang w:val="uz-Cyrl-UZ"/>
              </w:rPr>
            </w:pPr>
            <w:r w:rsidRPr="00020A61">
              <w:rPr>
                <w:rFonts w:ascii="Times New Roman" w:hAnsi="Times New Roman" w:cs="Times New Roman"/>
                <w:b/>
                <w:sz w:val="28"/>
                <w:szCs w:val="28"/>
                <w:lang w:val="uz-Cyrl-UZ"/>
              </w:rPr>
              <w:t>Tanlov fanlar moduli</w:t>
            </w:r>
            <w:r w:rsidRPr="00020A61">
              <w:rPr>
                <w:rFonts w:ascii="Times New Roman" w:hAnsi="Times New Roman" w:cs="Times New Roman"/>
                <w:sz w:val="28"/>
                <w:szCs w:val="28"/>
                <w:lang w:val="uz-Cyrl-UZ"/>
              </w:rPr>
              <w:t xml:space="preserve">  </w:t>
            </w:r>
          </w:p>
        </w:tc>
        <w:tc>
          <w:tcPr>
            <w:tcW w:w="431" w:type="pct"/>
            <w:tcBorders>
              <w:top w:val="single" w:sz="4" w:space="0" w:color="auto"/>
              <w:left w:val="single" w:sz="4" w:space="0" w:color="auto"/>
              <w:bottom w:val="single" w:sz="4" w:space="0" w:color="auto"/>
              <w:right w:val="single" w:sz="4" w:space="0" w:color="auto"/>
            </w:tcBorders>
            <w:vAlign w:val="center"/>
          </w:tcPr>
          <w:p w14:paraId="352E68E7" w14:textId="77777777" w:rsidR="00A44518" w:rsidRPr="00020A61" w:rsidRDefault="00A44518" w:rsidP="00A44518">
            <w:pPr>
              <w:jc w:val="center"/>
              <w:rPr>
                <w:rFonts w:ascii="Times New Roman" w:eastAsia="Calibri" w:hAnsi="Times New Roman" w:cs="Times New Roman"/>
                <w:b/>
                <w:sz w:val="28"/>
                <w:szCs w:val="28"/>
                <w:lang w:val="uz-Cyrl-UZ"/>
              </w:rPr>
            </w:pPr>
            <w:r w:rsidRPr="00020A61">
              <w:rPr>
                <w:rFonts w:ascii="Times New Roman" w:eastAsia="Calibri" w:hAnsi="Times New Roman" w:cs="Times New Roman"/>
                <w:b/>
                <w:sz w:val="28"/>
                <w:szCs w:val="28"/>
                <w:lang w:val="uz-Cyrl-UZ"/>
              </w:rPr>
              <w:t>4</w:t>
            </w:r>
          </w:p>
        </w:tc>
        <w:tc>
          <w:tcPr>
            <w:tcW w:w="497" w:type="pct"/>
            <w:tcBorders>
              <w:top w:val="single" w:sz="4" w:space="0" w:color="auto"/>
              <w:left w:val="single" w:sz="4" w:space="0" w:color="auto"/>
              <w:bottom w:val="single" w:sz="4" w:space="0" w:color="auto"/>
              <w:right w:val="single" w:sz="4" w:space="0" w:color="auto"/>
            </w:tcBorders>
            <w:vAlign w:val="center"/>
          </w:tcPr>
          <w:p w14:paraId="507B2B3A" w14:textId="77777777" w:rsidR="00A44518" w:rsidRPr="00020A61" w:rsidRDefault="00A44518" w:rsidP="00A44518">
            <w:pPr>
              <w:rPr>
                <w:rFonts w:ascii="Times New Roman" w:eastAsia="Calibri" w:hAnsi="Times New Roman" w:cs="Times New Roman"/>
                <w:b/>
                <w:sz w:val="28"/>
                <w:szCs w:val="28"/>
                <w:lang w:val="uz-Cyrl-UZ"/>
              </w:rPr>
            </w:pPr>
            <w:r w:rsidRPr="00020A61">
              <w:rPr>
                <w:rFonts w:ascii="Times New Roman" w:eastAsia="Calibri" w:hAnsi="Times New Roman" w:cs="Times New Roman"/>
                <w:b/>
                <w:sz w:val="28"/>
                <w:szCs w:val="28"/>
                <w:lang w:val="uz-Cyrl-UZ"/>
              </w:rPr>
              <w:t xml:space="preserve">    -</w:t>
            </w:r>
          </w:p>
        </w:tc>
        <w:tc>
          <w:tcPr>
            <w:tcW w:w="439" w:type="pct"/>
            <w:tcBorders>
              <w:top w:val="single" w:sz="4" w:space="0" w:color="auto"/>
              <w:left w:val="single" w:sz="4" w:space="0" w:color="auto"/>
              <w:bottom w:val="single" w:sz="4" w:space="0" w:color="auto"/>
              <w:right w:val="single" w:sz="4" w:space="0" w:color="auto"/>
            </w:tcBorders>
            <w:vAlign w:val="center"/>
          </w:tcPr>
          <w:p w14:paraId="20362A96" w14:textId="77777777" w:rsidR="00A44518" w:rsidRPr="00020A61" w:rsidRDefault="00A44518" w:rsidP="00A44518">
            <w:pPr>
              <w:jc w:val="center"/>
              <w:rPr>
                <w:rFonts w:ascii="Times New Roman" w:eastAsia="Calibri" w:hAnsi="Times New Roman" w:cs="Times New Roman"/>
                <w:b/>
                <w:sz w:val="28"/>
                <w:szCs w:val="28"/>
                <w:lang w:val="uz-Cyrl-UZ"/>
              </w:rPr>
            </w:pPr>
          </w:p>
        </w:tc>
        <w:tc>
          <w:tcPr>
            <w:tcW w:w="360" w:type="pct"/>
            <w:tcBorders>
              <w:top w:val="single" w:sz="4" w:space="0" w:color="auto"/>
              <w:left w:val="single" w:sz="4" w:space="0" w:color="auto"/>
              <w:bottom w:val="single" w:sz="4" w:space="0" w:color="auto"/>
              <w:right w:val="single" w:sz="4" w:space="0" w:color="auto"/>
            </w:tcBorders>
            <w:vAlign w:val="center"/>
          </w:tcPr>
          <w:p w14:paraId="590C8027" w14:textId="77777777" w:rsidR="00A44518" w:rsidRPr="00020A61" w:rsidRDefault="00A44518" w:rsidP="00A44518">
            <w:pPr>
              <w:tabs>
                <w:tab w:val="left" w:pos="284"/>
                <w:tab w:val="left" w:pos="1134"/>
              </w:tabs>
              <w:adjustRightInd w:val="0"/>
              <w:snapToGrid w:val="0"/>
              <w:jc w:val="center"/>
              <w:rPr>
                <w:rFonts w:ascii="Times New Roman" w:hAnsi="Times New Roman" w:cs="Times New Roman"/>
                <w:b/>
                <w:bCs/>
                <w:sz w:val="28"/>
                <w:szCs w:val="28"/>
                <w:lang w:val="uz-Cyrl-UZ"/>
              </w:rPr>
            </w:pPr>
            <w:r w:rsidRPr="00020A61">
              <w:rPr>
                <w:rFonts w:ascii="Times New Roman" w:hAnsi="Times New Roman" w:cs="Times New Roman"/>
                <w:b/>
                <w:bCs/>
                <w:sz w:val="28"/>
                <w:szCs w:val="28"/>
                <w:lang w:val="uz-Cyrl-UZ"/>
              </w:rPr>
              <w:t>4</w:t>
            </w:r>
          </w:p>
        </w:tc>
        <w:tc>
          <w:tcPr>
            <w:tcW w:w="411" w:type="pct"/>
            <w:tcBorders>
              <w:top w:val="single" w:sz="4" w:space="0" w:color="auto"/>
              <w:left w:val="single" w:sz="4" w:space="0" w:color="auto"/>
              <w:bottom w:val="single" w:sz="4" w:space="0" w:color="auto"/>
              <w:right w:val="single" w:sz="4" w:space="0" w:color="auto"/>
            </w:tcBorders>
          </w:tcPr>
          <w:p w14:paraId="4F9D32D5" w14:textId="77777777" w:rsidR="00A44518" w:rsidRPr="00020A61" w:rsidRDefault="00A44518" w:rsidP="00A44518">
            <w:pPr>
              <w:tabs>
                <w:tab w:val="left" w:pos="284"/>
                <w:tab w:val="left" w:pos="1134"/>
              </w:tabs>
              <w:adjustRightInd w:val="0"/>
              <w:snapToGrid w:val="0"/>
              <w:jc w:val="center"/>
              <w:rPr>
                <w:rFonts w:ascii="Times New Roman" w:hAnsi="Times New Roman" w:cs="Times New Roman"/>
                <w:sz w:val="28"/>
                <w:szCs w:val="28"/>
                <w:lang w:val="uz-Cyrl-UZ"/>
              </w:rPr>
            </w:pPr>
          </w:p>
        </w:tc>
      </w:tr>
      <w:tr w:rsidR="00A44518" w:rsidRPr="00020A61" w14:paraId="0FA9B633" w14:textId="77777777" w:rsidTr="00AC2094">
        <w:trPr>
          <w:trHeight w:val="326"/>
        </w:trPr>
        <w:tc>
          <w:tcPr>
            <w:tcW w:w="405" w:type="pct"/>
            <w:tcBorders>
              <w:top w:val="single" w:sz="4" w:space="0" w:color="auto"/>
              <w:left w:val="single" w:sz="4" w:space="0" w:color="auto"/>
              <w:bottom w:val="single" w:sz="4" w:space="0" w:color="auto"/>
              <w:right w:val="single" w:sz="4" w:space="0" w:color="auto"/>
            </w:tcBorders>
            <w:vAlign w:val="center"/>
          </w:tcPr>
          <w:p w14:paraId="041126C1" w14:textId="77777777" w:rsidR="00A44518" w:rsidRPr="00020A61" w:rsidRDefault="00A44518" w:rsidP="00A44518">
            <w:pPr>
              <w:rPr>
                <w:rFonts w:ascii="Times New Roman" w:hAnsi="Times New Roman" w:cs="Times New Roman"/>
                <w:b/>
                <w:sz w:val="28"/>
                <w:szCs w:val="28"/>
                <w:lang w:val="en-US"/>
              </w:rPr>
            </w:pPr>
            <w:r w:rsidRPr="00020A61">
              <w:rPr>
                <w:rFonts w:ascii="Times New Roman" w:hAnsi="Times New Roman" w:cs="Times New Roman"/>
                <w:bCs/>
                <w:sz w:val="28"/>
                <w:szCs w:val="28"/>
                <w:lang w:val="en-US"/>
              </w:rPr>
              <w:t xml:space="preserve"> </w:t>
            </w:r>
            <w:r w:rsidRPr="00020A61">
              <w:rPr>
                <w:rFonts w:ascii="Times New Roman" w:hAnsi="Times New Roman" w:cs="Times New Roman"/>
                <w:b/>
                <w:sz w:val="28"/>
                <w:szCs w:val="28"/>
                <w:lang w:val="en-US"/>
              </w:rPr>
              <w:t>4.0</w:t>
            </w:r>
          </w:p>
        </w:tc>
        <w:tc>
          <w:tcPr>
            <w:tcW w:w="2457" w:type="pct"/>
            <w:tcBorders>
              <w:top w:val="single" w:sz="4" w:space="0" w:color="auto"/>
              <w:left w:val="single" w:sz="4" w:space="0" w:color="auto"/>
              <w:bottom w:val="single" w:sz="4" w:space="0" w:color="auto"/>
              <w:right w:val="single" w:sz="4" w:space="0" w:color="auto"/>
            </w:tcBorders>
            <w:vAlign w:val="center"/>
          </w:tcPr>
          <w:p w14:paraId="210868F2" w14:textId="77777777" w:rsidR="00A44518" w:rsidRPr="00020A61" w:rsidRDefault="00A44518" w:rsidP="00A44518">
            <w:pP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 xml:space="preserve">  Attestatsiya </w:t>
            </w:r>
          </w:p>
        </w:tc>
        <w:tc>
          <w:tcPr>
            <w:tcW w:w="431" w:type="pct"/>
            <w:tcBorders>
              <w:top w:val="single" w:sz="4" w:space="0" w:color="auto"/>
              <w:left w:val="single" w:sz="4" w:space="0" w:color="auto"/>
              <w:bottom w:val="single" w:sz="4" w:space="0" w:color="auto"/>
              <w:right w:val="single" w:sz="4" w:space="0" w:color="auto"/>
            </w:tcBorders>
            <w:vAlign w:val="center"/>
          </w:tcPr>
          <w:p w14:paraId="5AAED38B" w14:textId="77777777" w:rsidR="00A44518" w:rsidRPr="00020A61" w:rsidRDefault="00A44518" w:rsidP="00A44518">
            <w:pPr>
              <w:ind w:left="-142"/>
              <w:jc w:val="center"/>
              <w:rPr>
                <w:rFonts w:ascii="Times New Roman" w:hAnsi="Times New Roman" w:cs="Times New Roman"/>
                <w:b/>
                <w:color w:val="000000"/>
                <w:sz w:val="28"/>
                <w:szCs w:val="28"/>
                <w:lang w:val="uz-Cyrl-UZ"/>
              </w:rPr>
            </w:pPr>
            <w:r w:rsidRPr="00020A61">
              <w:rPr>
                <w:rFonts w:ascii="Times New Roman" w:hAnsi="Times New Roman" w:cs="Times New Roman"/>
                <w:b/>
                <w:color w:val="000000"/>
                <w:sz w:val="28"/>
                <w:szCs w:val="28"/>
                <w:lang w:val="uz-Cyrl-UZ"/>
              </w:rPr>
              <w:t xml:space="preserve">  4</w:t>
            </w:r>
          </w:p>
        </w:tc>
        <w:tc>
          <w:tcPr>
            <w:tcW w:w="497" w:type="pct"/>
            <w:tcBorders>
              <w:top w:val="single" w:sz="4" w:space="0" w:color="auto"/>
              <w:left w:val="single" w:sz="4" w:space="0" w:color="auto"/>
              <w:bottom w:val="single" w:sz="4" w:space="0" w:color="auto"/>
              <w:right w:val="single" w:sz="4" w:space="0" w:color="auto"/>
            </w:tcBorders>
            <w:vAlign w:val="center"/>
          </w:tcPr>
          <w:p w14:paraId="7FF66E35" w14:textId="77777777" w:rsidR="00A44518" w:rsidRPr="00020A61" w:rsidRDefault="00A44518" w:rsidP="00A44518">
            <w:pPr>
              <w:ind w:left="-142"/>
              <w:jc w:val="center"/>
              <w:rPr>
                <w:rFonts w:ascii="Times New Roman" w:hAnsi="Times New Roman" w:cs="Times New Roman"/>
                <w:b/>
                <w:color w:val="000000"/>
                <w:sz w:val="28"/>
                <w:szCs w:val="28"/>
                <w:lang w:val="uz-Cyrl-UZ"/>
              </w:rPr>
            </w:pPr>
          </w:p>
        </w:tc>
        <w:tc>
          <w:tcPr>
            <w:tcW w:w="439" w:type="pct"/>
            <w:tcBorders>
              <w:top w:val="single" w:sz="4" w:space="0" w:color="auto"/>
              <w:left w:val="single" w:sz="4" w:space="0" w:color="auto"/>
              <w:bottom w:val="single" w:sz="4" w:space="0" w:color="auto"/>
              <w:right w:val="single" w:sz="4" w:space="0" w:color="auto"/>
            </w:tcBorders>
            <w:vAlign w:val="center"/>
          </w:tcPr>
          <w:p w14:paraId="2BEEEAFB" w14:textId="77777777" w:rsidR="00A44518" w:rsidRPr="00020A61" w:rsidRDefault="00A44518" w:rsidP="00A44518">
            <w:pPr>
              <w:ind w:left="-142"/>
              <w:jc w:val="center"/>
              <w:rPr>
                <w:rFonts w:ascii="Times New Roman" w:hAnsi="Times New Roman" w:cs="Times New Roman"/>
                <w:b/>
                <w:color w:val="000000"/>
                <w:sz w:val="28"/>
                <w:szCs w:val="28"/>
                <w:lang w:val="uz-Cyrl-UZ"/>
              </w:rPr>
            </w:pPr>
          </w:p>
        </w:tc>
        <w:tc>
          <w:tcPr>
            <w:tcW w:w="360" w:type="pct"/>
            <w:tcBorders>
              <w:top w:val="single" w:sz="4" w:space="0" w:color="auto"/>
              <w:left w:val="single" w:sz="4" w:space="0" w:color="auto"/>
              <w:bottom w:val="single" w:sz="4" w:space="0" w:color="auto"/>
              <w:right w:val="single" w:sz="4" w:space="0" w:color="auto"/>
            </w:tcBorders>
            <w:vAlign w:val="center"/>
          </w:tcPr>
          <w:p w14:paraId="07B95F40" w14:textId="77777777" w:rsidR="00A44518" w:rsidRPr="00020A61" w:rsidRDefault="00A44518" w:rsidP="00A44518">
            <w:pPr>
              <w:jc w:val="center"/>
              <w:rPr>
                <w:rFonts w:ascii="Times New Roman" w:hAnsi="Times New Roman" w:cs="Times New Roman"/>
                <w:b/>
                <w:sz w:val="28"/>
                <w:szCs w:val="28"/>
              </w:rPr>
            </w:pPr>
          </w:p>
        </w:tc>
        <w:tc>
          <w:tcPr>
            <w:tcW w:w="411" w:type="pct"/>
            <w:tcBorders>
              <w:top w:val="single" w:sz="4" w:space="0" w:color="auto"/>
              <w:left w:val="single" w:sz="4" w:space="0" w:color="auto"/>
              <w:bottom w:val="single" w:sz="4" w:space="0" w:color="auto"/>
              <w:right w:val="single" w:sz="4" w:space="0" w:color="auto"/>
            </w:tcBorders>
          </w:tcPr>
          <w:p w14:paraId="6D87D956" w14:textId="77777777" w:rsidR="00A44518" w:rsidRPr="00020A61" w:rsidRDefault="00A44518" w:rsidP="00A44518">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4</w:t>
            </w:r>
          </w:p>
        </w:tc>
      </w:tr>
      <w:tr w:rsidR="00A44518" w:rsidRPr="00020A61" w14:paraId="5936B31B" w14:textId="77777777" w:rsidTr="00AC2094">
        <w:trPr>
          <w:trHeight w:val="306"/>
        </w:trPr>
        <w:tc>
          <w:tcPr>
            <w:tcW w:w="405" w:type="pct"/>
            <w:tcBorders>
              <w:top w:val="single" w:sz="4" w:space="0" w:color="auto"/>
              <w:left w:val="single" w:sz="4" w:space="0" w:color="auto"/>
              <w:bottom w:val="single" w:sz="4" w:space="0" w:color="auto"/>
              <w:right w:val="single" w:sz="4" w:space="0" w:color="auto"/>
            </w:tcBorders>
            <w:vAlign w:val="center"/>
          </w:tcPr>
          <w:p w14:paraId="7CBF830A" w14:textId="77777777" w:rsidR="00A44518" w:rsidRPr="00020A61" w:rsidRDefault="00A44518" w:rsidP="00A44518">
            <w:pPr>
              <w:jc w:val="center"/>
              <w:rPr>
                <w:rFonts w:ascii="Times New Roman" w:hAnsi="Times New Roman" w:cs="Times New Roman"/>
                <w:sz w:val="28"/>
                <w:szCs w:val="28"/>
                <w:lang w:val="en-US"/>
              </w:rPr>
            </w:pPr>
          </w:p>
        </w:tc>
        <w:tc>
          <w:tcPr>
            <w:tcW w:w="2457" w:type="pct"/>
            <w:tcBorders>
              <w:top w:val="single" w:sz="4" w:space="0" w:color="auto"/>
              <w:left w:val="single" w:sz="4" w:space="0" w:color="auto"/>
              <w:bottom w:val="single" w:sz="4" w:space="0" w:color="auto"/>
              <w:right w:val="single" w:sz="4" w:space="0" w:color="auto"/>
            </w:tcBorders>
            <w:vAlign w:val="center"/>
          </w:tcPr>
          <w:p w14:paraId="5A12FF88" w14:textId="77777777" w:rsidR="00A44518" w:rsidRPr="00020A61" w:rsidRDefault="00A44518" w:rsidP="00A44518">
            <w:pP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Jami</w:t>
            </w:r>
          </w:p>
        </w:tc>
        <w:tc>
          <w:tcPr>
            <w:tcW w:w="431" w:type="pct"/>
            <w:tcBorders>
              <w:top w:val="single" w:sz="4" w:space="0" w:color="auto"/>
              <w:left w:val="single" w:sz="4" w:space="0" w:color="auto"/>
              <w:bottom w:val="single" w:sz="4" w:space="0" w:color="auto"/>
              <w:right w:val="single" w:sz="4" w:space="0" w:color="auto"/>
            </w:tcBorders>
            <w:vAlign w:val="center"/>
          </w:tcPr>
          <w:p w14:paraId="25E1E9A3" w14:textId="77777777" w:rsidR="00A44518" w:rsidRPr="00020A61" w:rsidRDefault="00A44518" w:rsidP="00A44518">
            <w:pPr>
              <w:ind w:left="-142"/>
              <w:jc w:val="center"/>
              <w:rPr>
                <w:rFonts w:ascii="Times New Roman" w:hAnsi="Times New Roman" w:cs="Times New Roman"/>
                <w:b/>
                <w:color w:val="000000"/>
                <w:sz w:val="28"/>
                <w:szCs w:val="28"/>
                <w:lang w:val="uz-Cyrl-UZ"/>
              </w:rPr>
            </w:pPr>
            <w:r w:rsidRPr="00020A61">
              <w:rPr>
                <w:rFonts w:ascii="Times New Roman" w:hAnsi="Times New Roman" w:cs="Times New Roman"/>
                <w:b/>
                <w:color w:val="000000"/>
                <w:sz w:val="28"/>
                <w:szCs w:val="28"/>
              </w:rPr>
              <w:t>14</w:t>
            </w:r>
            <w:r w:rsidRPr="00020A61">
              <w:rPr>
                <w:rFonts w:ascii="Times New Roman" w:hAnsi="Times New Roman" w:cs="Times New Roman"/>
                <w:b/>
                <w:color w:val="000000"/>
                <w:sz w:val="28"/>
                <w:szCs w:val="28"/>
                <w:lang w:val="uz-Cyrl-UZ"/>
              </w:rPr>
              <w:t>4</w:t>
            </w:r>
          </w:p>
        </w:tc>
        <w:tc>
          <w:tcPr>
            <w:tcW w:w="497" w:type="pct"/>
            <w:tcBorders>
              <w:top w:val="single" w:sz="4" w:space="0" w:color="auto"/>
              <w:left w:val="single" w:sz="4" w:space="0" w:color="auto"/>
              <w:bottom w:val="single" w:sz="4" w:space="0" w:color="auto"/>
              <w:right w:val="single" w:sz="4" w:space="0" w:color="auto"/>
            </w:tcBorders>
            <w:vAlign w:val="center"/>
          </w:tcPr>
          <w:p w14:paraId="66CCD4E6" w14:textId="0EEB4454" w:rsidR="00A44518" w:rsidRPr="005E6ECC" w:rsidRDefault="005C38AD" w:rsidP="00A44518">
            <w:pPr>
              <w:ind w:left="-142"/>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60</w:t>
            </w:r>
          </w:p>
        </w:tc>
        <w:tc>
          <w:tcPr>
            <w:tcW w:w="439" w:type="pct"/>
            <w:tcBorders>
              <w:top w:val="single" w:sz="4" w:space="0" w:color="auto"/>
              <w:left w:val="single" w:sz="4" w:space="0" w:color="auto"/>
              <w:bottom w:val="single" w:sz="4" w:space="0" w:color="auto"/>
              <w:right w:val="single" w:sz="4" w:space="0" w:color="auto"/>
            </w:tcBorders>
            <w:vAlign w:val="center"/>
          </w:tcPr>
          <w:p w14:paraId="5B106EB8" w14:textId="074C28DD" w:rsidR="00A44518" w:rsidRPr="005E6ECC" w:rsidRDefault="00A44518" w:rsidP="00A44518">
            <w:pPr>
              <w:ind w:left="-142"/>
              <w:jc w:val="center"/>
              <w:rPr>
                <w:rFonts w:ascii="Times New Roman" w:hAnsi="Times New Roman" w:cs="Times New Roman"/>
                <w:b/>
                <w:color w:val="000000"/>
                <w:sz w:val="28"/>
                <w:szCs w:val="28"/>
                <w:lang w:val="en-US"/>
              </w:rPr>
            </w:pPr>
            <w:r w:rsidRPr="00020A61">
              <w:rPr>
                <w:rFonts w:ascii="Times New Roman" w:hAnsi="Times New Roman" w:cs="Times New Roman"/>
                <w:b/>
                <w:color w:val="000000"/>
                <w:sz w:val="28"/>
                <w:szCs w:val="28"/>
                <w:lang w:val="uz-Cyrl-UZ"/>
              </w:rPr>
              <w:t>7</w:t>
            </w:r>
            <w:r w:rsidR="005C38AD">
              <w:rPr>
                <w:rFonts w:ascii="Times New Roman" w:hAnsi="Times New Roman" w:cs="Times New Roman"/>
                <w:b/>
                <w:color w:val="000000"/>
                <w:sz w:val="28"/>
                <w:szCs w:val="28"/>
                <w:lang w:val="en-US"/>
              </w:rPr>
              <w:t>6</w:t>
            </w:r>
          </w:p>
        </w:tc>
        <w:tc>
          <w:tcPr>
            <w:tcW w:w="360" w:type="pct"/>
            <w:tcBorders>
              <w:top w:val="single" w:sz="4" w:space="0" w:color="auto"/>
              <w:left w:val="single" w:sz="4" w:space="0" w:color="auto"/>
              <w:bottom w:val="single" w:sz="4" w:space="0" w:color="auto"/>
              <w:right w:val="single" w:sz="4" w:space="0" w:color="auto"/>
            </w:tcBorders>
            <w:vAlign w:val="center"/>
          </w:tcPr>
          <w:p w14:paraId="207469A7" w14:textId="77777777" w:rsidR="00A44518" w:rsidRPr="00020A61" w:rsidRDefault="00A44518" w:rsidP="00A44518">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4</w:t>
            </w:r>
          </w:p>
        </w:tc>
        <w:tc>
          <w:tcPr>
            <w:tcW w:w="411" w:type="pct"/>
            <w:tcBorders>
              <w:top w:val="single" w:sz="4" w:space="0" w:color="auto"/>
              <w:left w:val="single" w:sz="4" w:space="0" w:color="auto"/>
              <w:bottom w:val="single" w:sz="4" w:space="0" w:color="auto"/>
              <w:right w:val="single" w:sz="4" w:space="0" w:color="auto"/>
            </w:tcBorders>
          </w:tcPr>
          <w:p w14:paraId="2D05F938" w14:textId="77777777" w:rsidR="00A44518" w:rsidRPr="00020A61" w:rsidRDefault="00A44518" w:rsidP="00A44518">
            <w:pPr>
              <w:jc w:val="center"/>
              <w:rPr>
                <w:rFonts w:ascii="Times New Roman" w:hAnsi="Times New Roman" w:cs="Times New Roman"/>
                <w:b/>
                <w:sz w:val="28"/>
                <w:szCs w:val="28"/>
                <w:lang w:val="uz-Cyrl-UZ"/>
              </w:rPr>
            </w:pPr>
            <w:r w:rsidRPr="00020A61">
              <w:rPr>
                <w:rFonts w:ascii="Times New Roman" w:hAnsi="Times New Roman" w:cs="Times New Roman"/>
                <w:b/>
                <w:sz w:val="28"/>
                <w:szCs w:val="28"/>
                <w:lang w:val="uz-Cyrl-UZ"/>
              </w:rPr>
              <w:t>4</w:t>
            </w:r>
          </w:p>
        </w:tc>
      </w:tr>
    </w:tbl>
    <w:p w14:paraId="6DEC2AB6" w14:textId="77777777" w:rsidR="00AC2094" w:rsidRDefault="00AC2094" w:rsidP="00AC2094">
      <w:pPr>
        <w:shd w:val="clear" w:color="auto" w:fill="FFFFFF"/>
        <w:tabs>
          <w:tab w:val="left" w:pos="3465"/>
        </w:tabs>
        <w:spacing w:line="240" w:lineRule="auto"/>
        <w:rPr>
          <w:rFonts w:ascii="Times New Roman" w:hAnsi="Times New Roman"/>
          <w:b/>
          <w:color w:val="1A1A1A" w:themeColor="background1" w:themeShade="1A"/>
          <w:sz w:val="28"/>
          <w:szCs w:val="28"/>
          <w:lang w:val="en-US"/>
        </w:rPr>
      </w:pPr>
      <w:r>
        <w:rPr>
          <w:rFonts w:ascii="Times New Roman" w:hAnsi="Times New Roman"/>
          <w:b/>
          <w:color w:val="1A1A1A" w:themeColor="background1" w:themeShade="1A"/>
          <w:sz w:val="28"/>
          <w:szCs w:val="28"/>
          <w:lang w:val="en-US"/>
        </w:rPr>
        <w:tab/>
      </w:r>
    </w:p>
    <w:p w14:paraId="495E5F32" w14:textId="47FDC7F0" w:rsidR="00A44518" w:rsidRPr="00A44518" w:rsidRDefault="00A44518" w:rsidP="00AC2094">
      <w:pPr>
        <w:shd w:val="clear" w:color="auto" w:fill="FFFFFF"/>
        <w:tabs>
          <w:tab w:val="left" w:pos="3465"/>
        </w:tabs>
        <w:spacing w:line="240" w:lineRule="auto"/>
        <w:jc w:val="center"/>
        <w:rPr>
          <w:rFonts w:ascii="Times New Roman" w:hAnsi="Times New Roman"/>
          <w:b/>
          <w:sz w:val="28"/>
          <w:szCs w:val="28"/>
          <w:lang w:val="uz-Cyrl-UZ"/>
        </w:rPr>
      </w:pPr>
      <w:r w:rsidRPr="00A44518">
        <w:rPr>
          <w:rFonts w:ascii="Times New Roman" w:hAnsi="Times New Roman"/>
          <w:b/>
          <w:sz w:val="28"/>
          <w:szCs w:val="28"/>
          <w:lang w:val="uz-Cyrl-UZ"/>
        </w:rPr>
        <w:t>“Farma</w:t>
      </w:r>
      <w:r w:rsidRPr="00A44518">
        <w:rPr>
          <w:rFonts w:ascii="Times New Roman" w:hAnsi="Times New Roman"/>
          <w:b/>
          <w:sz w:val="28"/>
          <w:szCs w:val="28"/>
          <w:lang w:val="en-US"/>
        </w:rPr>
        <w:t>s</w:t>
      </w:r>
      <w:r w:rsidRPr="00A44518">
        <w:rPr>
          <w:rFonts w:ascii="Times New Roman" w:hAnsi="Times New Roman"/>
          <w:b/>
          <w:sz w:val="28"/>
          <w:szCs w:val="28"/>
          <w:lang w:val="uz-Cyrl-UZ"/>
        </w:rPr>
        <w:t xml:space="preserve">evt assistenti” kursi   </w:t>
      </w:r>
      <w:bookmarkStart w:id="2" w:name="_Hlk130756898"/>
      <w:r w:rsidRPr="00A44518">
        <w:rPr>
          <w:rFonts w:ascii="Times New Roman" w:hAnsi="Times New Roman"/>
          <w:b/>
          <w:sz w:val="28"/>
          <w:szCs w:val="28"/>
          <w:lang w:val="uz-Cyrl-UZ"/>
        </w:rPr>
        <w:t>o‘quv modullarining mazmuni</w:t>
      </w:r>
    </w:p>
    <w:bookmarkEnd w:id="2"/>
    <w:p w14:paraId="5CE53990" w14:textId="64595075" w:rsidR="008249FA" w:rsidRPr="005C38AD" w:rsidRDefault="0071731E" w:rsidP="005C38AD">
      <w:pPr>
        <w:pStyle w:val="a9"/>
        <w:numPr>
          <w:ilvl w:val="1"/>
          <w:numId w:val="7"/>
        </w:numPr>
        <w:spacing w:after="0" w:line="240" w:lineRule="auto"/>
        <w:jc w:val="both"/>
        <w:rPr>
          <w:rFonts w:ascii="Times New Roman" w:eastAsia="Times New Roman" w:hAnsi="Times New Roman" w:cs="Times New Roman"/>
          <w:sz w:val="28"/>
          <w:szCs w:val="28"/>
          <w:lang w:val="uz-Cyrl-UZ" w:eastAsia="ru-RU"/>
        </w:rPr>
      </w:pPr>
      <w:r w:rsidRPr="005C38AD">
        <w:rPr>
          <w:rFonts w:ascii="Times New Roman" w:hAnsi="Times New Roman"/>
          <w:b/>
          <w:sz w:val="28"/>
          <w:szCs w:val="28"/>
          <w:lang w:val="uz-Cyrl-UZ"/>
        </w:rPr>
        <w:t>Modul</w:t>
      </w:r>
      <w:r w:rsidR="001D5EC0" w:rsidRPr="005C38AD">
        <w:rPr>
          <w:rFonts w:ascii="Times New Roman" w:hAnsi="Times New Roman"/>
          <w:b/>
          <w:sz w:val="28"/>
          <w:szCs w:val="28"/>
          <w:lang w:val="uz-Cyrl-UZ"/>
        </w:rPr>
        <w:t>:</w:t>
      </w:r>
      <w:r w:rsidR="008249FA" w:rsidRPr="005C38AD">
        <w:rPr>
          <w:rFonts w:ascii="Times New Roman" w:hAnsi="Times New Roman"/>
          <w:b/>
          <w:sz w:val="28"/>
          <w:szCs w:val="28"/>
          <w:lang w:val="uz-Cyrl-UZ"/>
        </w:rPr>
        <w:t xml:space="preserve"> </w:t>
      </w:r>
      <w:r w:rsidRPr="005C38AD">
        <w:rPr>
          <w:rFonts w:ascii="Times New Roman" w:hAnsi="Times New Roman"/>
          <w:b/>
          <w:sz w:val="28"/>
          <w:szCs w:val="28"/>
          <w:lang w:val="uz-Cyrl-UZ"/>
        </w:rPr>
        <w:t>О‘zbekiston</w:t>
      </w:r>
      <w:r w:rsidR="001D5EC0" w:rsidRPr="005C38AD">
        <w:rPr>
          <w:rFonts w:ascii="Times New Roman" w:hAnsi="Times New Roman"/>
          <w:b/>
          <w:sz w:val="28"/>
          <w:szCs w:val="28"/>
          <w:lang w:val="uz-Cyrl-UZ"/>
        </w:rPr>
        <w:t xml:space="preserve"> </w:t>
      </w:r>
      <w:r w:rsidRPr="005C38AD">
        <w:rPr>
          <w:rFonts w:ascii="Times New Roman" w:hAnsi="Times New Roman"/>
          <w:b/>
          <w:sz w:val="28"/>
          <w:szCs w:val="28"/>
          <w:lang w:val="uz-Cyrl-UZ"/>
        </w:rPr>
        <w:t>Respublikasining</w:t>
      </w:r>
      <w:r w:rsidR="001D5EC0" w:rsidRPr="005C38AD">
        <w:rPr>
          <w:rFonts w:ascii="Times New Roman" w:hAnsi="Times New Roman"/>
          <w:b/>
          <w:sz w:val="28"/>
          <w:szCs w:val="28"/>
          <w:lang w:val="uz-Cyrl-UZ"/>
        </w:rPr>
        <w:t xml:space="preserve"> </w:t>
      </w:r>
      <w:r w:rsidRPr="005C38AD">
        <w:rPr>
          <w:rFonts w:ascii="Times New Roman" w:hAnsi="Times New Roman"/>
          <w:b/>
          <w:sz w:val="28"/>
          <w:szCs w:val="28"/>
          <w:lang w:val="uz-Cyrl-UZ"/>
        </w:rPr>
        <w:t>tibbi</w:t>
      </w:r>
      <w:r w:rsidR="00AC2094">
        <w:rPr>
          <w:rFonts w:ascii="Times New Roman" w:hAnsi="Times New Roman"/>
          <w:b/>
          <w:sz w:val="28"/>
          <w:szCs w:val="28"/>
          <w:lang w:val="uz-Cyrl-UZ"/>
        </w:rPr>
        <w:t>yot</w:t>
      </w:r>
      <w:r w:rsidR="001D5EC0" w:rsidRPr="005C38AD">
        <w:rPr>
          <w:rFonts w:ascii="Times New Roman" w:hAnsi="Times New Roman"/>
          <w:b/>
          <w:sz w:val="28"/>
          <w:szCs w:val="28"/>
          <w:lang w:val="uz-Cyrl-UZ"/>
        </w:rPr>
        <w:t xml:space="preserve"> </w:t>
      </w:r>
      <w:r w:rsidRPr="005C38AD">
        <w:rPr>
          <w:rFonts w:ascii="Times New Roman" w:hAnsi="Times New Roman"/>
          <w:b/>
          <w:sz w:val="28"/>
          <w:szCs w:val="28"/>
          <w:lang w:val="uz-Cyrl-UZ"/>
        </w:rPr>
        <w:t>sohasidagi</w:t>
      </w:r>
      <w:r w:rsidR="001D5EC0" w:rsidRPr="005C38AD">
        <w:rPr>
          <w:rFonts w:ascii="Times New Roman" w:hAnsi="Times New Roman"/>
          <w:b/>
          <w:sz w:val="28"/>
          <w:szCs w:val="28"/>
          <w:lang w:val="uz-Cyrl-UZ"/>
        </w:rPr>
        <w:t xml:space="preserve"> </w:t>
      </w:r>
      <w:r w:rsidRPr="005C38AD">
        <w:rPr>
          <w:rFonts w:ascii="Times New Roman" w:hAnsi="Times New Roman"/>
          <w:b/>
          <w:sz w:val="28"/>
          <w:szCs w:val="28"/>
          <w:lang w:val="uz-Cyrl-UZ"/>
        </w:rPr>
        <w:t>davlat</w:t>
      </w:r>
      <w:r w:rsidR="001D5EC0" w:rsidRPr="005C38AD">
        <w:rPr>
          <w:rFonts w:ascii="Times New Roman" w:hAnsi="Times New Roman"/>
          <w:b/>
          <w:sz w:val="28"/>
          <w:szCs w:val="28"/>
          <w:lang w:val="uz-Cyrl-UZ"/>
        </w:rPr>
        <w:t xml:space="preserve"> </w:t>
      </w:r>
      <w:r w:rsidRPr="005C38AD">
        <w:rPr>
          <w:rFonts w:ascii="Times New Roman" w:hAnsi="Times New Roman"/>
          <w:b/>
          <w:sz w:val="28"/>
          <w:szCs w:val="28"/>
          <w:lang w:val="uz-Cyrl-UZ"/>
        </w:rPr>
        <w:t>si</w:t>
      </w:r>
      <w:r w:rsidR="00AC2094">
        <w:rPr>
          <w:rFonts w:ascii="Times New Roman" w:hAnsi="Times New Roman"/>
          <w:b/>
          <w:sz w:val="28"/>
          <w:szCs w:val="28"/>
          <w:lang w:val="uz-Cyrl-UZ"/>
        </w:rPr>
        <w:t>yos</w:t>
      </w:r>
      <w:r w:rsidRPr="005C38AD">
        <w:rPr>
          <w:rFonts w:ascii="Times New Roman" w:hAnsi="Times New Roman"/>
          <w:b/>
          <w:sz w:val="28"/>
          <w:szCs w:val="28"/>
          <w:lang w:val="uz-Cyrl-UZ"/>
        </w:rPr>
        <w:t>ati</w:t>
      </w:r>
      <w:r w:rsidR="001D5EC0" w:rsidRPr="005C38AD">
        <w:rPr>
          <w:rFonts w:ascii="Times New Roman" w:hAnsi="Times New Roman"/>
          <w:b/>
          <w:sz w:val="28"/>
          <w:szCs w:val="28"/>
          <w:lang w:val="uz-Cyrl-UZ"/>
        </w:rPr>
        <w:t>.</w:t>
      </w:r>
    </w:p>
    <w:p w14:paraId="0EF66C7A" w14:textId="2F693741" w:rsidR="008249FA" w:rsidRPr="008249FA"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t>O‘zbekiston Respublikasi Prezidenti Sh.M.Mirzi</w:t>
      </w:r>
      <w:r w:rsidR="00AC2094">
        <w:rPr>
          <w:rFonts w:ascii="Times New Roman" w:eastAsia="Times New Roman" w:hAnsi="Times New Roman" w:cs="Times New Roman"/>
          <w:sz w:val="28"/>
          <w:szCs w:val="28"/>
          <w:lang w:val="uz-Cyrl-UZ" w:eastAsia="ru-RU"/>
        </w:rPr>
        <w:t>yoe</w:t>
      </w:r>
      <w:r w:rsidRPr="008249FA">
        <w:rPr>
          <w:rFonts w:ascii="Times New Roman" w:eastAsia="Times New Roman" w:hAnsi="Times New Roman" w:cs="Times New Roman"/>
          <w:sz w:val="28"/>
          <w:szCs w:val="28"/>
          <w:lang w:val="uz-Cyrl-UZ" w:eastAsia="ru-RU"/>
        </w:rPr>
        <w:t>vning Oliy Majlis Qonun</w:t>
      </w:r>
      <w:r w:rsidR="00AC2094">
        <w:rPr>
          <w:rFonts w:ascii="Times New Roman" w:eastAsia="Times New Roman" w:hAnsi="Times New Roman" w:cs="Times New Roman"/>
          <w:sz w:val="28"/>
          <w:szCs w:val="28"/>
          <w:lang w:val="uz-Cyrl-UZ" w:eastAsia="ru-RU"/>
        </w:rPr>
        <w:t>chi</w:t>
      </w:r>
      <w:r w:rsidRPr="008249FA">
        <w:rPr>
          <w:rFonts w:ascii="Times New Roman" w:eastAsia="Times New Roman" w:hAnsi="Times New Roman" w:cs="Times New Roman"/>
          <w:sz w:val="28"/>
          <w:szCs w:val="28"/>
          <w:lang w:val="uz-Cyrl-UZ" w:eastAsia="ru-RU"/>
        </w:rPr>
        <w:t xml:space="preserve">lik palatasining </w:t>
      </w:r>
      <w:r w:rsidR="00AC2094">
        <w:rPr>
          <w:rFonts w:ascii="Times New Roman" w:eastAsia="Times New Roman" w:hAnsi="Times New Roman" w:cs="Times New Roman"/>
          <w:sz w:val="28"/>
          <w:szCs w:val="28"/>
          <w:lang w:val="uz-Cyrl-UZ" w:eastAsia="ru-RU"/>
        </w:rPr>
        <w:t>yaq</w:t>
      </w:r>
      <w:r w:rsidRPr="008249FA">
        <w:rPr>
          <w:rFonts w:ascii="Times New Roman" w:eastAsia="Times New Roman" w:hAnsi="Times New Roman" w:cs="Times New Roman"/>
          <w:sz w:val="28"/>
          <w:szCs w:val="28"/>
          <w:lang w:val="uz-Cyrl-UZ" w:eastAsia="ru-RU"/>
        </w:rPr>
        <w:t>in va istiqbolga mo‘ljallangan Harakatlar dasturi muhokamasiga bag‘i</w:t>
      </w:r>
      <w:r w:rsidR="00AC2094">
        <w:rPr>
          <w:rFonts w:ascii="Times New Roman" w:eastAsia="Times New Roman" w:hAnsi="Times New Roman" w:cs="Times New Roman"/>
          <w:sz w:val="28"/>
          <w:szCs w:val="28"/>
          <w:lang w:val="uz-Cyrl-UZ" w:eastAsia="ru-RU"/>
        </w:rPr>
        <w:t>shl</w:t>
      </w:r>
      <w:r w:rsidRPr="008249FA">
        <w:rPr>
          <w:rFonts w:ascii="Times New Roman" w:eastAsia="Times New Roman" w:hAnsi="Times New Roman" w:cs="Times New Roman"/>
          <w:sz w:val="28"/>
          <w:szCs w:val="28"/>
          <w:lang w:val="uz-Cyrl-UZ" w:eastAsia="ru-RU"/>
        </w:rPr>
        <w:t>angan yig‘ili</w:t>
      </w:r>
      <w:r w:rsidR="00AC2094">
        <w:rPr>
          <w:rFonts w:ascii="Times New Roman" w:eastAsia="Times New Roman" w:hAnsi="Times New Roman" w:cs="Times New Roman"/>
          <w:sz w:val="28"/>
          <w:szCs w:val="28"/>
          <w:lang w:val="uz-Cyrl-UZ" w:eastAsia="ru-RU"/>
        </w:rPr>
        <w:t>shi</w:t>
      </w:r>
      <w:r w:rsidRPr="008249FA">
        <w:rPr>
          <w:rFonts w:ascii="Times New Roman" w:eastAsia="Times New Roman" w:hAnsi="Times New Roman" w:cs="Times New Roman"/>
          <w:sz w:val="28"/>
          <w:szCs w:val="28"/>
          <w:lang w:val="uz-Cyrl-UZ" w:eastAsia="ru-RU"/>
        </w:rPr>
        <w:t>dagi nutqida belgilab berilgan Sog‘liqni saqlash tizimidagi dasturlarni samarali va to‘liq amalga o</w:t>
      </w:r>
      <w:r w:rsidR="00AC2094">
        <w:rPr>
          <w:rFonts w:ascii="Times New Roman" w:eastAsia="Times New Roman" w:hAnsi="Times New Roman" w:cs="Times New Roman"/>
          <w:sz w:val="28"/>
          <w:szCs w:val="28"/>
          <w:lang w:val="uz-Cyrl-UZ" w:eastAsia="ru-RU"/>
        </w:rPr>
        <w:t>shi</w:t>
      </w:r>
      <w:r w:rsidRPr="008249FA">
        <w:rPr>
          <w:rFonts w:ascii="Times New Roman" w:eastAsia="Times New Roman" w:hAnsi="Times New Roman" w:cs="Times New Roman"/>
          <w:sz w:val="28"/>
          <w:szCs w:val="28"/>
          <w:lang w:val="uz-Cyrl-UZ" w:eastAsia="ru-RU"/>
        </w:rPr>
        <w:t>ri</w:t>
      </w:r>
      <w:r w:rsidR="00AC2094">
        <w:rPr>
          <w:rFonts w:ascii="Times New Roman" w:eastAsia="Times New Roman" w:hAnsi="Times New Roman" w:cs="Times New Roman"/>
          <w:sz w:val="28"/>
          <w:szCs w:val="28"/>
          <w:lang w:val="uz-Cyrl-UZ" w:eastAsia="ru-RU"/>
        </w:rPr>
        <w:t>shd</w:t>
      </w:r>
      <w:r w:rsidRPr="008249FA">
        <w:rPr>
          <w:rFonts w:ascii="Times New Roman" w:eastAsia="Times New Roman" w:hAnsi="Times New Roman" w:cs="Times New Roman"/>
          <w:sz w:val="28"/>
          <w:szCs w:val="28"/>
          <w:lang w:val="uz-Cyrl-UZ" w:eastAsia="ru-RU"/>
        </w:rPr>
        <w:t xml:space="preserve">agi asosiy vazifalar. </w:t>
      </w:r>
      <w:r w:rsidR="00AC2094">
        <w:rPr>
          <w:rFonts w:ascii="Times New Roman" w:eastAsia="Times New Roman" w:hAnsi="Times New Roman" w:cs="Times New Roman"/>
          <w:sz w:val="28"/>
          <w:szCs w:val="28"/>
          <w:lang w:val="uz-Cyrl-UZ" w:eastAsia="ru-RU"/>
        </w:rPr>
        <w:t>Yan</w:t>
      </w:r>
      <w:r w:rsidRPr="008249FA">
        <w:rPr>
          <w:rFonts w:ascii="Times New Roman" w:eastAsia="Times New Roman" w:hAnsi="Times New Roman" w:cs="Times New Roman"/>
          <w:sz w:val="28"/>
          <w:szCs w:val="28"/>
          <w:lang w:val="uz-Cyrl-UZ" w:eastAsia="ru-RU"/>
        </w:rPr>
        <w:t>gi O‘zbekiston tibbi</w:t>
      </w:r>
      <w:r w:rsidR="00AC2094">
        <w:rPr>
          <w:rFonts w:ascii="Times New Roman" w:eastAsia="Times New Roman" w:hAnsi="Times New Roman" w:cs="Times New Roman"/>
          <w:sz w:val="28"/>
          <w:szCs w:val="28"/>
          <w:lang w:val="uz-Cyrl-UZ" w:eastAsia="ru-RU"/>
        </w:rPr>
        <w:t>yot</w:t>
      </w:r>
      <w:r w:rsidRPr="008249FA">
        <w:rPr>
          <w:rFonts w:ascii="Times New Roman" w:eastAsia="Times New Roman" w:hAnsi="Times New Roman" w:cs="Times New Roman"/>
          <w:sz w:val="28"/>
          <w:szCs w:val="28"/>
          <w:lang w:val="uz-Cyrl-UZ" w:eastAsia="ru-RU"/>
        </w:rPr>
        <w:t>i-</w:t>
      </w:r>
      <w:r w:rsidR="00AC2094">
        <w:rPr>
          <w:rFonts w:ascii="Times New Roman" w:eastAsia="Times New Roman" w:hAnsi="Times New Roman" w:cs="Times New Roman"/>
          <w:sz w:val="28"/>
          <w:szCs w:val="28"/>
          <w:lang w:val="uz-Cyrl-UZ" w:eastAsia="ru-RU"/>
        </w:rPr>
        <w:t>yan</w:t>
      </w:r>
      <w:r w:rsidRPr="008249FA">
        <w:rPr>
          <w:rFonts w:ascii="Times New Roman" w:eastAsia="Times New Roman" w:hAnsi="Times New Roman" w:cs="Times New Roman"/>
          <w:sz w:val="28"/>
          <w:szCs w:val="28"/>
          <w:lang w:val="uz-Cyrl-UZ" w:eastAsia="ru-RU"/>
        </w:rPr>
        <w:t>gi</w:t>
      </w:r>
      <w:r w:rsidR="00AC2094">
        <w:rPr>
          <w:rFonts w:ascii="Times New Roman" w:eastAsia="Times New Roman" w:hAnsi="Times New Roman" w:cs="Times New Roman"/>
          <w:sz w:val="28"/>
          <w:szCs w:val="28"/>
          <w:lang w:val="uz-Cyrl-UZ" w:eastAsia="ru-RU"/>
        </w:rPr>
        <w:t>cha</w:t>
      </w:r>
      <w:r w:rsidRPr="008249FA">
        <w:rPr>
          <w:rFonts w:ascii="Times New Roman" w:eastAsia="Times New Roman" w:hAnsi="Times New Roman" w:cs="Times New Roman"/>
          <w:sz w:val="28"/>
          <w:szCs w:val="28"/>
          <w:lang w:val="uz-Cyrl-UZ" w:eastAsia="ru-RU"/>
        </w:rPr>
        <w:t xml:space="preserve"> </w:t>
      </w:r>
      <w:r w:rsidR="00AC2094">
        <w:rPr>
          <w:rFonts w:ascii="Times New Roman" w:eastAsia="Times New Roman" w:hAnsi="Times New Roman" w:cs="Times New Roman"/>
          <w:sz w:val="28"/>
          <w:szCs w:val="28"/>
          <w:lang w:val="uz-Cyrl-UZ" w:eastAsia="ru-RU"/>
        </w:rPr>
        <w:t>yon</w:t>
      </w:r>
      <w:r w:rsidRPr="008249FA">
        <w:rPr>
          <w:rFonts w:ascii="Times New Roman" w:eastAsia="Times New Roman" w:hAnsi="Times New Roman" w:cs="Times New Roman"/>
          <w:sz w:val="28"/>
          <w:szCs w:val="28"/>
          <w:lang w:val="uz-Cyrl-UZ" w:eastAsia="ru-RU"/>
        </w:rPr>
        <w:t>da</w:t>
      </w:r>
      <w:r w:rsidR="00AC2094">
        <w:rPr>
          <w:rFonts w:ascii="Times New Roman" w:eastAsia="Times New Roman" w:hAnsi="Times New Roman" w:cs="Times New Roman"/>
          <w:sz w:val="28"/>
          <w:szCs w:val="28"/>
          <w:lang w:val="uz-Cyrl-UZ" w:eastAsia="ru-RU"/>
        </w:rPr>
        <w:t>shu</w:t>
      </w:r>
      <w:r w:rsidRPr="008249FA">
        <w:rPr>
          <w:rFonts w:ascii="Times New Roman" w:eastAsia="Times New Roman" w:hAnsi="Times New Roman" w:cs="Times New Roman"/>
          <w:sz w:val="28"/>
          <w:szCs w:val="28"/>
          <w:lang w:val="uz-Cyrl-UZ" w:eastAsia="ru-RU"/>
        </w:rPr>
        <w:t>vlar asosida transformatsiya qilina</w:t>
      </w:r>
      <w:r w:rsidR="00AC2094">
        <w:rPr>
          <w:rFonts w:ascii="Times New Roman" w:eastAsia="Times New Roman" w:hAnsi="Times New Roman" w:cs="Times New Roman"/>
          <w:sz w:val="28"/>
          <w:szCs w:val="28"/>
          <w:lang w:val="uz-Cyrl-UZ" w:eastAsia="ru-RU"/>
        </w:rPr>
        <w:t>yot</w:t>
      </w:r>
      <w:r w:rsidRPr="008249FA">
        <w:rPr>
          <w:rFonts w:ascii="Times New Roman" w:eastAsia="Times New Roman" w:hAnsi="Times New Roman" w:cs="Times New Roman"/>
          <w:sz w:val="28"/>
          <w:szCs w:val="28"/>
          <w:lang w:val="uz-Cyrl-UZ" w:eastAsia="ru-RU"/>
        </w:rPr>
        <w:t xml:space="preserve">gan tizim.  </w:t>
      </w:r>
      <w:r w:rsidR="00AC2094">
        <w:rPr>
          <w:rFonts w:ascii="Times New Roman" w:eastAsia="Times New Roman" w:hAnsi="Times New Roman" w:cs="Times New Roman"/>
          <w:sz w:val="28"/>
          <w:szCs w:val="28"/>
          <w:lang w:val="uz-Cyrl-UZ" w:eastAsia="ru-RU"/>
        </w:rPr>
        <w:t>Yan</w:t>
      </w:r>
      <w:r w:rsidRPr="008249FA">
        <w:rPr>
          <w:rFonts w:ascii="Times New Roman" w:eastAsia="Times New Roman" w:hAnsi="Times New Roman" w:cs="Times New Roman"/>
          <w:sz w:val="28"/>
          <w:szCs w:val="28"/>
          <w:lang w:val="uz-Cyrl-UZ" w:eastAsia="ru-RU"/>
        </w:rPr>
        <w:t>gi O‘zbekistonning   Taraqqi</w:t>
      </w:r>
      <w:r w:rsidR="00AC2094">
        <w:rPr>
          <w:rFonts w:ascii="Times New Roman" w:eastAsia="Times New Roman" w:hAnsi="Times New Roman" w:cs="Times New Roman"/>
          <w:sz w:val="28"/>
          <w:szCs w:val="28"/>
          <w:lang w:val="uz-Cyrl-UZ" w:eastAsia="ru-RU"/>
        </w:rPr>
        <w:t>yot</w:t>
      </w:r>
      <w:r w:rsidRPr="008249FA">
        <w:rPr>
          <w:rFonts w:ascii="Times New Roman" w:eastAsia="Times New Roman" w:hAnsi="Times New Roman" w:cs="Times New Roman"/>
          <w:sz w:val="28"/>
          <w:szCs w:val="28"/>
          <w:lang w:val="uz-Cyrl-UZ" w:eastAsia="ru-RU"/>
        </w:rPr>
        <w:t xml:space="preserve"> strategi</w:t>
      </w:r>
      <w:r w:rsidR="00AC2094">
        <w:rPr>
          <w:rFonts w:ascii="Times New Roman" w:eastAsia="Times New Roman" w:hAnsi="Times New Roman" w:cs="Times New Roman"/>
          <w:sz w:val="28"/>
          <w:szCs w:val="28"/>
          <w:lang w:val="uz-Cyrl-UZ" w:eastAsia="ru-RU"/>
        </w:rPr>
        <w:t>yas</w:t>
      </w:r>
      <w:r w:rsidRPr="008249FA">
        <w:rPr>
          <w:rFonts w:ascii="Times New Roman" w:eastAsia="Times New Roman" w:hAnsi="Times New Roman" w:cs="Times New Roman"/>
          <w:sz w:val="28"/>
          <w:szCs w:val="28"/>
          <w:lang w:val="uz-Cyrl-UZ" w:eastAsia="ru-RU"/>
        </w:rPr>
        <w:t>ida tibbi</w:t>
      </w:r>
      <w:r w:rsidR="00AC2094">
        <w:rPr>
          <w:rFonts w:ascii="Times New Roman" w:eastAsia="Times New Roman" w:hAnsi="Times New Roman" w:cs="Times New Roman"/>
          <w:sz w:val="28"/>
          <w:szCs w:val="28"/>
          <w:lang w:val="uz-Cyrl-UZ" w:eastAsia="ru-RU"/>
        </w:rPr>
        <w:t>yot</w:t>
      </w:r>
      <w:r w:rsidRPr="008249FA">
        <w:rPr>
          <w:rFonts w:ascii="Times New Roman" w:eastAsia="Times New Roman" w:hAnsi="Times New Roman" w:cs="Times New Roman"/>
          <w:sz w:val="28"/>
          <w:szCs w:val="28"/>
          <w:lang w:val="uz-Cyrl-UZ" w:eastAsia="ru-RU"/>
        </w:rPr>
        <w:t>ga doir ustuvor yo‘nali</w:t>
      </w:r>
      <w:r w:rsidR="00AC2094">
        <w:rPr>
          <w:rFonts w:ascii="Times New Roman" w:eastAsia="Times New Roman" w:hAnsi="Times New Roman" w:cs="Times New Roman"/>
          <w:sz w:val="28"/>
          <w:szCs w:val="28"/>
          <w:lang w:val="uz-Cyrl-UZ" w:eastAsia="ru-RU"/>
        </w:rPr>
        <w:t>shl</w:t>
      </w:r>
      <w:r w:rsidRPr="008249FA">
        <w:rPr>
          <w:rFonts w:ascii="Times New Roman" w:eastAsia="Times New Roman" w:hAnsi="Times New Roman" w:cs="Times New Roman"/>
          <w:sz w:val="28"/>
          <w:szCs w:val="28"/>
          <w:lang w:val="uz-Cyrl-UZ" w:eastAsia="ru-RU"/>
        </w:rPr>
        <w:t>arning mazmun-mohi</w:t>
      </w:r>
      <w:r w:rsidR="00AC2094">
        <w:rPr>
          <w:rFonts w:ascii="Times New Roman" w:eastAsia="Times New Roman" w:hAnsi="Times New Roman" w:cs="Times New Roman"/>
          <w:sz w:val="28"/>
          <w:szCs w:val="28"/>
          <w:lang w:val="uz-Cyrl-UZ" w:eastAsia="ru-RU"/>
        </w:rPr>
        <w:t>yat</w:t>
      </w:r>
      <w:r w:rsidRPr="008249FA">
        <w:rPr>
          <w:rFonts w:ascii="Times New Roman" w:eastAsia="Times New Roman" w:hAnsi="Times New Roman" w:cs="Times New Roman"/>
          <w:sz w:val="28"/>
          <w:szCs w:val="28"/>
          <w:lang w:val="uz-Cyrl-UZ" w:eastAsia="ru-RU"/>
        </w:rPr>
        <w:t>i.</w:t>
      </w:r>
    </w:p>
    <w:p w14:paraId="1EAC321B" w14:textId="01580837" w:rsidR="008249FA" w:rsidRPr="008249FA" w:rsidRDefault="008249FA" w:rsidP="008249FA">
      <w:pPr>
        <w:spacing w:after="0" w:line="240" w:lineRule="auto"/>
        <w:jc w:val="both"/>
        <w:rPr>
          <w:rFonts w:ascii="Times New Roman" w:eastAsia="Times New Roman" w:hAnsi="Calibri" w:cs="Arial"/>
          <w:sz w:val="28"/>
          <w:szCs w:val="28"/>
          <w:lang w:val="uz-Cyrl-UZ" w:eastAsia="ru-RU"/>
        </w:rPr>
      </w:pPr>
      <w:r w:rsidRPr="008249FA">
        <w:rPr>
          <w:rFonts w:ascii="Times New Roman" w:eastAsia="Times New Roman" w:hAnsi="Times New Roman" w:cs="Times New Roman"/>
          <w:sz w:val="28"/>
          <w:szCs w:val="28"/>
          <w:lang w:val="uz-Cyrl-UZ" w:eastAsia="ru-RU"/>
        </w:rPr>
        <w:t xml:space="preserve"> O‘zbekis</w:t>
      </w:r>
      <w:r w:rsidR="00477C12">
        <w:rPr>
          <w:rFonts w:ascii="Times New Roman" w:eastAsia="Times New Roman" w:hAnsi="Times New Roman" w:cs="Times New Roman"/>
          <w:sz w:val="28"/>
          <w:szCs w:val="28"/>
          <w:lang w:val="uz-Cyrl-UZ" w:eastAsia="ru-RU"/>
        </w:rPr>
        <w:t>ton Respublikasi Prezidentining “</w:t>
      </w:r>
      <w:r w:rsidRPr="008249FA">
        <w:rPr>
          <w:rFonts w:ascii="Times New Roman" w:eastAsia="Times New Roman" w:hAnsi="Times New Roman" w:cs="Times New Roman"/>
          <w:sz w:val="28"/>
          <w:szCs w:val="28"/>
          <w:lang w:val="uz-Cyrl-UZ" w:eastAsia="ru-RU"/>
        </w:rPr>
        <w:t>A</w:t>
      </w:r>
      <w:r w:rsidR="00AC2094">
        <w:rPr>
          <w:rFonts w:ascii="Times New Roman" w:eastAsia="Times New Roman" w:hAnsi="Times New Roman" w:cs="Times New Roman"/>
          <w:sz w:val="28"/>
          <w:szCs w:val="28"/>
          <w:lang w:val="uz-Cyrl-UZ" w:eastAsia="ru-RU"/>
        </w:rPr>
        <w:t>yol</w:t>
      </w:r>
      <w:r w:rsidRPr="008249FA">
        <w:rPr>
          <w:rFonts w:ascii="Times New Roman" w:eastAsia="Times New Roman" w:hAnsi="Times New Roman" w:cs="Times New Roman"/>
          <w:sz w:val="28"/>
          <w:szCs w:val="28"/>
          <w:lang w:val="uz-Cyrl-UZ" w:eastAsia="ru-RU"/>
        </w:rPr>
        <w:t>lar orasida onkologik kasalliklarni nazorat qili</w:t>
      </w:r>
      <w:r w:rsidR="00AC2094">
        <w:rPr>
          <w:rFonts w:ascii="Times New Roman" w:eastAsia="Times New Roman" w:hAnsi="Times New Roman" w:cs="Times New Roman"/>
          <w:sz w:val="28"/>
          <w:szCs w:val="28"/>
          <w:lang w:val="uz-Cyrl-UZ" w:eastAsia="ru-RU"/>
        </w:rPr>
        <w:t>shg</w:t>
      </w:r>
      <w:r w:rsidRPr="008249FA">
        <w:rPr>
          <w:rFonts w:ascii="Times New Roman" w:eastAsia="Times New Roman" w:hAnsi="Times New Roman" w:cs="Times New Roman"/>
          <w:sz w:val="28"/>
          <w:szCs w:val="28"/>
          <w:lang w:val="uz-Cyrl-UZ" w:eastAsia="ru-RU"/>
        </w:rPr>
        <w:t>a doir davlat dasturi to‘g‘risi”dagi hamda “Tibbiy va sog‘lomla</w:t>
      </w:r>
      <w:r w:rsidR="00AC2094">
        <w:rPr>
          <w:rFonts w:ascii="Times New Roman" w:eastAsia="Times New Roman" w:hAnsi="Times New Roman" w:cs="Times New Roman"/>
          <w:sz w:val="28"/>
          <w:szCs w:val="28"/>
          <w:lang w:val="uz-Cyrl-UZ" w:eastAsia="ru-RU"/>
        </w:rPr>
        <w:t>sht</w:t>
      </w:r>
      <w:r w:rsidRPr="008249FA">
        <w:rPr>
          <w:rFonts w:ascii="Times New Roman" w:eastAsia="Times New Roman" w:hAnsi="Times New Roman" w:cs="Times New Roman"/>
          <w:sz w:val="28"/>
          <w:szCs w:val="28"/>
          <w:lang w:val="uz-Cyrl-UZ" w:eastAsia="ru-RU"/>
        </w:rPr>
        <w:t xml:space="preserve">irish turizmini </w:t>
      </w:r>
      <w:r w:rsidR="00AC2094">
        <w:rPr>
          <w:rFonts w:ascii="Times New Roman" w:eastAsia="Times New Roman" w:hAnsi="Times New Roman" w:cs="Times New Roman"/>
          <w:sz w:val="28"/>
          <w:szCs w:val="28"/>
          <w:lang w:val="uz-Cyrl-UZ" w:eastAsia="ru-RU"/>
        </w:rPr>
        <w:t>yan</w:t>
      </w:r>
      <w:r w:rsidRPr="008249FA">
        <w:rPr>
          <w:rFonts w:ascii="Times New Roman" w:eastAsia="Times New Roman" w:hAnsi="Times New Roman" w:cs="Times New Roman"/>
          <w:sz w:val="28"/>
          <w:szCs w:val="28"/>
          <w:lang w:val="uz-Cyrl-UZ" w:eastAsia="ru-RU"/>
        </w:rPr>
        <w:t xml:space="preserve">ada rivojlantirish </w:t>
      </w:r>
      <w:r w:rsidR="00AC2094">
        <w:rPr>
          <w:rFonts w:ascii="Times New Roman" w:eastAsia="Times New Roman" w:hAnsi="Times New Roman" w:cs="Times New Roman"/>
          <w:sz w:val="28"/>
          <w:szCs w:val="28"/>
          <w:lang w:val="uz-Cyrl-UZ" w:eastAsia="ru-RU"/>
        </w:rPr>
        <w:t>cho</w:t>
      </w:r>
      <w:r w:rsidRPr="008249FA">
        <w:rPr>
          <w:rFonts w:ascii="Times New Roman" w:eastAsia="Times New Roman" w:hAnsi="Times New Roman" w:cs="Times New Roman"/>
          <w:sz w:val="28"/>
          <w:szCs w:val="28"/>
          <w:lang w:val="uz-Cyrl-UZ" w:eastAsia="ru-RU"/>
        </w:rPr>
        <w:t>ra- tadbirlari to‘g‘risida”gi  qarorlarining ahami</w:t>
      </w:r>
      <w:r w:rsidR="00AC2094">
        <w:rPr>
          <w:rFonts w:ascii="Times New Roman" w:eastAsia="Times New Roman" w:hAnsi="Times New Roman" w:cs="Times New Roman"/>
          <w:sz w:val="28"/>
          <w:szCs w:val="28"/>
          <w:lang w:val="uz-Cyrl-UZ" w:eastAsia="ru-RU"/>
        </w:rPr>
        <w:t>yat</w:t>
      </w:r>
      <w:r w:rsidRPr="008249FA">
        <w:rPr>
          <w:rFonts w:ascii="Times New Roman" w:eastAsia="Times New Roman" w:hAnsi="Times New Roman" w:cs="Times New Roman"/>
          <w:sz w:val="28"/>
          <w:szCs w:val="28"/>
          <w:lang w:val="uz-Cyrl-UZ" w:eastAsia="ru-RU"/>
        </w:rPr>
        <w:t>i.Sog‘liqni saqlash tizimini raqamla</w:t>
      </w:r>
      <w:r w:rsidR="00AC2094">
        <w:rPr>
          <w:rFonts w:ascii="Times New Roman" w:eastAsia="Times New Roman" w:hAnsi="Times New Roman" w:cs="Times New Roman"/>
          <w:sz w:val="28"/>
          <w:szCs w:val="28"/>
          <w:lang w:val="uz-Cyrl-UZ" w:eastAsia="ru-RU"/>
        </w:rPr>
        <w:t>sht</w:t>
      </w:r>
      <w:r w:rsidRPr="008249FA">
        <w:rPr>
          <w:rFonts w:ascii="Times New Roman" w:eastAsia="Times New Roman" w:hAnsi="Times New Roman" w:cs="Times New Roman"/>
          <w:sz w:val="28"/>
          <w:szCs w:val="28"/>
          <w:lang w:val="uz-Cyrl-UZ" w:eastAsia="ru-RU"/>
        </w:rPr>
        <w:t>iri</w:t>
      </w:r>
      <w:r w:rsidR="00AC2094">
        <w:rPr>
          <w:rFonts w:ascii="Times New Roman" w:eastAsia="Times New Roman" w:hAnsi="Times New Roman" w:cs="Times New Roman"/>
          <w:sz w:val="28"/>
          <w:szCs w:val="28"/>
          <w:lang w:val="uz-Cyrl-UZ" w:eastAsia="ru-RU"/>
        </w:rPr>
        <w:t>shd</w:t>
      </w:r>
      <w:r w:rsidRPr="008249FA">
        <w:rPr>
          <w:rFonts w:ascii="Times New Roman" w:eastAsia="Times New Roman" w:hAnsi="Times New Roman" w:cs="Times New Roman"/>
          <w:sz w:val="28"/>
          <w:szCs w:val="28"/>
          <w:lang w:val="uz-Cyrl-UZ" w:eastAsia="ru-RU"/>
        </w:rPr>
        <w:t>agi ustuvor vazifalar. “Aholi salomatligi-2030” milliy strategi</w:t>
      </w:r>
      <w:r w:rsidR="00AC2094">
        <w:rPr>
          <w:rFonts w:ascii="Times New Roman" w:eastAsia="Times New Roman" w:hAnsi="Times New Roman" w:cs="Times New Roman"/>
          <w:sz w:val="28"/>
          <w:szCs w:val="28"/>
          <w:lang w:val="uz-Cyrl-UZ" w:eastAsia="ru-RU"/>
        </w:rPr>
        <w:t>yas</w:t>
      </w:r>
      <w:r w:rsidRPr="008249FA">
        <w:rPr>
          <w:rFonts w:ascii="Times New Roman" w:eastAsia="Times New Roman" w:hAnsi="Times New Roman" w:cs="Times New Roman"/>
          <w:sz w:val="28"/>
          <w:szCs w:val="28"/>
          <w:lang w:val="uz-Cyrl-UZ" w:eastAsia="ru-RU"/>
        </w:rPr>
        <w:t>ining ustuvor yo‘nali</w:t>
      </w:r>
      <w:r w:rsidR="00AC2094">
        <w:rPr>
          <w:rFonts w:ascii="Times New Roman" w:eastAsia="Times New Roman" w:hAnsi="Times New Roman" w:cs="Times New Roman"/>
          <w:sz w:val="28"/>
          <w:szCs w:val="28"/>
          <w:lang w:val="uz-Cyrl-UZ" w:eastAsia="ru-RU"/>
        </w:rPr>
        <w:t>shl</w:t>
      </w:r>
      <w:r w:rsidRPr="008249FA">
        <w:rPr>
          <w:rFonts w:ascii="Times New Roman" w:eastAsia="Times New Roman" w:hAnsi="Times New Roman" w:cs="Times New Roman"/>
          <w:sz w:val="28"/>
          <w:szCs w:val="28"/>
          <w:lang w:val="uz-Cyrl-UZ" w:eastAsia="ru-RU"/>
        </w:rPr>
        <w:t>ari,vazifalari va asosiy indikatorlari.</w:t>
      </w:r>
      <w:r w:rsidRPr="008249FA">
        <w:rPr>
          <w:rFonts w:ascii="Times New Roman" w:eastAsia="Times New Roman" w:hAnsi="Calibri" w:cs="Arial"/>
          <w:sz w:val="28"/>
          <w:szCs w:val="28"/>
          <w:lang w:val="uz-Cyrl-UZ" w:eastAsia="ru-RU"/>
        </w:rPr>
        <w:t xml:space="preserve"> </w:t>
      </w:r>
    </w:p>
    <w:p w14:paraId="4F0AF41C" w14:textId="6CB9828D" w:rsidR="008249FA" w:rsidRPr="008249FA"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t>O‘zbekiston Respublikasi Prezidenti Sh.M.Mirzi</w:t>
      </w:r>
      <w:r w:rsidR="00AC2094">
        <w:rPr>
          <w:rFonts w:ascii="Times New Roman" w:eastAsia="Times New Roman" w:hAnsi="Times New Roman" w:cs="Times New Roman"/>
          <w:sz w:val="28"/>
          <w:szCs w:val="28"/>
          <w:lang w:val="uz-Cyrl-UZ" w:eastAsia="ru-RU"/>
        </w:rPr>
        <w:t>yoe</w:t>
      </w:r>
      <w:r w:rsidRPr="008249FA">
        <w:rPr>
          <w:rFonts w:ascii="Times New Roman" w:eastAsia="Times New Roman" w:hAnsi="Times New Roman" w:cs="Times New Roman"/>
          <w:sz w:val="28"/>
          <w:szCs w:val="28"/>
          <w:lang w:val="uz-Cyrl-UZ" w:eastAsia="ru-RU"/>
        </w:rPr>
        <w:t>vning 2020-yil 12-no</w:t>
      </w:r>
      <w:r w:rsidR="00AC2094">
        <w:rPr>
          <w:rFonts w:ascii="Times New Roman" w:eastAsia="Times New Roman" w:hAnsi="Times New Roman" w:cs="Times New Roman"/>
          <w:sz w:val="28"/>
          <w:szCs w:val="28"/>
          <w:lang w:val="uz-Cyrl-UZ" w:eastAsia="ru-RU"/>
        </w:rPr>
        <w:t>yab</w:t>
      </w:r>
      <w:r w:rsidRPr="008249FA">
        <w:rPr>
          <w:rFonts w:ascii="Times New Roman" w:eastAsia="Times New Roman" w:hAnsi="Times New Roman" w:cs="Times New Roman"/>
          <w:sz w:val="28"/>
          <w:szCs w:val="28"/>
          <w:lang w:val="uz-Cyrl-UZ" w:eastAsia="ru-RU"/>
        </w:rPr>
        <w:t>rdagi “Sog‘liqni saqlash tizimini ta</w:t>
      </w:r>
      <w:r w:rsidR="00AC2094">
        <w:rPr>
          <w:rFonts w:ascii="Times New Roman" w:eastAsia="Times New Roman" w:hAnsi="Times New Roman" w:cs="Times New Roman"/>
          <w:sz w:val="28"/>
          <w:szCs w:val="28"/>
          <w:lang w:val="uz-Cyrl-UZ" w:eastAsia="ru-RU"/>
        </w:rPr>
        <w:t>shk</w:t>
      </w:r>
      <w:r w:rsidRPr="008249FA">
        <w:rPr>
          <w:rFonts w:ascii="Times New Roman" w:eastAsia="Times New Roman" w:hAnsi="Times New Roman" w:cs="Times New Roman"/>
          <w:sz w:val="28"/>
          <w:szCs w:val="28"/>
          <w:lang w:val="uz-Cyrl-UZ" w:eastAsia="ru-RU"/>
        </w:rPr>
        <w:t>il eti</w:t>
      </w:r>
      <w:r w:rsidR="00AC2094">
        <w:rPr>
          <w:rFonts w:ascii="Times New Roman" w:eastAsia="Times New Roman" w:hAnsi="Times New Roman" w:cs="Times New Roman"/>
          <w:sz w:val="28"/>
          <w:szCs w:val="28"/>
          <w:lang w:val="uz-Cyrl-UZ" w:eastAsia="ru-RU"/>
        </w:rPr>
        <w:t>shn</w:t>
      </w:r>
      <w:r w:rsidRPr="008249FA">
        <w:rPr>
          <w:rFonts w:ascii="Times New Roman" w:eastAsia="Times New Roman" w:hAnsi="Times New Roman" w:cs="Times New Roman"/>
          <w:sz w:val="28"/>
          <w:szCs w:val="28"/>
          <w:lang w:val="uz-Cyrl-UZ" w:eastAsia="ru-RU"/>
        </w:rPr>
        <w:t xml:space="preserve">ing </w:t>
      </w:r>
      <w:r w:rsidR="00AC2094">
        <w:rPr>
          <w:rFonts w:ascii="Times New Roman" w:eastAsia="Times New Roman" w:hAnsi="Times New Roman" w:cs="Times New Roman"/>
          <w:sz w:val="28"/>
          <w:szCs w:val="28"/>
          <w:lang w:val="uz-Cyrl-UZ" w:eastAsia="ru-RU"/>
        </w:rPr>
        <w:t>yan</w:t>
      </w:r>
      <w:r w:rsidRPr="008249FA">
        <w:rPr>
          <w:rFonts w:ascii="Times New Roman" w:eastAsia="Times New Roman" w:hAnsi="Times New Roman" w:cs="Times New Roman"/>
          <w:sz w:val="28"/>
          <w:szCs w:val="28"/>
          <w:lang w:val="uz-Cyrl-UZ" w:eastAsia="ru-RU"/>
        </w:rPr>
        <w:t>gi modeli va davlat tibbiy sug‘urtasi mexanizmlarini Sirdaryo vilo</w:t>
      </w:r>
      <w:r w:rsidR="00AC2094">
        <w:rPr>
          <w:rFonts w:ascii="Times New Roman" w:eastAsia="Times New Roman" w:hAnsi="Times New Roman" w:cs="Times New Roman"/>
          <w:sz w:val="28"/>
          <w:szCs w:val="28"/>
          <w:lang w:val="uz-Cyrl-UZ" w:eastAsia="ru-RU"/>
        </w:rPr>
        <w:t>yat</w:t>
      </w:r>
      <w:r w:rsidRPr="008249FA">
        <w:rPr>
          <w:rFonts w:ascii="Times New Roman" w:eastAsia="Times New Roman" w:hAnsi="Times New Roman" w:cs="Times New Roman"/>
          <w:sz w:val="28"/>
          <w:szCs w:val="28"/>
          <w:lang w:val="uz-Cyrl-UZ" w:eastAsia="ru-RU"/>
        </w:rPr>
        <w:t xml:space="preserve">ida joriy etish </w:t>
      </w:r>
      <w:r w:rsidR="00AC2094">
        <w:rPr>
          <w:rFonts w:ascii="Times New Roman" w:eastAsia="Times New Roman" w:hAnsi="Times New Roman" w:cs="Times New Roman"/>
          <w:sz w:val="28"/>
          <w:szCs w:val="28"/>
          <w:lang w:val="uz-Cyrl-UZ" w:eastAsia="ru-RU"/>
        </w:rPr>
        <w:t>cho</w:t>
      </w:r>
      <w:r w:rsidRPr="008249FA">
        <w:rPr>
          <w:rFonts w:ascii="Times New Roman" w:eastAsia="Times New Roman" w:hAnsi="Times New Roman" w:cs="Times New Roman"/>
          <w:sz w:val="28"/>
          <w:szCs w:val="28"/>
          <w:lang w:val="uz-Cyrl-UZ" w:eastAsia="ru-RU"/>
        </w:rPr>
        <w:t xml:space="preserve">ra-tadbirlari to‘g‘risida”gi 4890-sonli </w:t>
      </w:r>
      <w:r w:rsidR="00AC2094">
        <w:rPr>
          <w:rFonts w:ascii="Times New Roman" w:eastAsia="Times New Roman" w:hAnsi="Times New Roman" w:cs="Times New Roman"/>
          <w:sz w:val="28"/>
          <w:szCs w:val="28"/>
          <w:lang w:val="uz-Cyrl-UZ" w:eastAsia="ru-RU"/>
        </w:rPr>
        <w:t>shu</w:t>
      </w:r>
      <w:r w:rsidRPr="008249FA">
        <w:rPr>
          <w:rFonts w:ascii="Times New Roman" w:eastAsia="Times New Roman" w:hAnsi="Times New Roman" w:cs="Times New Roman"/>
          <w:sz w:val="28"/>
          <w:szCs w:val="28"/>
          <w:lang w:val="uz-Cyrl-UZ" w:eastAsia="ru-RU"/>
        </w:rPr>
        <w:t>ningdek 2024 yil 5-sentabrdagi “Davlat tibbiy sug‘urtasi mexanizmlarini joriy eti</w:t>
      </w:r>
      <w:r w:rsidR="00AC2094">
        <w:rPr>
          <w:rFonts w:ascii="Times New Roman" w:eastAsia="Times New Roman" w:hAnsi="Times New Roman" w:cs="Times New Roman"/>
          <w:sz w:val="28"/>
          <w:szCs w:val="28"/>
          <w:lang w:val="uz-Cyrl-UZ" w:eastAsia="ru-RU"/>
        </w:rPr>
        <w:t>shg</w:t>
      </w:r>
      <w:r w:rsidRPr="008249FA">
        <w:rPr>
          <w:rFonts w:ascii="Times New Roman" w:eastAsia="Times New Roman" w:hAnsi="Times New Roman" w:cs="Times New Roman"/>
          <w:sz w:val="28"/>
          <w:szCs w:val="28"/>
          <w:lang w:val="uz-Cyrl-UZ" w:eastAsia="ru-RU"/>
        </w:rPr>
        <w:t xml:space="preserve">a  oid </w:t>
      </w:r>
      <w:r w:rsidR="00AC2094">
        <w:rPr>
          <w:rFonts w:ascii="Times New Roman" w:eastAsia="Times New Roman" w:hAnsi="Times New Roman" w:cs="Times New Roman"/>
          <w:sz w:val="28"/>
          <w:szCs w:val="28"/>
          <w:lang w:val="uz-Cyrl-UZ" w:eastAsia="ru-RU"/>
        </w:rPr>
        <w:t>cho</w:t>
      </w:r>
      <w:r w:rsidRPr="008249FA">
        <w:rPr>
          <w:rFonts w:ascii="Times New Roman" w:eastAsia="Times New Roman" w:hAnsi="Times New Roman" w:cs="Times New Roman"/>
          <w:sz w:val="28"/>
          <w:szCs w:val="28"/>
          <w:lang w:val="uz-Cyrl-UZ" w:eastAsia="ru-RU"/>
        </w:rPr>
        <w:t>ra-tadbirlar to‘g‘risida”gi 311-sonli Qarorlarining mazmun-mohi</w:t>
      </w:r>
      <w:r w:rsidR="00AC2094">
        <w:rPr>
          <w:rFonts w:ascii="Times New Roman" w:eastAsia="Times New Roman" w:hAnsi="Times New Roman" w:cs="Times New Roman"/>
          <w:sz w:val="28"/>
          <w:szCs w:val="28"/>
          <w:lang w:val="uz-Cyrl-UZ" w:eastAsia="ru-RU"/>
        </w:rPr>
        <w:t>yat</w:t>
      </w:r>
      <w:r w:rsidRPr="008249FA">
        <w:rPr>
          <w:rFonts w:ascii="Times New Roman" w:eastAsia="Times New Roman" w:hAnsi="Times New Roman" w:cs="Times New Roman"/>
          <w:sz w:val="28"/>
          <w:szCs w:val="28"/>
          <w:lang w:val="uz-Cyrl-UZ" w:eastAsia="ru-RU"/>
        </w:rPr>
        <w:t xml:space="preserve">i.                                </w:t>
      </w:r>
    </w:p>
    <w:p w14:paraId="6DDA1922" w14:textId="6F4F19AD" w:rsidR="00F757C6" w:rsidRDefault="008249FA" w:rsidP="008249FA">
      <w:pPr>
        <w:spacing w:after="0" w:line="240" w:lineRule="auto"/>
        <w:jc w:val="both"/>
        <w:rPr>
          <w:rFonts w:ascii="Times New Roman" w:eastAsia="Times New Roman" w:hAnsi="Times New Roman" w:cs="Times New Roman"/>
          <w:sz w:val="28"/>
          <w:szCs w:val="28"/>
          <w:lang w:val="en-US" w:eastAsia="ru-RU"/>
        </w:rPr>
      </w:pPr>
      <w:r w:rsidRPr="008249FA">
        <w:rPr>
          <w:rFonts w:ascii="Times New Roman" w:eastAsia="Times New Roman" w:hAnsi="Times New Roman" w:cs="Times New Roman"/>
          <w:sz w:val="28"/>
          <w:szCs w:val="28"/>
          <w:lang w:val="uz-Cyrl-UZ" w:eastAsia="ru-RU"/>
        </w:rPr>
        <w:t xml:space="preserve"> Davlat tibbiy sug‘urtasi-sifatli tibbiy xizmat kafolati.Davlat tibbiy sug‘urtasi  mexanizmlarini joriy qilish bilan bog‘liq islohotlar. Davlat  tibbiy sug‘urtasining huquqiy asoslari, mexanizmlari va joriy etish bosqi</w:t>
      </w:r>
      <w:r w:rsidR="00AC2094">
        <w:rPr>
          <w:rFonts w:ascii="Times New Roman" w:eastAsia="Times New Roman" w:hAnsi="Times New Roman" w:cs="Times New Roman"/>
          <w:sz w:val="28"/>
          <w:szCs w:val="28"/>
          <w:lang w:val="uz-Cyrl-UZ" w:eastAsia="ru-RU"/>
        </w:rPr>
        <w:t>chl</w:t>
      </w:r>
      <w:r w:rsidRPr="008249FA">
        <w:rPr>
          <w:rFonts w:ascii="Times New Roman" w:eastAsia="Times New Roman" w:hAnsi="Times New Roman" w:cs="Times New Roman"/>
          <w:sz w:val="28"/>
          <w:szCs w:val="28"/>
          <w:lang w:val="uz-Cyrl-UZ" w:eastAsia="ru-RU"/>
        </w:rPr>
        <w:t>ari haqida.  O‘zbekiston Respublikasi Konstitutsi</w:t>
      </w:r>
      <w:r w:rsidR="00AC2094">
        <w:rPr>
          <w:rFonts w:ascii="Times New Roman" w:eastAsia="Times New Roman" w:hAnsi="Times New Roman" w:cs="Times New Roman"/>
          <w:sz w:val="28"/>
          <w:szCs w:val="28"/>
          <w:lang w:val="uz-Cyrl-UZ" w:eastAsia="ru-RU"/>
        </w:rPr>
        <w:t>yas</w:t>
      </w:r>
      <w:r w:rsidRPr="008249FA">
        <w:rPr>
          <w:rFonts w:ascii="Times New Roman" w:eastAsia="Times New Roman" w:hAnsi="Times New Roman" w:cs="Times New Roman"/>
          <w:sz w:val="28"/>
          <w:szCs w:val="28"/>
          <w:lang w:val="uz-Cyrl-UZ" w:eastAsia="ru-RU"/>
        </w:rPr>
        <w:t xml:space="preserve">ida davlat tibbiy sug‘urtasiga oid norma haqida.     </w:t>
      </w:r>
    </w:p>
    <w:p w14:paraId="2CD6616E" w14:textId="3AD21663" w:rsidR="008249FA" w:rsidRPr="005C38AD" w:rsidRDefault="008249FA" w:rsidP="002534D5">
      <w:pPr>
        <w:spacing w:after="0" w:line="240" w:lineRule="auto"/>
        <w:rPr>
          <w:rFonts w:ascii="Times New Roman" w:eastAsia="Times New Roman" w:hAnsi="Times New Roman" w:cs="Times New Roman"/>
          <w:b/>
          <w:sz w:val="28"/>
          <w:szCs w:val="28"/>
          <w:lang w:val="uz-Cyrl-UZ" w:eastAsia="ru-RU"/>
        </w:rPr>
      </w:pPr>
      <w:r w:rsidRPr="008249FA">
        <w:rPr>
          <w:rFonts w:ascii="Times New Roman" w:eastAsia="Times New Roman" w:hAnsi="Times New Roman" w:cs="Times New Roman"/>
          <w:sz w:val="28"/>
          <w:szCs w:val="28"/>
          <w:lang w:val="uz-Cyrl-UZ" w:eastAsia="ru-RU"/>
        </w:rPr>
        <w:t xml:space="preserve"> </w:t>
      </w:r>
      <w:r w:rsidR="005C38AD" w:rsidRPr="006B1D64">
        <w:rPr>
          <w:rFonts w:ascii="Times New Roman" w:eastAsia="Times New Roman" w:hAnsi="Times New Roman" w:cs="Times New Roman"/>
          <w:b/>
          <w:sz w:val="28"/>
          <w:szCs w:val="28"/>
          <w:lang w:val="uz-Cyrl-UZ" w:eastAsia="ru-RU"/>
        </w:rPr>
        <w:t>1.2.</w:t>
      </w:r>
      <w:r w:rsidRPr="005C38AD">
        <w:rPr>
          <w:rFonts w:ascii="Times New Roman" w:eastAsia="Times New Roman" w:hAnsi="Times New Roman" w:cs="Times New Roman"/>
          <w:b/>
          <w:sz w:val="28"/>
          <w:szCs w:val="28"/>
          <w:lang w:val="uz-Cyrl-UZ" w:eastAsia="ru-RU"/>
        </w:rPr>
        <w:t>Modul. Tibbi</w:t>
      </w:r>
      <w:r w:rsidR="00AC2094">
        <w:rPr>
          <w:rFonts w:ascii="Times New Roman" w:eastAsia="Times New Roman" w:hAnsi="Times New Roman" w:cs="Times New Roman"/>
          <w:b/>
          <w:sz w:val="28"/>
          <w:szCs w:val="28"/>
          <w:lang w:val="uz-Cyrl-UZ" w:eastAsia="ru-RU"/>
        </w:rPr>
        <w:t>yot</w:t>
      </w:r>
      <w:r w:rsidRPr="005C38AD">
        <w:rPr>
          <w:rFonts w:ascii="Times New Roman" w:eastAsia="Times New Roman" w:hAnsi="Times New Roman" w:cs="Times New Roman"/>
          <w:b/>
          <w:sz w:val="28"/>
          <w:szCs w:val="28"/>
          <w:lang w:val="uz-Cyrl-UZ" w:eastAsia="ru-RU"/>
        </w:rPr>
        <w:t>da raqamli texnologi</w:t>
      </w:r>
      <w:r w:rsidR="00AC2094">
        <w:rPr>
          <w:rFonts w:ascii="Times New Roman" w:eastAsia="Times New Roman" w:hAnsi="Times New Roman" w:cs="Times New Roman"/>
          <w:b/>
          <w:sz w:val="28"/>
          <w:szCs w:val="28"/>
          <w:lang w:val="uz-Cyrl-UZ" w:eastAsia="ru-RU"/>
        </w:rPr>
        <w:t>yal</w:t>
      </w:r>
      <w:r w:rsidRPr="005C38AD">
        <w:rPr>
          <w:rFonts w:ascii="Times New Roman" w:eastAsia="Times New Roman" w:hAnsi="Times New Roman" w:cs="Times New Roman"/>
          <w:b/>
          <w:sz w:val="28"/>
          <w:szCs w:val="28"/>
          <w:lang w:val="uz-Cyrl-UZ" w:eastAsia="ru-RU"/>
        </w:rPr>
        <w:t>ar</w:t>
      </w:r>
    </w:p>
    <w:p w14:paraId="37648769" w14:textId="3FF03157" w:rsidR="008249FA" w:rsidRPr="008249FA" w:rsidRDefault="008249FA" w:rsidP="008249FA">
      <w:pPr>
        <w:tabs>
          <w:tab w:val="left" w:pos="438"/>
        </w:tabs>
        <w:suppressAutoHyphens/>
        <w:spacing w:after="0" w:line="240" w:lineRule="auto"/>
        <w:ind w:left="-2"/>
        <w:jc w:val="both"/>
        <w:textDirection w:val="btLr"/>
        <w:textAlignment w:val="top"/>
        <w:outlineLvl w:val="0"/>
        <w:rPr>
          <w:rFonts w:ascii="Times New Roman" w:eastAsia="Times New Roman" w:hAnsi="Times New Roman" w:cs="Times New Roman"/>
          <w:position w:val="-1"/>
          <w:sz w:val="28"/>
          <w:szCs w:val="28"/>
          <w:lang w:val="uz-Cyrl-UZ" w:eastAsia="ru-RU"/>
        </w:rPr>
      </w:pPr>
      <w:r w:rsidRPr="008249FA">
        <w:rPr>
          <w:rFonts w:ascii="Times New Roman" w:eastAsia="Times New Roman" w:hAnsi="Times New Roman" w:cs="Times New Roman"/>
          <w:position w:val="-1"/>
          <w:sz w:val="28"/>
          <w:szCs w:val="28"/>
          <w:lang w:val="uz-Cyrl-UZ" w:eastAsia="ru-RU"/>
        </w:rPr>
        <w:t>Tibbi</w:t>
      </w:r>
      <w:r w:rsidR="00AC2094">
        <w:rPr>
          <w:rFonts w:ascii="Times New Roman" w:eastAsia="Times New Roman" w:hAnsi="Times New Roman" w:cs="Times New Roman"/>
          <w:position w:val="-1"/>
          <w:sz w:val="28"/>
          <w:szCs w:val="28"/>
          <w:lang w:val="uz-Cyrl-UZ" w:eastAsia="ru-RU"/>
        </w:rPr>
        <w:t>yot</w:t>
      </w:r>
      <w:r w:rsidRPr="008249FA">
        <w:rPr>
          <w:rFonts w:ascii="Times New Roman" w:eastAsia="Times New Roman" w:hAnsi="Times New Roman" w:cs="Times New Roman"/>
          <w:position w:val="-1"/>
          <w:sz w:val="28"/>
          <w:szCs w:val="28"/>
          <w:lang w:val="uz-Cyrl-UZ" w:eastAsia="ru-RU"/>
        </w:rPr>
        <w:t xml:space="preserve"> sohasida raqamli texnologi</w:t>
      </w:r>
      <w:r w:rsidR="00AC2094">
        <w:rPr>
          <w:rFonts w:ascii="Times New Roman" w:eastAsia="Times New Roman" w:hAnsi="Times New Roman" w:cs="Times New Roman"/>
          <w:position w:val="-1"/>
          <w:sz w:val="28"/>
          <w:szCs w:val="28"/>
          <w:lang w:val="uz-Cyrl-UZ" w:eastAsia="ru-RU"/>
        </w:rPr>
        <w:t>yal</w:t>
      </w:r>
      <w:r w:rsidRPr="008249FA">
        <w:rPr>
          <w:rFonts w:ascii="Times New Roman" w:eastAsia="Times New Roman" w:hAnsi="Times New Roman" w:cs="Times New Roman"/>
          <w:position w:val="-1"/>
          <w:sz w:val="28"/>
          <w:szCs w:val="28"/>
          <w:lang w:val="uz-Cyrl-UZ" w:eastAsia="ru-RU"/>
        </w:rPr>
        <w:t>aridan foydalani</w:t>
      </w:r>
      <w:r w:rsidR="00AC2094">
        <w:rPr>
          <w:rFonts w:ascii="Times New Roman" w:eastAsia="Times New Roman" w:hAnsi="Times New Roman" w:cs="Times New Roman"/>
          <w:position w:val="-1"/>
          <w:sz w:val="28"/>
          <w:szCs w:val="28"/>
          <w:lang w:val="uz-Cyrl-UZ" w:eastAsia="ru-RU"/>
        </w:rPr>
        <w:t>shd</w:t>
      </w:r>
      <w:r w:rsidRPr="008249FA">
        <w:rPr>
          <w:rFonts w:ascii="Times New Roman" w:eastAsia="Times New Roman" w:hAnsi="Times New Roman" w:cs="Times New Roman"/>
          <w:position w:val="-1"/>
          <w:sz w:val="28"/>
          <w:szCs w:val="28"/>
          <w:lang w:val="uz-Cyrl-UZ" w:eastAsia="ru-RU"/>
        </w:rPr>
        <w:t>agi nazariy va amaliy bilimlarni egallash, Bemor ma'lumotlarini bo</w:t>
      </w:r>
      <w:r w:rsidR="00AC2094">
        <w:rPr>
          <w:rFonts w:ascii="Times New Roman" w:eastAsia="Times New Roman" w:hAnsi="Times New Roman" w:cs="Times New Roman"/>
          <w:position w:val="-1"/>
          <w:sz w:val="28"/>
          <w:szCs w:val="28"/>
          <w:lang w:val="uz-Cyrl-UZ" w:eastAsia="ru-RU"/>
        </w:rPr>
        <w:t>shq</w:t>
      </w:r>
      <w:r w:rsidRPr="008249FA">
        <w:rPr>
          <w:rFonts w:ascii="Times New Roman" w:eastAsia="Times New Roman" w:hAnsi="Times New Roman" w:cs="Times New Roman"/>
          <w:position w:val="-1"/>
          <w:sz w:val="28"/>
          <w:szCs w:val="28"/>
          <w:lang w:val="uz-Cyrl-UZ" w:eastAsia="ru-RU"/>
        </w:rPr>
        <w:t xml:space="preserve">arish, tibbiy statistik ma’lumotlarni to‘g‘ri tahlil qilish, tahlil qilingan natijalardan kelib </w:t>
      </w:r>
      <w:r w:rsidR="00AC2094">
        <w:rPr>
          <w:rFonts w:ascii="Times New Roman" w:eastAsia="Times New Roman" w:hAnsi="Times New Roman" w:cs="Times New Roman"/>
          <w:position w:val="-1"/>
          <w:sz w:val="28"/>
          <w:szCs w:val="28"/>
          <w:lang w:val="uz-Cyrl-UZ" w:eastAsia="ru-RU"/>
        </w:rPr>
        <w:t>chi</w:t>
      </w:r>
      <w:r w:rsidRPr="008249FA">
        <w:rPr>
          <w:rFonts w:ascii="Times New Roman" w:eastAsia="Times New Roman" w:hAnsi="Times New Roman" w:cs="Times New Roman"/>
          <w:position w:val="-1"/>
          <w:sz w:val="28"/>
          <w:szCs w:val="28"/>
          <w:lang w:val="uz-Cyrl-UZ" w:eastAsia="ru-RU"/>
        </w:rPr>
        <w:t xml:space="preserve">qqan holda kasallikning oldini olish </w:t>
      </w:r>
      <w:r w:rsidR="00AC2094">
        <w:rPr>
          <w:rFonts w:ascii="Times New Roman" w:eastAsia="Times New Roman" w:hAnsi="Times New Roman" w:cs="Times New Roman"/>
          <w:position w:val="-1"/>
          <w:sz w:val="28"/>
          <w:szCs w:val="28"/>
          <w:lang w:val="uz-Cyrl-UZ" w:eastAsia="ru-RU"/>
        </w:rPr>
        <w:t>yok</w:t>
      </w:r>
      <w:r w:rsidRPr="008249FA">
        <w:rPr>
          <w:rFonts w:ascii="Times New Roman" w:eastAsia="Times New Roman" w:hAnsi="Times New Roman" w:cs="Times New Roman"/>
          <w:position w:val="-1"/>
          <w:sz w:val="28"/>
          <w:szCs w:val="28"/>
          <w:lang w:val="uz-Cyrl-UZ" w:eastAsia="ru-RU"/>
        </w:rPr>
        <w:t>i davolash yo‘llarini aniqlash, axborot texnologi</w:t>
      </w:r>
      <w:r w:rsidR="00AC2094">
        <w:rPr>
          <w:rFonts w:ascii="Times New Roman" w:eastAsia="Times New Roman" w:hAnsi="Times New Roman" w:cs="Times New Roman"/>
          <w:position w:val="-1"/>
          <w:sz w:val="28"/>
          <w:szCs w:val="28"/>
          <w:lang w:val="uz-Cyrl-UZ" w:eastAsia="ru-RU"/>
        </w:rPr>
        <w:t>yal</w:t>
      </w:r>
      <w:r w:rsidRPr="008249FA">
        <w:rPr>
          <w:rFonts w:ascii="Times New Roman" w:eastAsia="Times New Roman" w:hAnsi="Times New Roman" w:cs="Times New Roman"/>
          <w:position w:val="-1"/>
          <w:sz w:val="28"/>
          <w:szCs w:val="28"/>
          <w:lang w:val="uz-Cyrl-UZ" w:eastAsia="ru-RU"/>
        </w:rPr>
        <w:t>aridan foydalanish borasida asosiy amaliy  ko‘nikmalarga ega bo‘lish.</w:t>
      </w:r>
    </w:p>
    <w:p w14:paraId="26ABA7CE" w14:textId="1B49F4FE" w:rsidR="008249FA" w:rsidRPr="008249FA" w:rsidRDefault="008249FA" w:rsidP="008249FA">
      <w:pPr>
        <w:tabs>
          <w:tab w:val="left" w:pos="5103"/>
        </w:tabs>
        <w:suppressAutoHyphens/>
        <w:spacing w:after="0" w:line="240" w:lineRule="auto"/>
        <w:ind w:left="1"/>
        <w:jc w:val="both"/>
        <w:textDirection w:val="btLr"/>
        <w:textAlignment w:val="top"/>
        <w:outlineLvl w:val="0"/>
        <w:rPr>
          <w:rFonts w:ascii="Times New Roman" w:eastAsia="Times New Roman" w:hAnsi="Times New Roman" w:cs="Times New Roman"/>
          <w:position w:val="-1"/>
          <w:sz w:val="28"/>
          <w:szCs w:val="28"/>
          <w:lang w:val="uz-Cyrl-UZ" w:eastAsia="ru-RU"/>
        </w:rPr>
      </w:pPr>
      <w:r w:rsidRPr="008249FA">
        <w:rPr>
          <w:rFonts w:ascii="Times New Roman" w:eastAsia="Times New Roman" w:hAnsi="Times New Roman" w:cs="Times New Roman"/>
          <w:position w:val="-1"/>
          <w:sz w:val="28"/>
          <w:szCs w:val="28"/>
          <w:lang w:val="uz-Cyrl-UZ" w:eastAsia="ru-RU"/>
        </w:rPr>
        <w:t>Internet tarmog‘ida i</w:t>
      </w:r>
      <w:r w:rsidR="00AC2094">
        <w:rPr>
          <w:rFonts w:ascii="Times New Roman" w:eastAsia="Times New Roman" w:hAnsi="Times New Roman" w:cs="Times New Roman"/>
          <w:position w:val="-1"/>
          <w:sz w:val="28"/>
          <w:szCs w:val="28"/>
          <w:lang w:val="uz-Cyrl-UZ" w:eastAsia="ru-RU"/>
        </w:rPr>
        <w:t>shl</w:t>
      </w:r>
      <w:r w:rsidRPr="008249FA">
        <w:rPr>
          <w:rFonts w:ascii="Times New Roman" w:eastAsia="Times New Roman" w:hAnsi="Times New Roman" w:cs="Times New Roman"/>
          <w:position w:val="-1"/>
          <w:sz w:val="28"/>
          <w:szCs w:val="28"/>
          <w:lang w:val="uz-Cyrl-UZ" w:eastAsia="ru-RU"/>
        </w:rPr>
        <w:t>ash, axborot qidirish va ulardan foydalanish, tibbi</w:t>
      </w:r>
      <w:r w:rsidR="00AC2094">
        <w:rPr>
          <w:rFonts w:ascii="Times New Roman" w:eastAsia="Times New Roman" w:hAnsi="Times New Roman" w:cs="Times New Roman"/>
          <w:position w:val="-1"/>
          <w:sz w:val="28"/>
          <w:szCs w:val="28"/>
          <w:lang w:val="uz-Cyrl-UZ" w:eastAsia="ru-RU"/>
        </w:rPr>
        <w:t>yot</w:t>
      </w:r>
      <w:r w:rsidRPr="008249FA">
        <w:rPr>
          <w:rFonts w:ascii="Times New Roman" w:eastAsia="Times New Roman" w:hAnsi="Times New Roman" w:cs="Times New Roman"/>
          <w:position w:val="-1"/>
          <w:sz w:val="28"/>
          <w:szCs w:val="28"/>
          <w:lang w:val="uz-Cyrl-UZ" w:eastAsia="ru-RU"/>
        </w:rPr>
        <w:t xml:space="preserve"> axborot tizimlari xususi</w:t>
      </w:r>
      <w:r w:rsidR="00AC2094">
        <w:rPr>
          <w:rFonts w:ascii="Times New Roman" w:eastAsia="Times New Roman" w:hAnsi="Times New Roman" w:cs="Times New Roman"/>
          <w:position w:val="-1"/>
          <w:sz w:val="28"/>
          <w:szCs w:val="28"/>
          <w:lang w:val="uz-Cyrl-UZ" w:eastAsia="ru-RU"/>
        </w:rPr>
        <w:t>yat</w:t>
      </w:r>
      <w:r w:rsidRPr="008249FA">
        <w:rPr>
          <w:rFonts w:ascii="Times New Roman" w:eastAsia="Times New Roman" w:hAnsi="Times New Roman" w:cs="Times New Roman"/>
          <w:position w:val="-1"/>
          <w:sz w:val="28"/>
          <w:szCs w:val="28"/>
          <w:lang w:val="uz-Cyrl-UZ" w:eastAsia="ru-RU"/>
        </w:rPr>
        <w:t>lari, ma’lumotlar bazasini ta</w:t>
      </w:r>
      <w:r w:rsidR="00AC2094">
        <w:rPr>
          <w:rFonts w:ascii="Times New Roman" w:eastAsia="Times New Roman" w:hAnsi="Times New Roman" w:cs="Times New Roman"/>
          <w:position w:val="-1"/>
          <w:sz w:val="28"/>
          <w:szCs w:val="28"/>
          <w:lang w:val="uz-Cyrl-UZ" w:eastAsia="ru-RU"/>
        </w:rPr>
        <w:t>shk</w:t>
      </w:r>
      <w:r w:rsidRPr="008249FA">
        <w:rPr>
          <w:rFonts w:ascii="Times New Roman" w:eastAsia="Times New Roman" w:hAnsi="Times New Roman" w:cs="Times New Roman"/>
          <w:position w:val="-1"/>
          <w:sz w:val="28"/>
          <w:szCs w:val="28"/>
          <w:lang w:val="uz-Cyrl-UZ" w:eastAsia="ru-RU"/>
        </w:rPr>
        <w:t xml:space="preserve">il etish, </w:t>
      </w:r>
      <w:r w:rsidRPr="008249FA">
        <w:rPr>
          <w:rFonts w:ascii="Times New Roman" w:eastAsia="Times New Roman" w:hAnsi="Times New Roman" w:cs="Times New Roman"/>
          <w:position w:val="-1"/>
          <w:sz w:val="28"/>
          <w:szCs w:val="24"/>
          <w:lang w:val="uz-Cyrl-UZ" w:eastAsia="ru-RU"/>
        </w:rPr>
        <w:t>mobil tibbi</w:t>
      </w:r>
      <w:r w:rsidR="00AC2094">
        <w:rPr>
          <w:rFonts w:ascii="Times New Roman" w:eastAsia="Times New Roman" w:hAnsi="Times New Roman" w:cs="Times New Roman"/>
          <w:position w:val="-1"/>
          <w:sz w:val="28"/>
          <w:szCs w:val="24"/>
          <w:lang w:val="uz-Cyrl-UZ" w:eastAsia="ru-RU"/>
        </w:rPr>
        <w:t>yot</w:t>
      </w:r>
      <w:r w:rsidRPr="008249FA">
        <w:rPr>
          <w:rFonts w:ascii="Times New Roman" w:eastAsia="Times New Roman" w:hAnsi="Times New Roman" w:cs="Times New Roman"/>
          <w:position w:val="-1"/>
          <w:sz w:val="28"/>
          <w:szCs w:val="24"/>
          <w:lang w:val="uz-Cyrl-UZ" w:eastAsia="ru-RU"/>
        </w:rPr>
        <w:t xml:space="preserve"> ilovalari </w:t>
      </w:r>
      <w:r w:rsidRPr="008249FA">
        <w:rPr>
          <w:rFonts w:ascii="Times New Roman" w:eastAsia="Times New Roman" w:hAnsi="Times New Roman" w:cs="Times New Roman"/>
          <w:position w:val="-1"/>
          <w:sz w:val="28"/>
          <w:szCs w:val="28"/>
          <w:lang w:val="uz-Cyrl-UZ" w:eastAsia="ru-RU"/>
        </w:rPr>
        <w:t xml:space="preserve">va axborot   xavfsizligi asoslarini, AI asosida diagnostika, </w:t>
      </w:r>
      <w:r w:rsidR="00AC2094">
        <w:rPr>
          <w:rFonts w:ascii="Times New Roman" w:eastAsia="Times New Roman" w:hAnsi="Times New Roman" w:cs="Times New Roman"/>
          <w:position w:val="-1"/>
          <w:sz w:val="28"/>
          <w:szCs w:val="28"/>
          <w:lang w:val="uz-Cyrl-UZ" w:eastAsia="ru-RU"/>
        </w:rPr>
        <w:t>cha</w:t>
      </w:r>
      <w:r w:rsidRPr="008249FA">
        <w:rPr>
          <w:rFonts w:ascii="Times New Roman" w:eastAsia="Times New Roman" w:hAnsi="Times New Roman" w:cs="Times New Roman"/>
          <w:position w:val="-1"/>
          <w:sz w:val="28"/>
          <w:szCs w:val="28"/>
          <w:lang w:val="uz-Cyrl-UZ" w:eastAsia="ru-RU"/>
        </w:rPr>
        <w:t xml:space="preserve">tbotlar va virtual </w:t>
      </w:r>
      <w:r w:rsidR="00AC2094">
        <w:rPr>
          <w:rFonts w:ascii="Times New Roman" w:eastAsia="Times New Roman" w:hAnsi="Times New Roman" w:cs="Times New Roman"/>
          <w:position w:val="-1"/>
          <w:sz w:val="28"/>
          <w:szCs w:val="28"/>
          <w:lang w:val="uz-Cyrl-UZ" w:eastAsia="ru-RU"/>
        </w:rPr>
        <w:t>yor</w:t>
      </w:r>
      <w:r w:rsidRPr="008249FA">
        <w:rPr>
          <w:rFonts w:ascii="Times New Roman" w:eastAsia="Times New Roman" w:hAnsi="Times New Roman" w:cs="Times New Roman"/>
          <w:position w:val="-1"/>
          <w:sz w:val="28"/>
          <w:szCs w:val="28"/>
          <w:lang w:val="uz-Cyrl-UZ" w:eastAsia="ru-RU"/>
        </w:rPr>
        <w:t>dam</w:t>
      </w:r>
      <w:r w:rsidR="00AC2094">
        <w:rPr>
          <w:rFonts w:ascii="Times New Roman" w:eastAsia="Times New Roman" w:hAnsi="Times New Roman" w:cs="Times New Roman"/>
          <w:position w:val="-1"/>
          <w:sz w:val="28"/>
          <w:szCs w:val="28"/>
          <w:lang w:val="uz-Cyrl-UZ" w:eastAsia="ru-RU"/>
        </w:rPr>
        <w:t>chi</w:t>
      </w:r>
      <w:r w:rsidRPr="008249FA">
        <w:rPr>
          <w:rFonts w:ascii="Times New Roman" w:eastAsia="Times New Roman" w:hAnsi="Times New Roman" w:cs="Times New Roman"/>
          <w:position w:val="-1"/>
          <w:sz w:val="28"/>
          <w:szCs w:val="28"/>
          <w:lang w:val="uz-Cyrl-UZ" w:eastAsia="ru-RU"/>
        </w:rPr>
        <w:t>lardan foydalani</w:t>
      </w:r>
      <w:r w:rsidR="00AC2094">
        <w:rPr>
          <w:rFonts w:ascii="Times New Roman" w:eastAsia="Times New Roman" w:hAnsi="Times New Roman" w:cs="Times New Roman"/>
          <w:position w:val="-1"/>
          <w:sz w:val="28"/>
          <w:szCs w:val="28"/>
          <w:lang w:val="uz-Cyrl-UZ" w:eastAsia="ru-RU"/>
        </w:rPr>
        <w:t>shn</w:t>
      </w:r>
      <w:r w:rsidRPr="008249FA">
        <w:rPr>
          <w:rFonts w:ascii="Times New Roman" w:eastAsia="Times New Roman" w:hAnsi="Times New Roman" w:cs="Times New Roman"/>
          <w:position w:val="-1"/>
          <w:sz w:val="28"/>
          <w:szCs w:val="28"/>
          <w:lang w:val="uz-Cyrl-UZ" w:eastAsia="ru-RU"/>
        </w:rPr>
        <w:t>i bili</w:t>
      </w:r>
      <w:r w:rsidR="00AC2094">
        <w:rPr>
          <w:rFonts w:ascii="Times New Roman" w:eastAsia="Times New Roman" w:hAnsi="Times New Roman" w:cs="Times New Roman"/>
          <w:position w:val="-1"/>
          <w:sz w:val="28"/>
          <w:szCs w:val="28"/>
          <w:lang w:val="uz-Cyrl-UZ" w:eastAsia="ru-RU"/>
        </w:rPr>
        <w:t>shi</w:t>
      </w:r>
      <w:r w:rsidRPr="008249FA">
        <w:rPr>
          <w:rFonts w:ascii="Times New Roman" w:eastAsia="Times New Roman" w:hAnsi="Times New Roman" w:cs="Times New Roman"/>
          <w:position w:val="-1"/>
          <w:sz w:val="28"/>
          <w:szCs w:val="28"/>
          <w:lang w:val="uz-Cyrl-UZ" w:eastAsia="ru-RU"/>
        </w:rPr>
        <w:t xml:space="preserve"> kerak. “</w:t>
      </w:r>
      <w:r w:rsidRPr="008249FA">
        <w:rPr>
          <w:rFonts w:ascii="Times New Roman" w:eastAsia="Times New Roman" w:hAnsi="Times New Roman" w:cs="Times New Roman"/>
          <w:bCs/>
          <w:position w:val="-1"/>
          <w:sz w:val="28"/>
          <w:szCs w:val="28"/>
          <w:lang w:val="uz-Cyrl-UZ" w:eastAsia="ru-RU"/>
        </w:rPr>
        <w:t>Tibbi</w:t>
      </w:r>
      <w:r w:rsidR="00AC2094">
        <w:rPr>
          <w:rFonts w:ascii="Times New Roman" w:eastAsia="Times New Roman" w:hAnsi="Times New Roman" w:cs="Times New Roman"/>
          <w:bCs/>
          <w:position w:val="-1"/>
          <w:sz w:val="28"/>
          <w:szCs w:val="28"/>
          <w:lang w:val="uz-Cyrl-UZ" w:eastAsia="ru-RU"/>
        </w:rPr>
        <w:t>yot</w:t>
      </w:r>
      <w:r w:rsidRPr="008249FA">
        <w:rPr>
          <w:rFonts w:ascii="Times New Roman" w:eastAsia="Times New Roman" w:hAnsi="Times New Roman" w:cs="Times New Roman"/>
          <w:bCs/>
          <w:position w:val="-1"/>
          <w:sz w:val="28"/>
          <w:szCs w:val="28"/>
          <w:lang w:val="uz-Cyrl-UZ" w:eastAsia="ru-RU"/>
        </w:rPr>
        <w:t>da raqamli texnologi</w:t>
      </w:r>
      <w:r w:rsidR="00AC2094">
        <w:rPr>
          <w:rFonts w:ascii="Times New Roman" w:eastAsia="Times New Roman" w:hAnsi="Times New Roman" w:cs="Times New Roman"/>
          <w:bCs/>
          <w:position w:val="-1"/>
          <w:sz w:val="28"/>
          <w:szCs w:val="28"/>
          <w:lang w:val="uz-Cyrl-UZ" w:eastAsia="ru-RU"/>
        </w:rPr>
        <w:t>yal</w:t>
      </w:r>
      <w:r w:rsidRPr="008249FA">
        <w:rPr>
          <w:rFonts w:ascii="Times New Roman" w:eastAsia="Times New Roman" w:hAnsi="Times New Roman" w:cs="Times New Roman"/>
          <w:bCs/>
          <w:position w:val="-1"/>
          <w:sz w:val="28"/>
          <w:szCs w:val="28"/>
          <w:lang w:val="uz-Cyrl-UZ" w:eastAsia="ru-RU"/>
        </w:rPr>
        <w:t>ar</w:t>
      </w:r>
      <w:r w:rsidRPr="008249FA">
        <w:rPr>
          <w:rFonts w:ascii="Times New Roman" w:eastAsia="Times New Roman" w:hAnsi="Times New Roman" w:cs="Times New Roman"/>
          <w:position w:val="-1"/>
          <w:sz w:val="28"/>
          <w:szCs w:val="28"/>
          <w:lang w:val="uz-Cyrl-UZ" w:eastAsia="ru-RU"/>
        </w:rPr>
        <w:t>” o‘quv modulini o‘zla</w:t>
      </w:r>
      <w:r w:rsidR="00AC2094">
        <w:rPr>
          <w:rFonts w:ascii="Times New Roman" w:eastAsia="Times New Roman" w:hAnsi="Times New Roman" w:cs="Times New Roman"/>
          <w:position w:val="-1"/>
          <w:sz w:val="28"/>
          <w:szCs w:val="28"/>
          <w:lang w:val="uz-Cyrl-UZ" w:eastAsia="ru-RU"/>
        </w:rPr>
        <w:t>sht</w:t>
      </w:r>
      <w:r w:rsidRPr="008249FA">
        <w:rPr>
          <w:rFonts w:ascii="Times New Roman" w:eastAsia="Times New Roman" w:hAnsi="Times New Roman" w:cs="Times New Roman"/>
          <w:position w:val="-1"/>
          <w:sz w:val="28"/>
          <w:szCs w:val="28"/>
          <w:lang w:val="uz-Cyrl-UZ" w:eastAsia="ru-RU"/>
        </w:rPr>
        <w:t>irish jara</w:t>
      </w:r>
      <w:r w:rsidR="00AC2094">
        <w:rPr>
          <w:rFonts w:ascii="Times New Roman" w:eastAsia="Times New Roman" w:hAnsi="Times New Roman" w:cs="Times New Roman"/>
          <w:position w:val="-1"/>
          <w:sz w:val="28"/>
          <w:szCs w:val="28"/>
          <w:lang w:val="uz-Cyrl-UZ" w:eastAsia="ru-RU"/>
        </w:rPr>
        <w:t>yon</w:t>
      </w:r>
      <w:r w:rsidRPr="008249FA">
        <w:rPr>
          <w:rFonts w:ascii="Times New Roman" w:eastAsia="Times New Roman" w:hAnsi="Times New Roman" w:cs="Times New Roman"/>
          <w:position w:val="-1"/>
          <w:sz w:val="28"/>
          <w:szCs w:val="28"/>
          <w:lang w:val="uz-Cyrl-UZ" w:eastAsia="ru-RU"/>
        </w:rPr>
        <w:t>ida amalga o</w:t>
      </w:r>
      <w:r w:rsidR="00AC2094">
        <w:rPr>
          <w:rFonts w:ascii="Times New Roman" w:eastAsia="Times New Roman" w:hAnsi="Times New Roman" w:cs="Times New Roman"/>
          <w:position w:val="-1"/>
          <w:sz w:val="28"/>
          <w:szCs w:val="28"/>
          <w:lang w:val="uz-Cyrl-UZ" w:eastAsia="ru-RU"/>
        </w:rPr>
        <w:t>shi</w:t>
      </w:r>
      <w:r w:rsidRPr="008249FA">
        <w:rPr>
          <w:rFonts w:ascii="Times New Roman" w:eastAsia="Times New Roman" w:hAnsi="Times New Roman" w:cs="Times New Roman"/>
          <w:position w:val="-1"/>
          <w:sz w:val="28"/>
          <w:szCs w:val="28"/>
          <w:lang w:val="uz-Cyrl-UZ" w:eastAsia="ru-RU"/>
        </w:rPr>
        <w:t>riladigan masalalar doirasida:</w:t>
      </w:r>
    </w:p>
    <w:p w14:paraId="22514974" w14:textId="17FA7FD7" w:rsidR="008249FA" w:rsidRPr="008249FA" w:rsidRDefault="008249FA" w:rsidP="008249FA">
      <w:pPr>
        <w:tabs>
          <w:tab w:val="left" w:pos="5103"/>
        </w:tabs>
        <w:suppressAutoHyphens/>
        <w:spacing w:after="0" w:line="240" w:lineRule="auto"/>
        <w:ind w:left="1"/>
        <w:jc w:val="both"/>
        <w:textDirection w:val="btLr"/>
        <w:textAlignment w:val="top"/>
        <w:outlineLvl w:val="0"/>
        <w:rPr>
          <w:rFonts w:ascii="Times New Roman" w:eastAsia="Times New Roman" w:hAnsi="Times New Roman" w:cs="Times New Roman"/>
          <w:position w:val="-1"/>
          <w:sz w:val="28"/>
          <w:szCs w:val="28"/>
          <w:lang w:val="en-US" w:eastAsia="ru-RU"/>
        </w:rPr>
      </w:pPr>
      <w:r w:rsidRPr="008249FA">
        <w:rPr>
          <w:rFonts w:ascii="Times New Roman" w:eastAsia="Times New Roman" w:hAnsi="Times New Roman" w:cs="Times New Roman"/>
          <w:position w:val="-1"/>
          <w:sz w:val="28"/>
          <w:szCs w:val="28"/>
          <w:lang w:val="uz-Cyrl-UZ" w:eastAsia="ru-RU"/>
        </w:rPr>
        <w:lastRenderedPageBreak/>
        <w:t>-</w:t>
      </w:r>
      <w:r w:rsidRPr="008249FA">
        <w:rPr>
          <w:rFonts w:ascii="Times New Roman" w:eastAsia="Times New Roman" w:hAnsi="Times New Roman" w:cs="Times New Roman"/>
          <w:position w:val="-1"/>
          <w:sz w:val="28"/>
          <w:szCs w:val="28"/>
          <w:lang w:val="en-US" w:eastAsia="ru-RU"/>
        </w:rPr>
        <w:t>t</w:t>
      </w:r>
      <w:r w:rsidRPr="008249FA">
        <w:rPr>
          <w:rFonts w:ascii="Times New Roman" w:eastAsia="Times New Roman" w:hAnsi="Times New Roman" w:cs="Times New Roman"/>
          <w:bCs/>
          <w:position w:val="-1"/>
          <w:sz w:val="28"/>
          <w:szCs w:val="28"/>
          <w:lang w:val="uz-Cyrl-UZ" w:eastAsia="ru-RU"/>
        </w:rPr>
        <w:t>ibbi</w:t>
      </w:r>
      <w:r w:rsidR="00AC2094">
        <w:rPr>
          <w:rFonts w:ascii="Times New Roman" w:eastAsia="Times New Roman" w:hAnsi="Times New Roman" w:cs="Times New Roman"/>
          <w:bCs/>
          <w:position w:val="-1"/>
          <w:sz w:val="28"/>
          <w:szCs w:val="28"/>
          <w:lang w:val="uz-Cyrl-UZ" w:eastAsia="ru-RU"/>
        </w:rPr>
        <w:t>yot</w:t>
      </w:r>
      <w:r w:rsidRPr="008249FA">
        <w:rPr>
          <w:rFonts w:ascii="Times New Roman" w:eastAsia="Times New Roman" w:hAnsi="Times New Roman" w:cs="Times New Roman"/>
          <w:bCs/>
          <w:position w:val="-1"/>
          <w:sz w:val="28"/>
          <w:szCs w:val="28"/>
          <w:lang w:val="uz-Cyrl-UZ" w:eastAsia="ru-RU"/>
        </w:rPr>
        <w:t>da raqamli texnologi</w:t>
      </w:r>
      <w:r w:rsidR="00AC2094">
        <w:rPr>
          <w:rFonts w:ascii="Times New Roman" w:eastAsia="Times New Roman" w:hAnsi="Times New Roman" w:cs="Times New Roman"/>
          <w:bCs/>
          <w:position w:val="-1"/>
          <w:sz w:val="28"/>
          <w:szCs w:val="28"/>
          <w:lang w:val="uz-Cyrl-UZ" w:eastAsia="ru-RU"/>
        </w:rPr>
        <w:t>yal</w:t>
      </w:r>
      <w:r w:rsidRPr="008249FA">
        <w:rPr>
          <w:rFonts w:ascii="Times New Roman" w:eastAsia="Times New Roman" w:hAnsi="Times New Roman" w:cs="Times New Roman"/>
          <w:bCs/>
          <w:position w:val="-1"/>
          <w:sz w:val="28"/>
          <w:szCs w:val="28"/>
          <w:lang w:val="uz-Cyrl-UZ" w:eastAsia="ru-RU"/>
        </w:rPr>
        <w:t>ar</w:t>
      </w:r>
      <w:r w:rsidRPr="008249FA">
        <w:rPr>
          <w:rFonts w:ascii="Times New Roman" w:eastAsia="Times New Roman" w:hAnsi="Times New Roman" w:cs="Times New Roman"/>
          <w:bCs/>
          <w:position w:val="-1"/>
          <w:sz w:val="28"/>
          <w:szCs w:val="28"/>
          <w:lang w:val="en-US" w:eastAsia="ru-RU"/>
        </w:rPr>
        <w:t xml:space="preserve"> </w:t>
      </w:r>
      <w:r w:rsidRPr="008249FA">
        <w:rPr>
          <w:rFonts w:ascii="Times New Roman" w:eastAsia="Times New Roman" w:hAnsi="Times New Roman" w:cs="Times New Roman"/>
          <w:position w:val="-1"/>
          <w:sz w:val="28"/>
          <w:szCs w:val="28"/>
          <w:lang w:val="uz-Cyrl-UZ" w:eastAsia="ru-RU"/>
        </w:rPr>
        <w:t>tu</w:t>
      </w:r>
      <w:r w:rsidR="00AC2094">
        <w:rPr>
          <w:rFonts w:ascii="Times New Roman" w:eastAsia="Times New Roman" w:hAnsi="Times New Roman" w:cs="Times New Roman"/>
          <w:position w:val="-1"/>
          <w:sz w:val="28"/>
          <w:szCs w:val="28"/>
          <w:lang w:val="uz-Cyrl-UZ" w:eastAsia="ru-RU"/>
        </w:rPr>
        <w:t>shu</w:t>
      </w:r>
      <w:r w:rsidRPr="008249FA">
        <w:rPr>
          <w:rFonts w:ascii="Times New Roman" w:eastAsia="Times New Roman" w:hAnsi="Times New Roman" w:cs="Times New Roman"/>
          <w:position w:val="-1"/>
          <w:sz w:val="28"/>
          <w:szCs w:val="28"/>
          <w:lang w:val="uz-Cyrl-UZ" w:eastAsia="ru-RU"/>
        </w:rPr>
        <w:t>n</w:t>
      </w:r>
      <w:r w:rsidR="00AC2094">
        <w:rPr>
          <w:rFonts w:ascii="Times New Roman" w:eastAsia="Times New Roman" w:hAnsi="Times New Roman" w:cs="Times New Roman"/>
          <w:position w:val="-1"/>
          <w:sz w:val="28"/>
          <w:szCs w:val="28"/>
          <w:lang w:val="uz-Cyrl-UZ" w:eastAsia="ru-RU"/>
        </w:rPr>
        <w:t>cha</w:t>
      </w:r>
      <w:r w:rsidRPr="008249FA">
        <w:rPr>
          <w:rFonts w:ascii="Times New Roman" w:eastAsia="Times New Roman" w:hAnsi="Times New Roman" w:cs="Times New Roman"/>
          <w:position w:val="-1"/>
          <w:sz w:val="28"/>
          <w:szCs w:val="28"/>
          <w:lang w:val="uz-Cyrl-UZ" w:eastAsia="ru-RU"/>
        </w:rPr>
        <w:t>lari va tasavvurlarining umumiyligi;</w:t>
      </w:r>
    </w:p>
    <w:p w14:paraId="237BA2C9" w14:textId="3CF652C8" w:rsidR="008249FA" w:rsidRPr="008249FA" w:rsidRDefault="008249FA" w:rsidP="008249FA">
      <w:pPr>
        <w:tabs>
          <w:tab w:val="left" w:pos="5103"/>
        </w:tabs>
        <w:spacing w:after="0" w:line="240" w:lineRule="auto"/>
        <w:jc w:val="both"/>
        <w:rPr>
          <w:rFonts w:ascii="Times New Roman" w:eastAsia="Times New Roman" w:hAnsi="Times New Roman" w:cs="Times New Roman"/>
          <w:sz w:val="28"/>
          <w:szCs w:val="28"/>
          <w:lang w:val="en-US" w:eastAsia="ru-RU"/>
        </w:rPr>
      </w:pPr>
      <w:r w:rsidRPr="008249FA">
        <w:rPr>
          <w:rFonts w:ascii="Times New Roman" w:eastAsia="Times New Roman" w:hAnsi="Times New Roman" w:cs="Times New Roman"/>
          <w:sz w:val="28"/>
          <w:szCs w:val="28"/>
          <w:lang w:val="uz-Cyrl-UZ" w:eastAsia="ru-RU"/>
        </w:rPr>
        <w:t>-axborot tu</w:t>
      </w:r>
      <w:r w:rsidR="00AC2094">
        <w:rPr>
          <w:rFonts w:ascii="Times New Roman" w:eastAsia="Times New Roman" w:hAnsi="Times New Roman" w:cs="Times New Roman"/>
          <w:sz w:val="28"/>
          <w:szCs w:val="28"/>
          <w:lang w:val="uz-Cyrl-UZ" w:eastAsia="ru-RU"/>
        </w:rPr>
        <w:t>shu</w:t>
      </w:r>
      <w:r w:rsidRPr="008249FA">
        <w:rPr>
          <w:rFonts w:ascii="Times New Roman" w:eastAsia="Times New Roman" w:hAnsi="Times New Roman" w:cs="Times New Roman"/>
          <w:sz w:val="28"/>
          <w:szCs w:val="28"/>
          <w:lang w:val="uz-Cyrl-UZ" w:eastAsia="ru-RU"/>
        </w:rPr>
        <w:t>n</w:t>
      </w:r>
      <w:r w:rsidR="00AC2094">
        <w:rPr>
          <w:rFonts w:ascii="Times New Roman" w:eastAsia="Times New Roman" w:hAnsi="Times New Roman" w:cs="Times New Roman"/>
          <w:sz w:val="28"/>
          <w:szCs w:val="28"/>
          <w:lang w:val="uz-Cyrl-UZ" w:eastAsia="ru-RU"/>
        </w:rPr>
        <w:t>cha</w:t>
      </w:r>
      <w:r w:rsidRPr="008249FA">
        <w:rPr>
          <w:rFonts w:ascii="Times New Roman" w:eastAsia="Times New Roman" w:hAnsi="Times New Roman" w:cs="Times New Roman"/>
          <w:sz w:val="28"/>
          <w:szCs w:val="28"/>
          <w:lang w:val="uz-Cyrl-UZ" w:eastAsia="ru-RU"/>
        </w:rPr>
        <w:t>lari va turlari. Tibbi</w:t>
      </w:r>
      <w:r w:rsidR="00AC2094">
        <w:rPr>
          <w:rFonts w:ascii="Times New Roman" w:eastAsia="Times New Roman" w:hAnsi="Times New Roman" w:cs="Times New Roman"/>
          <w:sz w:val="28"/>
          <w:szCs w:val="28"/>
          <w:lang w:val="uz-Cyrl-UZ" w:eastAsia="ru-RU"/>
        </w:rPr>
        <w:t>yot</w:t>
      </w:r>
      <w:r w:rsidRPr="008249FA">
        <w:rPr>
          <w:rFonts w:ascii="Times New Roman" w:eastAsia="Times New Roman" w:hAnsi="Times New Roman" w:cs="Times New Roman"/>
          <w:sz w:val="28"/>
          <w:szCs w:val="28"/>
          <w:lang w:val="uz-Cyrl-UZ" w:eastAsia="ru-RU"/>
        </w:rPr>
        <w:t xml:space="preserve"> masalarini </w:t>
      </w:r>
      <w:r w:rsidR="00AC2094">
        <w:rPr>
          <w:rFonts w:ascii="Times New Roman" w:eastAsia="Times New Roman" w:hAnsi="Times New Roman" w:cs="Times New Roman"/>
          <w:sz w:val="28"/>
          <w:szCs w:val="28"/>
          <w:lang w:val="uz-Cyrl-UZ" w:eastAsia="ru-RU"/>
        </w:rPr>
        <w:t>yechishd</w:t>
      </w:r>
      <w:r w:rsidRPr="008249FA">
        <w:rPr>
          <w:rFonts w:ascii="Times New Roman" w:eastAsia="Times New Roman" w:hAnsi="Times New Roman" w:cs="Times New Roman"/>
          <w:sz w:val="28"/>
          <w:szCs w:val="28"/>
          <w:lang w:val="uz-Cyrl-UZ" w:eastAsia="ru-RU"/>
        </w:rPr>
        <w:t>a informatikaning o‘rni;</w:t>
      </w:r>
    </w:p>
    <w:p w14:paraId="09ED75C9" w14:textId="5DF7E59B" w:rsidR="004D0283" w:rsidRDefault="008249FA" w:rsidP="008249FA">
      <w:pPr>
        <w:spacing w:after="0" w:line="240" w:lineRule="auto"/>
        <w:jc w:val="both"/>
        <w:rPr>
          <w:rFonts w:ascii="Times New Roman" w:eastAsia="Times New Roman" w:hAnsi="Times New Roman" w:cs="Times New Roman"/>
          <w:sz w:val="28"/>
          <w:szCs w:val="28"/>
          <w:lang w:val="en-US" w:eastAsia="ru-RU"/>
        </w:rPr>
      </w:pPr>
      <w:r w:rsidRPr="008249FA">
        <w:rPr>
          <w:rFonts w:ascii="Times New Roman" w:eastAsia="Times New Roman" w:hAnsi="Times New Roman" w:cs="Times New Roman"/>
          <w:sz w:val="28"/>
          <w:szCs w:val="28"/>
          <w:lang w:val="en-US" w:eastAsia="ru-RU"/>
        </w:rPr>
        <w:t>-</w:t>
      </w:r>
      <w:r w:rsidRPr="008249FA">
        <w:rPr>
          <w:rFonts w:ascii="Times New Roman" w:eastAsia="Times New Roman" w:hAnsi="Times New Roman" w:cs="Times New Roman"/>
          <w:sz w:val="28"/>
          <w:szCs w:val="28"/>
          <w:lang w:val="uz-Cyrl-UZ" w:eastAsia="ru-RU"/>
        </w:rPr>
        <w:t>hozirgi zamonda informatikaning o‘rni va roli, ma’lumotlarni saqlash, qayta i</w:t>
      </w:r>
      <w:r w:rsidR="00AC2094">
        <w:rPr>
          <w:rFonts w:ascii="Times New Roman" w:eastAsia="Times New Roman" w:hAnsi="Times New Roman" w:cs="Times New Roman"/>
          <w:sz w:val="28"/>
          <w:szCs w:val="28"/>
          <w:lang w:val="uz-Cyrl-UZ" w:eastAsia="ru-RU"/>
        </w:rPr>
        <w:t>shl</w:t>
      </w:r>
      <w:r w:rsidRPr="008249FA">
        <w:rPr>
          <w:rFonts w:ascii="Times New Roman" w:eastAsia="Times New Roman" w:hAnsi="Times New Roman" w:cs="Times New Roman"/>
          <w:sz w:val="28"/>
          <w:szCs w:val="28"/>
          <w:lang w:val="uz-Cyrl-UZ" w:eastAsia="ru-RU"/>
        </w:rPr>
        <w:t>ash va uzatish.</w:t>
      </w:r>
    </w:p>
    <w:p w14:paraId="58E4AF02" w14:textId="3030673E" w:rsidR="008249FA" w:rsidRPr="008249FA" w:rsidRDefault="008249FA" w:rsidP="005C38AD">
      <w:pPr>
        <w:spacing w:after="0" w:line="240" w:lineRule="auto"/>
        <w:rPr>
          <w:rFonts w:ascii="Times New Roman" w:eastAsia="Times New Roman" w:hAnsi="Calibri" w:cs="Arial"/>
          <w:b/>
          <w:sz w:val="28"/>
          <w:szCs w:val="24"/>
          <w:lang w:val="en-US" w:eastAsia="ru-RU"/>
        </w:rPr>
      </w:pPr>
      <w:r w:rsidRPr="008249FA">
        <w:rPr>
          <w:rFonts w:ascii="Times New Roman" w:eastAsia="Times New Roman" w:hAnsi="Times New Roman" w:cs="Arial"/>
          <w:b/>
          <w:sz w:val="28"/>
          <w:szCs w:val="28"/>
          <w:lang w:val="uz-Cyrl-UZ" w:eastAsia="ru-RU"/>
        </w:rPr>
        <w:t>1.3.</w:t>
      </w:r>
      <w:r>
        <w:rPr>
          <w:rFonts w:ascii="Times New Roman" w:eastAsia="Times New Roman" w:hAnsi="Times New Roman" w:cs="Arial"/>
          <w:b/>
          <w:sz w:val="28"/>
          <w:szCs w:val="28"/>
          <w:lang w:val="uz-Cyrl-UZ" w:eastAsia="ru-RU"/>
        </w:rPr>
        <w:t xml:space="preserve"> </w:t>
      </w:r>
      <w:r w:rsidRPr="008249FA">
        <w:rPr>
          <w:rFonts w:ascii="Times New Roman" w:eastAsia="Times New Roman" w:hAnsi="Times New Roman" w:cs="Arial"/>
          <w:b/>
          <w:sz w:val="28"/>
          <w:szCs w:val="28"/>
          <w:lang w:val="uz-Cyrl-UZ" w:eastAsia="ru-RU"/>
        </w:rPr>
        <w:t>Modul. Infeksion nazorat.</w:t>
      </w:r>
    </w:p>
    <w:p w14:paraId="65E76738" w14:textId="77777777" w:rsidR="00AC2094" w:rsidRDefault="006161B3" w:rsidP="00AC2094">
      <w:pPr>
        <w:tabs>
          <w:tab w:val="left" w:pos="142"/>
        </w:tabs>
        <w:spacing w:after="0" w:line="240" w:lineRule="auto"/>
        <w:jc w:val="both"/>
        <w:rPr>
          <w:rFonts w:ascii="Times New Roman" w:eastAsia="Times New Roman" w:hAnsi="Times New Roman" w:cs="Times New Roman"/>
          <w:bCs/>
          <w:sz w:val="28"/>
          <w:szCs w:val="28"/>
          <w:lang w:val="en-US" w:eastAsia="ru-RU"/>
        </w:rPr>
      </w:pPr>
      <w:r w:rsidRPr="006161B3">
        <w:rPr>
          <w:rFonts w:ascii="Times New Roman" w:eastAsia="Calibri" w:hAnsi="Times New Roman" w:cs="Times New Roman"/>
          <w:bCs/>
          <w:sz w:val="28"/>
          <w:szCs w:val="28"/>
          <w:lang w:val="uz-Cyrl-UZ"/>
        </w:rPr>
        <w:t>Infeksion nazorat, maqsad va vazifalari.</w:t>
      </w:r>
      <w:r w:rsidRPr="006161B3">
        <w:rPr>
          <w:rFonts w:ascii="Times New Roman" w:eastAsia="Times New Roman" w:hAnsi="Times New Roman" w:cs="Times New Roman"/>
          <w:sz w:val="28"/>
          <w:szCs w:val="28"/>
          <w:lang w:val="uz-Cyrl-UZ" w:eastAsia="ru-RU"/>
        </w:rPr>
        <w:t xml:space="preserve"> </w:t>
      </w:r>
      <w:r w:rsidR="00AC2094">
        <w:rPr>
          <w:rFonts w:ascii="Times New Roman" w:eastAsia="Times New Roman" w:hAnsi="Times New Roman" w:cs="Times New Roman"/>
          <w:sz w:val="28"/>
          <w:szCs w:val="28"/>
          <w:lang w:val="uz-Cyrl-UZ" w:eastAsia="ru-RU"/>
        </w:rPr>
        <w:t>Shi</w:t>
      </w:r>
      <w:r w:rsidRPr="006161B3">
        <w:rPr>
          <w:rFonts w:ascii="Times New Roman" w:eastAsia="Times New Roman" w:hAnsi="Times New Roman" w:cs="Times New Roman"/>
          <w:sz w:val="28"/>
          <w:szCs w:val="28"/>
          <w:lang w:val="uz-Cyrl-UZ" w:eastAsia="ru-RU"/>
        </w:rPr>
        <w:t>foxona i</w:t>
      </w:r>
      <w:r w:rsidR="00AC2094">
        <w:rPr>
          <w:rFonts w:ascii="Times New Roman" w:eastAsia="Times New Roman" w:hAnsi="Times New Roman" w:cs="Times New Roman"/>
          <w:sz w:val="28"/>
          <w:szCs w:val="28"/>
          <w:lang w:val="uz-Cyrl-UZ" w:eastAsia="ru-RU"/>
        </w:rPr>
        <w:t>chi</w:t>
      </w:r>
      <w:r w:rsidRPr="006161B3">
        <w:rPr>
          <w:rFonts w:ascii="Times New Roman" w:eastAsia="Times New Roman" w:hAnsi="Times New Roman" w:cs="Times New Roman"/>
          <w:sz w:val="28"/>
          <w:szCs w:val="28"/>
          <w:lang w:val="uz-Cyrl-UZ" w:eastAsia="ru-RU"/>
        </w:rPr>
        <w:t xml:space="preserve"> infeksi</w:t>
      </w:r>
      <w:r w:rsidR="00AC2094">
        <w:rPr>
          <w:rFonts w:ascii="Times New Roman" w:eastAsia="Times New Roman" w:hAnsi="Times New Roman" w:cs="Times New Roman"/>
          <w:sz w:val="28"/>
          <w:szCs w:val="28"/>
          <w:lang w:val="uz-Cyrl-UZ" w:eastAsia="ru-RU"/>
        </w:rPr>
        <w:t>yas</w:t>
      </w:r>
      <w:r w:rsidRPr="006161B3">
        <w:rPr>
          <w:rFonts w:ascii="Times New Roman" w:eastAsia="Times New Roman" w:hAnsi="Times New Roman" w:cs="Times New Roman"/>
          <w:sz w:val="28"/>
          <w:szCs w:val="28"/>
          <w:lang w:val="uz-Cyrl-UZ" w:eastAsia="ru-RU"/>
        </w:rPr>
        <w:t xml:space="preserve">i, kelib </w:t>
      </w:r>
      <w:r w:rsidR="00AC2094">
        <w:rPr>
          <w:rFonts w:ascii="Times New Roman" w:eastAsia="Times New Roman" w:hAnsi="Times New Roman" w:cs="Times New Roman"/>
          <w:sz w:val="28"/>
          <w:szCs w:val="28"/>
          <w:lang w:val="uz-Cyrl-UZ" w:eastAsia="ru-RU"/>
        </w:rPr>
        <w:t>chi</w:t>
      </w:r>
      <w:r w:rsidRPr="006161B3">
        <w:rPr>
          <w:rFonts w:ascii="Times New Roman" w:eastAsia="Times New Roman" w:hAnsi="Times New Roman" w:cs="Times New Roman"/>
          <w:sz w:val="28"/>
          <w:szCs w:val="28"/>
          <w:lang w:val="uz-Cyrl-UZ" w:eastAsia="ru-RU"/>
        </w:rPr>
        <w:t xml:space="preserve">qish sabablari, profilaktikasi. </w:t>
      </w:r>
      <w:r w:rsidRPr="006161B3">
        <w:rPr>
          <w:rFonts w:ascii="Times New Roman" w:eastAsia="Times New Roman" w:hAnsi="Times New Roman" w:cs="Times New Roman"/>
          <w:color w:val="000000"/>
          <w:kern w:val="24"/>
          <w:sz w:val="28"/>
          <w:szCs w:val="28"/>
          <w:lang w:val="uz-Cyrl-UZ" w:eastAsia="ru-RU"/>
        </w:rPr>
        <w:t>Sanitariya epedimiologiya sohasida qo‘llaniladigan m</w:t>
      </w:r>
      <w:r w:rsidR="00AC2094">
        <w:rPr>
          <w:rFonts w:ascii="Times New Roman" w:eastAsia="Times New Roman" w:hAnsi="Times New Roman" w:cs="Times New Roman"/>
          <w:color w:val="000000"/>
          <w:kern w:val="24"/>
          <w:sz w:val="28"/>
          <w:szCs w:val="28"/>
          <w:lang w:val="uz-Cyrl-UZ" w:eastAsia="ru-RU"/>
        </w:rPr>
        <w:t>eyor</w:t>
      </w:r>
      <w:r w:rsidRPr="006161B3">
        <w:rPr>
          <w:rFonts w:ascii="Times New Roman" w:eastAsia="Times New Roman" w:hAnsi="Times New Roman" w:cs="Times New Roman"/>
          <w:color w:val="000000"/>
          <w:kern w:val="24"/>
          <w:sz w:val="28"/>
          <w:szCs w:val="28"/>
          <w:lang w:val="uz-Cyrl-UZ" w:eastAsia="ru-RU"/>
        </w:rPr>
        <w:t xml:space="preserve">iy hujjatlar. </w:t>
      </w:r>
      <w:r w:rsidRPr="006161B3">
        <w:rPr>
          <w:rFonts w:ascii="Times New Roman" w:eastAsia="Times New Roman" w:hAnsi="Times New Roman" w:cs="Times New Roman"/>
          <w:sz w:val="28"/>
          <w:szCs w:val="28"/>
          <w:lang w:val="uz-Cyrl-UZ" w:eastAsia="ru-RU"/>
        </w:rPr>
        <w:t xml:space="preserve"> Davolash profilaktika muassasalarida </w:t>
      </w:r>
      <w:r w:rsidR="00AC2094">
        <w:rPr>
          <w:rFonts w:ascii="Times New Roman" w:eastAsia="Times New Roman" w:hAnsi="Times New Roman" w:cs="Times New Roman"/>
          <w:sz w:val="28"/>
          <w:szCs w:val="28"/>
          <w:lang w:val="uz-Cyrl-UZ" w:eastAsia="ru-RU"/>
        </w:rPr>
        <w:t>shi</w:t>
      </w:r>
      <w:r w:rsidRPr="006161B3">
        <w:rPr>
          <w:rFonts w:ascii="Times New Roman" w:eastAsia="Times New Roman" w:hAnsi="Times New Roman" w:cs="Times New Roman"/>
          <w:sz w:val="28"/>
          <w:szCs w:val="28"/>
          <w:lang w:val="uz-Cyrl-UZ" w:eastAsia="ru-RU"/>
        </w:rPr>
        <w:t>foxona i</w:t>
      </w:r>
      <w:r w:rsidR="00AC2094">
        <w:rPr>
          <w:rFonts w:ascii="Times New Roman" w:eastAsia="Times New Roman" w:hAnsi="Times New Roman" w:cs="Times New Roman"/>
          <w:sz w:val="28"/>
          <w:szCs w:val="28"/>
          <w:lang w:val="uz-Cyrl-UZ" w:eastAsia="ru-RU"/>
        </w:rPr>
        <w:t>chi</w:t>
      </w:r>
      <w:r w:rsidRPr="006161B3">
        <w:rPr>
          <w:rFonts w:ascii="Times New Roman" w:eastAsia="Times New Roman" w:hAnsi="Times New Roman" w:cs="Times New Roman"/>
          <w:sz w:val="28"/>
          <w:szCs w:val="28"/>
          <w:lang w:val="uz-Cyrl-UZ" w:eastAsia="ru-RU"/>
        </w:rPr>
        <w:t xml:space="preserve"> infeksi</w:t>
      </w:r>
      <w:r w:rsidR="00AC2094">
        <w:rPr>
          <w:rFonts w:ascii="Times New Roman" w:eastAsia="Times New Roman" w:hAnsi="Times New Roman" w:cs="Times New Roman"/>
          <w:sz w:val="28"/>
          <w:szCs w:val="28"/>
          <w:lang w:val="uz-Cyrl-UZ" w:eastAsia="ru-RU"/>
        </w:rPr>
        <w:t>yas</w:t>
      </w:r>
      <w:r w:rsidRPr="006161B3">
        <w:rPr>
          <w:rFonts w:ascii="Times New Roman" w:eastAsia="Times New Roman" w:hAnsi="Times New Roman" w:cs="Times New Roman"/>
          <w:sz w:val="28"/>
          <w:szCs w:val="28"/>
          <w:lang w:val="uz-Cyrl-UZ" w:eastAsia="ru-RU"/>
        </w:rPr>
        <w:t xml:space="preserve">ini oldini olish </w:t>
      </w:r>
      <w:r w:rsidR="00AC2094">
        <w:rPr>
          <w:rFonts w:ascii="Times New Roman" w:eastAsia="Times New Roman" w:hAnsi="Times New Roman" w:cs="Times New Roman"/>
          <w:sz w:val="28"/>
          <w:szCs w:val="28"/>
          <w:lang w:val="uz-Cyrl-UZ" w:eastAsia="ru-RU"/>
        </w:rPr>
        <w:t>cho</w:t>
      </w:r>
      <w:r w:rsidRPr="006161B3">
        <w:rPr>
          <w:rFonts w:ascii="Times New Roman" w:eastAsia="Times New Roman" w:hAnsi="Times New Roman" w:cs="Times New Roman"/>
          <w:sz w:val="28"/>
          <w:szCs w:val="28"/>
          <w:lang w:val="uz-Cyrl-UZ" w:eastAsia="ru-RU"/>
        </w:rPr>
        <w:t>ra tadbirlarini o’tkazi</w:t>
      </w:r>
      <w:r w:rsidR="00AC2094">
        <w:rPr>
          <w:rFonts w:ascii="Times New Roman" w:eastAsia="Times New Roman" w:hAnsi="Times New Roman" w:cs="Times New Roman"/>
          <w:sz w:val="28"/>
          <w:szCs w:val="28"/>
          <w:lang w:val="uz-Cyrl-UZ" w:eastAsia="ru-RU"/>
        </w:rPr>
        <w:t>shd</w:t>
      </w:r>
      <w:r w:rsidRPr="006161B3">
        <w:rPr>
          <w:rFonts w:ascii="Times New Roman" w:eastAsia="Times New Roman" w:hAnsi="Times New Roman" w:cs="Times New Roman"/>
          <w:sz w:val="28"/>
          <w:szCs w:val="28"/>
          <w:lang w:val="uz-Cyrl-UZ" w:eastAsia="ru-RU"/>
        </w:rPr>
        <w:t>a o’rta tibbiy hodim vazifalari.</w:t>
      </w:r>
      <w:r w:rsidRPr="006161B3">
        <w:rPr>
          <w:rFonts w:ascii="Times New Roman" w:eastAsia="Times New Roman" w:hAnsi="Times New Roman" w:cs="Times New Roman"/>
          <w:bCs/>
          <w:sz w:val="28"/>
          <w:szCs w:val="28"/>
          <w:lang w:val="uz-Cyrl-UZ" w:eastAsia="ru-RU"/>
        </w:rPr>
        <w:t xml:space="preserve"> </w:t>
      </w:r>
      <w:r w:rsidRPr="006161B3">
        <w:rPr>
          <w:rFonts w:ascii="Times New Roman" w:eastAsia="Times New Roman" w:hAnsi="Times New Roman" w:cs="Times New Roman"/>
          <w:bCs/>
          <w:sz w:val="28"/>
          <w:szCs w:val="28"/>
          <w:lang w:val="en-US" w:eastAsia="ru-RU"/>
        </w:rPr>
        <w:t>K</w:t>
      </w:r>
      <w:r w:rsidRPr="006161B3">
        <w:rPr>
          <w:rFonts w:ascii="Times New Roman" w:eastAsia="Times New Roman" w:hAnsi="Times New Roman" w:cs="Times New Roman"/>
          <w:bCs/>
          <w:sz w:val="28"/>
          <w:szCs w:val="28"/>
          <w:lang w:val="uz-Cyrl-UZ" w:eastAsia="ru-RU"/>
        </w:rPr>
        <w:t xml:space="preserve">arantin </w:t>
      </w:r>
      <w:r w:rsidRPr="006161B3">
        <w:rPr>
          <w:rFonts w:ascii="Times New Roman" w:eastAsia="Times New Roman" w:hAnsi="Times New Roman" w:cs="Times New Roman"/>
          <w:sz w:val="28"/>
          <w:szCs w:val="28"/>
          <w:lang w:val="uz-Cyrl-UZ" w:eastAsia="ru-RU"/>
        </w:rPr>
        <w:t xml:space="preserve"> </w:t>
      </w:r>
      <w:r w:rsidRPr="006161B3">
        <w:rPr>
          <w:rFonts w:ascii="Times New Roman" w:eastAsia="Times New Roman" w:hAnsi="Times New Roman" w:cs="Times New Roman"/>
          <w:bCs/>
          <w:sz w:val="28"/>
          <w:szCs w:val="28"/>
          <w:lang w:val="uz-Cyrl-UZ" w:eastAsia="ru-RU"/>
        </w:rPr>
        <w:t xml:space="preserve">va </w:t>
      </w:r>
      <w:r w:rsidRPr="006161B3">
        <w:rPr>
          <w:rFonts w:ascii="Times New Roman" w:eastAsia="Times New Roman" w:hAnsi="Times New Roman" w:cs="Times New Roman"/>
          <w:bCs/>
          <w:sz w:val="28"/>
          <w:szCs w:val="28"/>
          <w:lang w:val="en-US" w:eastAsia="ru-RU"/>
        </w:rPr>
        <w:t>o</w:t>
      </w:r>
      <w:r w:rsidRPr="006161B3">
        <w:rPr>
          <w:rFonts w:ascii="Times New Roman" w:eastAsia="Times New Roman" w:hAnsi="Times New Roman" w:cs="Times New Roman"/>
          <w:bCs/>
          <w:sz w:val="28"/>
          <w:szCs w:val="28"/>
          <w:lang w:val="uz-Cyrl-UZ" w:eastAsia="ru-RU"/>
        </w:rPr>
        <w:t>‘ta havfli infeksi</w:t>
      </w:r>
      <w:r w:rsidR="00AC2094">
        <w:rPr>
          <w:rFonts w:ascii="Times New Roman" w:eastAsia="Times New Roman" w:hAnsi="Times New Roman" w:cs="Times New Roman"/>
          <w:bCs/>
          <w:sz w:val="28"/>
          <w:szCs w:val="28"/>
          <w:lang w:val="uz-Cyrl-UZ" w:eastAsia="ru-RU"/>
        </w:rPr>
        <w:t>yal</w:t>
      </w:r>
      <w:r w:rsidRPr="006161B3">
        <w:rPr>
          <w:rFonts w:ascii="Times New Roman" w:eastAsia="Times New Roman" w:hAnsi="Times New Roman" w:cs="Times New Roman"/>
          <w:bCs/>
          <w:sz w:val="28"/>
          <w:szCs w:val="28"/>
          <w:lang w:val="uz-Cyrl-UZ" w:eastAsia="ru-RU"/>
        </w:rPr>
        <w:t xml:space="preserve">ar </w:t>
      </w:r>
      <w:proofErr w:type="spellStart"/>
      <w:r w:rsidRPr="006161B3">
        <w:rPr>
          <w:rFonts w:ascii="Times New Roman" w:eastAsia="Times New Roman" w:hAnsi="Times New Roman" w:cs="Times New Roman"/>
          <w:bCs/>
          <w:sz w:val="28"/>
          <w:szCs w:val="28"/>
          <w:lang w:val="en-US" w:eastAsia="ru-RU"/>
        </w:rPr>
        <w:t>haqida</w:t>
      </w:r>
      <w:proofErr w:type="spellEnd"/>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tu</w:t>
      </w:r>
      <w:r w:rsidR="00AC2094">
        <w:rPr>
          <w:rFonts w:ascii="Times New Roman" w:eastAsia="Times New Roman" w:hAnsi="Times New Roman" w:cs="Times New Roman"/>
          <w:bCs/>
          <w:sz w:val="28"/>
          <w:szCs w:val="28"/>
          <w:lang w:val="en-US" w:eastAsia="ru-RU"/>
        </w:rPr>
        <w:t>shu</w:t>
      </w:r>
      <w:r w:rsidRPr="006161B3">
        <w:rPr>
          <w:rFonts w:ascii="Times New Roman" w:eastAsia="Times New Roman" w:hAnsi="Times New Roman" w:cs="Times New Roman"/>
          <w:bCs/>
          <w:sz w:val="28"/>
          <w:szCs w:val="28"/>
          <w:lang w:val="en-US" w:eastAsia="ru-RU"/>
        </w:rPr>
        <w:t>n</w:t>
      </w:r>
      <w:r w:rsidR="00AC2094">
        <w:rPr>
          <w:rFonts w:ascii="Times New Roman" w:eastAsia="Times New Roman" w:hAnsi="Times New Roman" w:cs="Times New Roman"/>
          <w:bCs/>
          <w:sz w:val="28"/>
          <w:szCs w:val="28"/>
          <w:lang w:val="en-US" w:eastAsia="ru-RU"/>
        </w:rPr>
        <w:t>cha</w:t>
      </w:r>
      <w:proofErr w:type="spellEnd"/>
      <w:r w:rsidRPr="006161B3">
        <w:rPr>
          <w:rFonts w:ascii="Times New Roman" w:eastAsia="Times New Roman" w:hAnsi="Times New Roman" w:cs="Times New Roman"/>
          <w:bCs/>
          <w:sz w:val="28"/>
          <w:szCs w:val="28"/>
          <w:lang w:val="en-US" w:eastAsia="ru-RU"/>
        </w:rPr>
        <w:t>. K</w:t>
      </w:r>
      <w:r w:rsidRPr="006161B3">
        <w:rPr>
          <w:rFonts w:ascii="Times New Roman" w:eastAsia="Times New Roman" w:hAnsi="Times New Roman" w:cs="Times New Roman"/>
          <w:bCs/>
          <w:sz w:val="28"/>
          <w:szCs w:val="28"/>
          <w:lang w:val="uz-Cyrl-UZ" w:eastAsia="ru-RU"/>
        </w:rPr>
        <w:t xml:space="preserve">arantin </w:t>
      </w:r>
      <w:r w:rsidRPr="006161B3">
        <w:rPr>
          <w:rFonts w:ascii="Times New Roman" w:eastAsia="Times New Roman" w:hAnsi="Times New Roman" w:cs="Times New Roman"/>
          <w:sz w:val="28"/>
          <w:szCs w:val="28"/>
          <w:lang w:val="uz-Cyrl-UZ" w:eastAsia="ru-RU"/>
        </w:rPr>
        <w:t xml:space="preserve"> </w:t>
      </w:r>
      <w:r w:rsidRPr="006161B3">
        <w:rPr>
          <w:rFonts w:ascii="Times New Roman" w:eastAsia="Times New Roman" w:hAnsi="Times New Roman" w:cs="Times New Roman"/>
          <w:bCs/>
          <w:sz w:val="28"/>
          <w:szCs w:val="28"/>
          <w:lang w:val="uz-Cyrl-UZ" w:eastAsia="ru-RU"/>
        </w:rPr>
        <w:t xml:space="preserve">va </w:t>
      </w:r>
      <w:r w:rsidRPr="006161B3">
        <w:rPr>
          <w:rFonts w:ascii="Times New Roman" w:eastAsia="Times New Roman" w:hAnsi="Times New Roman" w:cs="Times New Roman"/>
          <w:bCs/>
          <w:sz w:val="28"/>
          <w:szCs w:val="28"/>
          <w:lang w:val="en-US" w:eastAsia="ru-RU"/>
        </w:rPr>
        <w:t>o</w:t>
      </w:r>
      <w:r w:rsidRPr="006161B3">
        <w:rPr>
          <w:rFonts w:ascii="Times New Roman" w:eastAsia="Times New Roman" w:hAnsi="Times New Roman" w:cs="Times New Roman"/>
          <w:bCs/>
          <w:sz w:val="28"/>
          <w:szCs w:val="28"/>
          <w:lang w:val="uz-Cyrl-UZ" w:eastAsia="ru-RU"/>
        </w:rPr>
        <w:t>‘ta havfli infeksi</w:t>
      </w:r>
      <w:r w:rsidR="00AC2094">
        <w:rPr>
          <w:rFonts w:ascii="Times New Roman" w:eastAsia="Times New Roman" w:hAnsi="Times New Roman" w:cs="Times New Roman"/>
          <w:bCs/>
          <w:sz w:val="28"/>
          <w:szCs w:val="28"/>
          <w:lang w:val="uz-Cyrl-UZ" w:eastAsia="ru-RU"/>
        </w:rPr>
        <w:t>yal</w:t>
      </w:r>
      <w:r w:rsidRPr="006161B3">
        <w:rPr>
          <w:rFonts w:ascii="Times New Roman" w:eastAsia="Times New Roman" w:hAnsi="Times New Roman" w:cs="Times New Roman"/>
          <w:bCs/>
          <w:sz w:val="28"/>
          <w:szCs w:val="28"/>
          <w:lang w:val="uz-Cyrl-UZ" w:eastAsia="ru-RU"/>
        </w:rPr>
        <w:t>ar profilaktikasini amalga o</w:t>
      </w:r>
      <w:r w:rsidR="00AC2094">
        <w:rPr>
          <w:rFonts w:ascii="Times New Roman" w:eastAsia="Times New Roman" w:hAnsi="Times New Roman" w:cs="Times New Roman"/>
          <w:bCs/>
          <w:sz w:val="28"/>
          <w:szCs w:val="28"/>
          <w:lang w:val="uz-Cyrl-UZ" w:eastAsia="ru-RU"/>
        </w:rPr>
        <w:t>shi</w:t>
      </w:r>
      <w:r w:rsidRPr="006161B3">
        <w:rPr>
          <w:rFonts w:ascii="Times New Roman" w:eastAsia="Times New Roman" w:hAnsi="Times New Roman" w:cs="Times New Roman"/>
          <w:bCs/>
          <w:sz w:val="28"/>
          <w:szCs w:val="28"/>
          <w:lang w:val="uz-Cyrl-UZ" w:eastAsia="ru-RU"/>
        </w:rPr>
        <w:t xml:space="preserve">rish </w:t>
      </w:r>
      <w:r w:rsidR="00AC2094">
        <w:rPr>
          <w:rFonts w:ascii="Times New Roman" w:eastAsia="Times New Roman" w:hAnsi="Times New Roman" w:cs="Times New Roman"/>
          <w:bCs/>
          <w:sz w:val="28"/>
          <w:szCs w:val="28"/>
          <w:lang w:val="uz-Cyrl-UZ" w:eastAsia="ru-RU"/>
        </w:rPr>
        <w:t>cho</w:t>
      </w:r>
      <w:r w:rsidRPr="006161B3">
        <w:rPr>
          <w:rFonts w:ascii="Times New Roman" w:eastAsia="Times New Roman" w:hAnsi="Times New Roman" w:cs="Times New Roman"/>
          <w:bCs/>
          <w:sz w:val="28"/>
          <w:szCs w:val="28"/>
          <w:lang w:val="uz-Cyrl-UZ" w:eastAsia="ru-RU"/>
        </w:rPr>
        <w:t>ra tadbirlari</w:t>
      </w:r>
      <w:r w:rsidRPr="006161B3">
        <w:rPr>
          <w:rFonts w:ascii="Times New Roman" w:eastAsia="Times New Roman" w:hAnsi="Times New Roman" w:cs="Times New Roman"/>
          <w:bCs/>
          <w:sz w:val="28"/>
          <w:szCs w:val="28"/>
          <w:lang w:val="en-US" w:eastAsia="ru-RU"/>
        </w:rPr>
        <w:t>,</w:t>
      </w:r>
      <w:r w:rsidRPr="006161B3">
        <w:rPr>
          <w:rFonts w:ascii="Times New Roman" w:eastAsia="Times New Roman" w:hAnsi="Times New Roman" w:cs="Times New Roman"/>
          <w:bCs/>
          <w:sz w:val="28"/>
          <w:szCs w:val="28"/>
          <w:lang w:val="uz-Cyrl-UZ" w:eastAsia="ru-RU"/>
        </w:rPr>
        <w:t xml:space="preserve"> himo</w:t>
      </w:r>
      <w:r w:rsidR="00AC2094">
        <w:rPr>
          <w:rFonts w:ascii="Times New Roman" w:eastAsia="Times New Roman" w:hAnsi="Times New Roman" w:cs="Times New Roman"/>
          <w:bCs/>
          <w:sz w:val="28"/>
          <w:szCs w:val="28"/>
          <w:lang w:val="uz-Cyrl-UZ" w:eastAsia="ru-RU"/>
        </w:rPr>
        <w:t>yal</w:t>
      </w:r>
      <w:r w:rsidRPr="006161B3">
        <w:rPr>
          <w:rFonts w:ascii="Times New Roman" w:eastAsia="Times New Roman" w:hAnsi="Times New Roman" w:cs="Times New Roman"/>
          <w:bCs/>
          <w:sz w:val="28"/>
          <w:szCs w:val="28"/>
          <w:lang w:val="uz-Cyrl-UZ" w:eastAsia="ru-RU"/>
        </w:rPr>
        <w:t>anish tamoyillari.</w:t>
      </w:r>
      <w:r w:rsidRPr="006161B3">
        <w:rPr>
          <w:rFonts w:ascii="Times New Roman" w:eastAsia="Times New Roman" w:hAnsi="Times New Roman" w:cs="Times New Roman"/>
          <w:bCs/>
          <w:sz w:val="28"/>
          <w:szCs w:val="28"/>
          <w:lang w:val="en-US" w:eastAsia="ru-RU"/>
        </w:rPr>
        <w:t xml:space="preserve"> OIV/</w:t>
      </w:r>
      <w:r w:rsidRPr="006161B3">
        <w:rPr>
          <w:rFonts w:ascii="Times New Roman" w:eastAsia="Times New Roman" w:hAnsi="Times New Roman" w:cs="Times New Roman"/>
          <w:bCs/>
          <w:sz w:val="28"/>
          <w:szCs w:val="28"/>
          <w:lang w:val="uz-Cyrl-UZ" w:eastAsia="ru-RU"/>
        </w:rPr>
        <w:t xml:space="preserve">OITS </w:t>
      </w:r>
      <w:proofErr w:type="spellStart"/>
      <w:r w:rsidRPr="006161B3">
        <w:rPr>
          <w:rFonts w:ascii="Times New Roman" w:eastAsia="Times New Roman" w:hAnsi="Times New Roman" w:cs="Times New Roman"/>
          <w:bCs/>
          <w:sz w:val="28"/>
          <w:szCs w:val="28"/>
          <w:lang w:val="en-US" w:eastAsia="ru-RU"/>
        </w:rPr>
        <w:t>haqida</w:t>
      </w:r>
      <w:proofErr w:type="spellEnd"/>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umumiy</w:t>
      </w:r>
      <w:proofErr w:type="spellEnd"/>
      <w:r w:rsidRPr="006161B3">
        <w:rPr>
          <w:rFonts w:ascii="Times New Roman" w:eastAsia="Times New Roman" w:hAnsi="Times New Roman" w:cs="Times New Roman"/>
          <w:bCs/>
          <w:sz w:val="28"/>
          <w:szCs w:val="28"/>
          <w:lang w:val="en-US" w:eastAsia="ru-RU"/>
        </w:rPr>
        <w:t xml:space="preserve"> </w:t>
      </w:r>
      <w:proofErr w:type="spellStart"/>
      <w:r w:rsidRPr="006161B3">
        <w:rPr>
          <w:rFonts w:ascii="Times New Roman" w:eastAsia="Times New Roman" w:hAnsi="Times New Roman" w:cs="Times New Roman"/>
          <w:bCs/>
          <w:sz w:val="28"/>
          <w:szCs w:val="28"/>
          <w:lang w:val="en-US" w:eastAsia="ru-RU"/>
        </w:rPr>
        <w:t>ma’lumot</w:t>
      </w:r>
      <w:proofErr w:type="spellEnd"/>
      <w:r w:rsidRPr="006161B3">
        <w:rPr>
          <w:rFonts w:ascii="Times New Roman" w:eastAsia="Times New Roman" w:hAnsi="Times New Roman" w:cs="Times New Roman"/>
          <w:bCs/>
          <w:sz w:val="28"/>
          <w:szCs w:val="28"/>
          <w:lang w:val="en-US" w:eastAsia="ru-RU"/>
        </w:rPr>
        <w:t xml:space="preserve">. </w:t>
      </w:r>
      <w:r w:rsidRPr="006161B3">
        <w:rPr>
          <w:rFonts w:ascii="Times New Roman" w:eastAsia="Times New Roman" w:hAnsi="Times New Roman" w:cs="Times New Roman"/>
          <w:sz w:val="28"/>
          <w:szCs w:val="28"/>
          <w:lang w:val="uz-Cyrl-UZ" w:eastAsia="ru-RU"/>
        </w:rPr>
        <w:t xml:space="preserve">OIV/OITS </w:t>
      </w:r>
      <w:r w:rsidRPr="006161B3">
        <w:rPr>
          <w:rFonts w:ascii="Times New Roman" w:eastAsia="Times New Roman" w:hAnsi="Times New Roman" w:cs="Times New Roman"/>
          <w:bCs/>
          <w:sz w:val="28"/>
          <w:szCs w:val="28"/>
          <w:lang w:val="uz-Cyrl-UZ" w:eastAsia="ru-RU"/>
        </w:rPr>
        <w:t>tarqali</w:t>
      </w:r>
      <w:r w:rsidR="00AC2094">
        <w:rPr>
          <w:rFonts w:ascii="Times New Roman" w:eastAsia="Times New Roman" w:hAnsi="Times New Roman" w:cs="Times New Roman"/>
          <w:bCs/>
          <w:sz w:val="28"/>
          <w:szCs w:val="28"/>
          <w:lang w:val="uz-Cyrl-UZ" w:eastAsia="ru-RU"/>
        </w:rPr>
        <w:t>shi</w:t>
      </w:r>
      <w:r w:rsidRPr="006161B3">
        <w:rPr>
          <w:rFonts w:ascii="Times New Roman" w:eastAsia="Times New Roman" w:hAnsi="Times New Roman" w:cs="Times New Roman"/>
          <w:bCs/>
          <w:sz w:val="28"/>
          <w:szCs w:val="28"/>
          <w:lang w:val="uz-Cyrl-UZ" w:eastAsia="ru-RU"/>
        </w:rPr>
        <w:t>ni oldini olish</w:t>
      </w:r>
      <w:r w:rsidRPr="006161B3">
        <w:rPr>
          <w:rFonts w:ascii="Times New Roman" w:eastAsia="Times New Roman" w:hAnsi="Times New Roman" w:cs="Times New Roman"/>
          <w:bCs/>
          <w:sz w:val="28"/>
          <w:szCs w:val="28"/>
          <w:lang w:val="en-US" w:eastAsia="ru-RU"/>
        </w:rPr>
        <w:t xml:space="preserve"> </w:t>
      </w:r>
      <w:proofErr w:type="spellStart"/>
      <w:r w:rsidR="00AC2094">
        <w:rPr>
          <w:rFonts w:ascii="Times New Roman" w:eastAsia="Times New Roman" w:hAnsi="Times New Roman" w:cs="Times New Roman"/>
          <w:bCs/>
          <w:sz w:val="28"/>
          <w:szCs w:val="28"/>
          <w:lang w:val="en-US" w:eastAsia="ru-RU"/>
        </w:rPr>
        <w:t>cho</w:t>
      </w:r>
      <w:r w:rsidRPr="006161B3">
        <w:rPr>
          <w:rFonts w:ascii="Times New Roman" w:eastAsia="Times New Roman" w:hAnsi="Times New Roman" w:cs="Times New Roman"/>
          <w:bCs/>
          <w:sz w:val="28"/>
          <w:szCs w:val="28"/>
          <w:lang w:val="en-US" w:eastAsia="ru-RU"/>
        </w:rPr>
        <w:t>ralari</w:t>
      </w:r>
      <w:proofErr w:type="spellEnd"/>
      <w:r w:rsidRPr="006161B3">
        <w:rPr>
          <w:rFonts w:ascii="Times New Roman" w:eastAsia="Times New Roman" w:hAnsi="Times New Roman" w:cs="Times New Roman"/>
          <w:sz w:val="28"/>
          <w:szCs w:val="28"/>
          <w:lang w:val="en-US" w:eastAsia="ru-RU"/>
        </w:rPr>
        <w:t>.</w:t>
      </w:r>
      <w:r w:rsidRPr="006161B3">
        <w:rPr>
          <w:rFonts w:ascii="Times New Roman" w:eastAsia="Times New Roman" w:hAnsi="Times New Roman" w:cs="Times New Roman"/>
          <w:bCs/>
          <w:sz w:val="28"/>
          <w:szCs w:val="28"/>
          <w:lang w:val="uz-Cyrl-UZ" w:eastAsia="ru-RU"/>
        </w:rPr>
        <w:t xml:space="preserve"> Avari</w:t>
      </w:r>
      <w:r w:rsidR="00AC2094">
        <w:rPr>
          <w:rFonts w:ascii="Times New Roman" w:eastAsia="Times New Roman" w:hAnsi="Times New Roman" w:cs="Times New Roman"/>
          <w:bCs/>
          <w:sz w:val="28"/>
          <w:szCs w:val="28"/>
          <w:lang w:val="uz-Cyrl-UZ" w:eastAsia="ru-RU"/>
        </w:rPr>
        <w:t>yal</w:t>
      </w:r>
      <w:r w:rsidRPr="006161B3">
        <w:rPr>
          <w:rFonts w:ascii="Times New Roman" w:eastAsia="Times New Roman" w:hAnsi="Times New Roman" w:cs="Times New Roman"/>
          <w:bCs/>
          <w:sz w:val="28"/>
          <w:szCs w:val="28"/>
          <w:lang w:val="uz-Cyrl-UZ" w:eastAsia="ru-RU"/>
        </w:rPr>
        <w:t xml:space="preserve">i holatlar </w:t>
      </w:r>
      <w:r w:rsidR="00AC2094">
        <w:rPr>
          <w:rFonts w:ascii="Times New Roman" w:eastAsia="Times New Roman" w:hAnsi="Times New Roman" w:cs="Times New Roman"/>
          <w:bCs/>
          <w:sz w:val="28"/>
          <w:szCs w:val="28"/>
          <w:lang w:val="uz-Cyrl-UZ" w:eastAsia="ru-RU"/>
        </w:rPr>
        <w:t>yuz</w:t>
      </w:r>
      <w:r w:rsidRPr="006161B3">
        <w:rPr>
          <w:rFonts w:ascii="Times New Roman" w:eastAsia="Times New Roman" w:hAnsi="Times New Roman" w:cs="Times New Roman"/>
          <w:bCs/>
          <w:sz w:val="28"/>
          <w:szCs w:val="28"/>
          <w:lang w:val="uz-Cyrl-UZ" w:eastAsia="ru-RU"/>
        </w:rPr>
        <w:t>aga kelganda tibbiy hodim taktikasi. Himoya kiyimlari va ulardan foydalanish tartibi.</w:t>
      </w:r>
    </w:p>
    <w:p w14:paraId="05449E16" w14:textId="07FC15E0" w:rsidR="008249FA" w:rsidRPr="006161B3" w:rsidRDefault="006161B3" w:rsidP="00AC2094">
      <w:pPr>
        <w:tabs>
          <w:tab w:val="left" w:pos="142"/>
        </w:tabs>
        <w:spacing w:after="0" w:line="240" w:lineRule="auto"/>
        <w:jc w:val="both"/>
        <w:rPr>
          <w:rFonts w:ascii="Times New Roman" w:eastAsia="Times New Roman" w:hAnsi="Times New Roman" w:cs="Times New Roman"/>
          <w:sz w:val="28"/>
          <w:szCs w:val="28"/>
          <w:lang w:val="uz-Cyrl-UZ" w:eastAsia="ru-RU"/>
        </w:rPr>
      </w:pPr>
      <w:r>
        <w:rPr>
          <w:rFonts w:ascii="Times New Roman" w:eastAsia="Times New Roman" w:hAnsi="Times New Roman" w:cs="Arial"/>
          <w:b/>
          <w:sz w:val="28"/>
          <w:szCs w:val="28"/>
          <w:lang w:val="uz-Cyrl-UZ" w:eastAsia="ru-RU"/>
        </w:rPr>
        <w:t>1.4.</w:t>
      </w:r>
      <w:r w:rsidR="008249FA" w:rsidRPr="006161B3">
        <w:rPr>
          <w:rFonts w:ascii="Times New Roman" w:eastAsia="Times New Roman" w:hAnsi="Times New Roman" w:cs="Arial"/>
          <w:b/>
          <w:sz w:val="28"/>
          <w:szCs w:val="28"/>
          <w:lang w:val="uz-Cyrl-UZ" w:eastAsia="ru-RU"/>
        </w:rPr>
        <w:t>Modul. Sterilizatsi</w:t>
      </w:r>
      <w:r w:rsidR="00AC2094">
        <w:rPr>
          <w:rFonts w:ascii="Times New Roman" w:eastAsia="Times New Roman" w:hAnsi="Times New Roman" w:cs="Arial"/>
          <w:b/>
          <w:sz w:val="28"/>
          <w:szCs w:val="28"/>
          <w:lang w:val="uz-Cyrl-UZ" w:eastAsia="ru-RU"/>
        </w:rPr>
        <w:t>yad</w:t>
      </w:r>
      <w:r w:rsidR="008249FA" w:rsidRPr="006161B3">
        <w:rPr>
          <w:rFonts w:ascii="Times New Roman" w:eastAsia="Times New Roman" w:hAnsi="Times New Roman" w:cs="Arial"/>
          <w:b/>
          <w:sz w:val="28"/>
          <w:szCs w:val="28"/>
          <w:lang w:val="uz-Cyrl-UZ" w:eastAsia="ru-RU"/>
        </w:rPr>
        <w:t>a zamonaviy usullar va texnika xavfsizligi.</w:t>
      </w:r>
    </w:p>
    <w:p w14:paraId="34715283" w14:textId="2B84A25E" w:rsidR="008249FA" w:rsidRDefault="008249FA" w:rsidP="008249FA">
      <w:pPr>
        <w:spacing w:after="0" w:line="240" w:lineRule="auto"/>
        <w:jc w:val="both"/>
        <w:rPr>
          <w:rFonts w:ascii="Times New Roman" w:eastAsia="Times New Roman" w:hAnsi="Times New Roman" w:cs="Arial"/>
          <w:color w:val="000000"/>
          <w:sz w:val="28"/>
          <w:szCs w:val="28"/>
          <w:lang w:val="en-US" w:bidi="en-US"/>
        </w:rPr>
      </w:pPr>
      <w:r w:rsidRPr="008249FA">
        <w:rPr>
          <w:rFonts w:ascii="Times New Roman" w:eastAsia="Times New Roman" w:hAnsi="Times New Roman" w:cs="Times New Roman"/>
          <w:bCs/>
          <w:sz w:val="28"/>
          <w:szCs w:val="28"/>
          <w:lang w:val="uz-Cyrl-UZ" w:eastAsia="ar-SA"/>
        </w:rPr>
        <w:t xml:space="preserve">Sterilizatsiya bo‘limidagi </w:t>
      </w:r>
      <w:r w:rsidR="00AC2094">
        <w:rPr>
          <w:rFonts w:ascii="Times New Roman" w:eastAsia="Times New Roman" w:hAnsi="Times New Roman" w:cs="Times New Roman"/>
          <w:bCs/>
          <w:sz w:val="28"/>
          <w:szCs w:val="28"/>
          <w:lang w:val="uz-Cyrl-UZ" w:eastAsia="ar-SA"/>
        </w:rPr>
        <w:t>yur</w:t>
      </w:r>
      <w:r w:rsidRPr="008249FA">
        <w:rPr>
          <w:rFonts w:ascii="Times New Roman" w:eastAsia="Times New Roman" w:hAnsi="Times New Roman" w:cs="Times New Roman"/>
          <w:bCs/>
          <w:sz w:val="28"/>
          <w:szCs w:val="28"/>
          <w:lang w:val="uz-Cyrl-UZ" w:eastAsia="ar-SA"/>
        </w:rPr>
        <w:t>itiladigan  m</w:t>
      </w:r>
      <w:r w:rsidR="00AC2094">
        <w:rPr>
          <w:rFonts w:ascii="Times New Roman" w:eastAsia="Times New Roman" w:hAnsi="Times New Roman" w:cs="Times New Roman"/>
          <w:bCs/>
          <w:sz w:val="28"/>
          <w:szCs w:val="28"/>
          <w:lang w:val="uz-Cyrl-UZ" w:eastAsia="ar-SA"/>
        </w:rPr>
        <w:t>eyor</w:t>
      </w:r>
      <w:r w:rsidRPr="008249FA">
        <w:rPr>
          <w:rFonts w:ascii="Times New Roman" w:eastAsia="Times New Roman" w:hAnsi="Times New Roman" w:cs="Times New Roman"/>
          <w:bCs/>
          <w:sz w:val="28"/>
          <w:szCs w:val="28"/>
          <w:lang w:val="uz-Cyrl-UZ" w:eastAsia="ar-SA"/>
        </w:rPr>
        <w:t>iy hujjatlar.</w:t>
      </w:r>
      <w:r w:rsidRPr="008249FA">
        <w:rPr>
          <w:rFonts w:ascii="Times New Roman" w:eastAsia="Times New Roman" w:hAnsi="Times New Roman" w:cs="Arial"/>
          <w:sz w:val="28"/>
          <w:szCs w:val="28"/>
          <w:lang w:val="uz-Cyrl-UZ" w:bidi="en-US"/>
        </w:rPr>
        <w:t>Sterilizatsi</w:t>
      </w:r>
      <w:r w:rsidR="00AC2094">
        <w:rPr>
          <w:rFonts w:ascii="Times New Roman" w:eastAsia="Times New Roman" w:hAnsi="Times New Roman" w:cs="Arial"/>
          <w:sz w:val="28"/>
          <w:szCs w:val="28"/>
          <w:lang w:val="uz-Cyrl-UZ" w:bidi="en-US"/>
        </w:rPr>
        <w:t>yan</w:t>
      </w:r>
      <w:r w:rsidRPr="008249FA">
        <w:rPr>
          <w:rFonts w:ascii="Times New Roman" w:eastAsia="Times New Roman" w:hAnsi="Times New Roman" w:cs="Arial"/>
          <w:sz w:val="28"/>
          <w:szCs w:val="28"/>
          <w:lang w:val="uz-Cyrl-UZ" w:bidi="en-US"/>
        </w:rPr>
        <w:t>i olib borish  xonalaridagi aseptika va antiseptika tadbirlari, ularning talab darajasida bajarilish tartib va qoidalari.</w:t>
      </w:r>
      <w:r w:rsidRPr="008249FA">
        <w:rPr>
          <w:rFonts w:ascii="Times New Roman" w:eastAsia="Calibri" w:hAnsi="Times New Roman" w:cs="Times New Roman"/>
          <w:sz w:val="28"/>
          <w:szCs w:val="28"/>
          <w:lang w:val="uz-Cyrl-UZ" w:eastAsia="ru-RU"/>
        </w:rPr>
        <w:t xml:space="preserve"> Antiseptikaning mexanik, fizikaviy, kim</w:t>
      </w:r>
      <w:r w:rsidR="00AC2094">
        <w:rPr>
          <w:rFonts w:ascii="Times New Roman" w:eastAsia="Calibri" w:hAnsi="Times New Roman" w:cs="Times New Roman"/>
          <w:sz w:val="28"/>
          <w:szCs w:val="28"/>
          <w:lang w:val="uz-Cyrl-UZ" w:eastAsia="ru-RU"/>
        </w:rPr>
        <w:t>yov</w:t>
      </w:r>
      <w:r w:rsidRPr="008249FA">
        <w:rPr>
          <w:rFonts w:ascii="Times New Roman" w:eastAsia="Calibri" w:hAnsi="Times New Roman" w:cs="Times New Roman"/>
          <w:sz w:val="28"/>
          <w:szCs w:val="28"/>
          <w:lang w:val="uz-Cyrl-UZ" w:eastAsia="ru-RU"/>
        </w:rPr>
        <w:t>iy, biologik</w:t>
      </w:r>
      <w:r w:rsidRPr="008249FA">
        <w:rPr>
          <w:rFonts w:ascii="Times New Roman" w:eastAsia="Times New Roman" w:hAnsi="Times New Roman" w:cs="Times New Roman"/>
          <w:sz w:val="28"/>
          <w:szCs w:val="28"/>
          <w:lang w:val="uz-Cyrl-UZ" w:eastAsia="ru-RU"/>
        </w:rPr>
        <w:t xml:space="preserve"> turlari. Antiseptik moddalarning guruhlari. </w:t>
      </w:r>
      <w:r w:rsidRPr="008249FA">
        <w:rPr>
          <w:rFonts w:ascii="Times New Roman" w:eastAsia="Times New Roman" w:hAnsi="Times New Roman" w:cs="Arial"/>
          <w:sz w:val="28"/>
          <w:szCs w:val="28"/>
          <w:lang w:val="uz-Cyrl-UZ" w:bidi="en-US"/>
        </w:rPr>
        <w:t xml:space="preserve"> Markazla</w:t>
      </w:r>
      <w:r w:rsidR="00AC2094">
        <w:rPr>
          <w:rFonts w:ascii="Times New Roman" w:eastAsia="Times New Roman" w:hAnsi="Times New Roman" w:cs="Arial"/>
          <w:sz w:val="28"/>
          <w:szCs w:val="28"/>
          <w:lang w:val="uz-Cyrl-UZ" w:bidi="en-US"/>
        </w:rPr>
        <w:t>sht</w:t>
      </w:r>
      <w:r w:rsidRPr="008249FA">
        <w:rPr>
          <w:rFonts w:ascii="Times New Roman" w:eastAsia="Times New Roman" w:hAnsi="Times New Roman" w:cs="Arial"/>
          <w:sz w:val="28"/>
          <w:szCs w:val="28"/>
          <w:lang w:val="uz-Cyrl-UZ" w:bidi="en-US"/>
        </w:rPr>
        <w:t>irilgan va markazla</w:t>
      </w:r>
      <w:r w:rsidR="00AC2094">
        <w:rPr>
          <w:rFonts w:ascii="Times New Roman" w:eastAsia="Times New Roman" w:hAnsi="Times New Roman" w:cs="Arial"/>
          <w:sz w:val="28"/>
          <w:szCs w:val="28"/>
          <w:lang w:val="uz-Cyrl-UZ" w:bidi="en-US"/>
        </w:rPr>
        <w:t>sht</w:t>
      </w:r>
      <w:r w:rsidRPr="008249FA">
        <w:rPr>
          <w:rFonts w:ascii="Times New Roman" w:eastAsia="Times New Roman" w:hAnsi="Times New Roman" w:cs="Arial"/>
          <w:sz w:val="28"/>
          <w:szCs w:val="28"/>
          <w:lang w:val="uz-Cyrl-UZ" w:bidi="en-US"/>
        </w:rPr>
        <w:t>irilmagan sterilizatsiya bo‘limlari turlari. Zamonaviy sterilizatsiya apparatlari va texnika havfsizligi masalalari. Sterilizatsi</w:t>
      </w:r>
      <w:r w:rsidR="00AC2094">
        <w:rPr>
          <w:rFonts w:ascii="Times New Roman" w:eastAsia="Times New Roman" w:hAnsi="Times New Roman" w:cs="Arial"/>
          <w:sz w:val="28"/>
          <w:szCs w:val="28"/>
          <w:lang w:val="uz-Cyrl-UZ" w:bidi="en-US"/>
        </w:rPr>
        <w:t>yan</w:t>
      </w:r>
      <w:r w:rsidRPr="008249FA">
        <w:rPr>
          <w:rFonts w:ascii="Times New Roman" w:eastAsia="Times New Roman" w:hAnsi="Times New Roman" w:cs="Arial"/>
          <w:sz w:val="28"/>
          <w:szCs w:val="28"/>
          <w:lang w:val="uz-Cyrl-UZ" w:bidi="en-US"/>
        </w:rPr>
        <w:t>ing sifatini ta’minlov</w:t>
      </w:r>
      <w:r w:rsidR="00AC2094">
        <w:rPr>
          <w:rFonts w:ascii="Times New Roman" w:eastAsia="Times New Roman" w:hAnsi="Times New Roman" w:cs="Arial"/>
          <w:sz w:val="28"/>
          <w:szCs w:val="28"/>
          <w:lang w:val="uz-Cyrl-UZ" w:bidi="en-US"/>
        </w:rPr>
        <w:t>chi</w:t>
      </w:r>
      <w:r w:rsidRPr="008249FA">
        <w:rPr>
          <w:rFonts w:ascii="Times New Roman" w:eastAsia="Times New Roman" w:hAnsi="Times New Roman" w:cs="Arial"/>
          <w:sz w:val="28"/>
          <w:szCs w:val="28"/>
          <w:lang w:val="uz-Cyrl-UZ" w:bidi="en-US"/>
        </w:rPr>
        <w:t xml:space="preserve"> tadbirlar,  uni tek</w:t>
      </w:r>
      <w:r w:rsidR="00AC2094">
        <w:rPr>
          <w:rFonts w:ascii="Times New Roman" w:eastAsia="Times New Roman" w:hAnsi="Times New Roman" w:cs="Arial"/>
          <w:sz w:val="28"/>
          <w:szCs w:val="28"/>
          <w:lang w:val="uz-Cyrl-UZ" w:bidi="en-US"/>
        </w:rPr>
        <w:t>shi</w:t>
      </w:r>
      <w:r w:rsidRPr="008249FA">
        <w:rPr>
          <w:rFonts w:ascii="Times New Roman" w:eastAsia="Times New Roman" w:hAnsi="Times New Roman" w:cs="Arial"/>
          <w:sz w:val="28"/>
          <w:szCs w:val="28"/>
          <w:lang w:val="uz-Cyrl-UZ" w:bidi="en-US"/>
        </w:rPr>
        <w:t>rish u</w:t>
      </w:r>
      <w:r w:rsidR="00AC2094">
        <w:rPr>
          <w:rFonts w:ascii="Times New Roman" w:eastAsia="Times New Roman" w:hAnsi="Times New Roman" w:cs="Arial"/>
          <w:sz w:val="28"/>
          <w:szCs w:val="28"/>
          <w:lang w:val="uz-Cyrl-UZ" w:bidi="en-US"/>
        </w:rPr>
        <w:t>chu</w:t>
      </w:r>
      <w:r w:rsidRPr="008249FA">
        <w:rPr>
          <w:rFonts w:ascii="Times New Roman" w:eastAsia="Times New Roman" w:hAnsi="Times New Roman" w:cs="Arial"/>
          <w:sz w:val="28"/>
          <w:szCs w:val="28"/>
          <w:lang w:val="uz-Cyrl-UZ" w:bidi="en-US"/>
        </w:rPr>
        <w:t>n zarur indikatorlar.</w:t>
      </w:r>
      <w:r w:rsidRPr="008249FA">
        <w:rPr>
          <w:rFonts w:ascii="Times New Roman" w:eastAsia="Times New Roman" w:hAnsi="Times New Roman" w:cs="Times New Roman"/>
          <w:bCs/>
          <w:sz w:val="28"/>
          <w:szCs w:val="28"/>
          <w:lang w:val="uz-Cyrl-UZ" w:eastAsia="ar-SA"/>
        </w:rPr>
        <w:t xml:space="preserve"> </w:t>
      </w:r>
      <w:r w:rsidRPr="008249FA">
        <w:rPr>
          <w:rFonts w:ascii="Times New Roman" w:eastAsia="Times New Roman" w:hAnsi="Times New Roman" w:cs="Times New Roman"/>
          <w:sz w:val="28"/>
          <w:szCs w:val="28"/>
          <w:lang w:val="uz-Cyrl-UZ" w:eastAsia="ru-RU"/>
        </w:rPr>
        <w:t>Zararsizlantirish bo‘limlarida zamonaviy zararsizlantirish apparatlari, ular bilan i</w:t>
      </w:r>
      <w:r w:rsidR="00AC2094">
        <w:rPr>
          <w:rFonts w:ascii="Times New Roman" w:eastAsia="Times New Roman" w:hAnsi="Times New Roman" w:cs="Times New Roman"/>
          <w:sz w:val="28"/>
          <w:szCs w:val="28"/>
          <w:lang w:val="uz-Cyrl-UZ" w:eastAsia="ru-RU"/>
        </w:rPr>
        <w:t>shl</w:t>
      </w:r>
      <w:r w:rsidRPr="008249FA">
        <w:rPr>
          <w:rFonts w:ascii="Times New Roman" w:eastAsia="Times New Roman" w:hAnsi="Times New Roman" w:cs="Times New Roman"/>
          <w:sz w:val="28"/>
          <w:szCs w:val="28"/>
          <w:lang w:val="uz-Cyrl-UZ" w:eastAsia="ru-RU"/>
        </w:rPr>
        <w:t>ash. Zararsizlantirish usullari. Zararsizlantirish xonasi texnika xavfsizligi qoidalari. Dezinfeksiya vositalarini tay</w:t>
      </w:r>
      <w:r w:rsidR="00AC2094">
        <w:rPr>
          <w:rFonts w:ascii="Times New Roman" w:eastAsia="Times New Roman" w:hAnsi="Times New Roman" w:cs="Times New Roman"/>
          <w:sz w:val="28"/>
          <w:szCs w:val="28"/>
          <w:lang w:val="uz-Cyrl-UZ" w:eastAsia="ru-RU"/>
        </w:rPr>
        <w:t>yor</w:t>
      </w:r>
      <w:r w:rsidRPr="008249FA">
        <w:rPr>
          <w:rFonts w:ascii="Times New Roman" w:eastAsia="Times New Roman" w:hAnsi="Times New Roman" w:cs="Times New Roman"/>
          <w:sz w:val="28"/>
          <w:szCs w:val="28"/>
          <w:lang w:val="uz-Cyrl-UZ" w:eastAsia="ru-RU"/>
        </w:rPr>
        <w:t>la</w:t>
      </w:r>
      <w:r w:rsidR="00AC2094">
        <w:rPr>
          <w:rFonts w:ascii="Times New Roman" w:eastAsia="Times New Roman" w:hAnsi="Times New Roman" w:cs="Times New Roman"/>
          <w:sz w:val="28"/>
          <w:szCs w:val="28"/>
          <w:lang w:val="uz-Cyrl-UZ" w:eastAsia="ru-RU"/>
        </w:rPr>
        <w:t>shd</w:t>
      </w:r>
      <w:r w:rsidRPr="008249FA">
        <w:rPr>
          <w:rFonts w:ascii="Times New Roman" w:eastAsia="Times New Roman" w:hAnsi="Times New Roman" w:cs="Times New Roman"/>
          <w:sz w:val="28"/>
          <w:szCs w:val="28"/>
          <w:lang w:val="uz-Cyrl-UZ" w:eastAsia="ru-RU"/>
        </w:rPr>
        <w:t xml:space="preserve">a xavfsizlik </w:t>
      </w:r>
      <w:r w:rsidR="00AC2094">
        <w:rPr>
          <w:rFonts w:ascii="Times New Roman" w:eastAsia="Times New Roman" w:hAnsi="Times New Roman" w:cs="Times New Roman"/>
          <w:sz w:val="28"/>
          <w:szCs w:val="28"/>
          <w:lang w:val="uz-Cyrl-UZ" w:eastAsia="ru-RU"/>
        </w:rPr>
        <w:t>cho</w:t>
      </w:r>
      <w:r w:rsidRPr="008249FA">
        <w:rPr>
          <w:rFonts w:ascii="Times New Roman" w:eastAsia="Times New Roman" w:hAnsi="Times New Roman" w:cs="Times New Roman"/>
          <w:sz w:val="28"/>
          <w:szCs w:val="28"/>
          <w:lang w:val="uz-Cyrl-UZ" w:eastAsia="ru-RU"/>
        </w:rPr>
        <w:t>ralari va dezinfeksiya vositalari bilan zaharlani</w:t>
      </w:r>
      <w:r w:rsidR="00AC2094">
        <w:rPr>
          <w:rFonts w:ascii="Times New Roman" w:eastAsia="Times New Roman" w:hAnsi="Times New Roman" w:cs="Times New Roman"/>
          <w:sz w:val="28"/>
          <w:szCs w:val="28"/>
          <w:lang w:val="uz-Cyrl-UZ" w:eastAsia="ru-RU"/>
        </w:rPr>
        <w:t>shd</w:t>
      </w:r>
      <w:r w:rsidRPr="008249FA">
        <w:rPr>
          <w:rFonts w:ascii="Times New Roman" w:eastAsia="Times New Roman" w:hAnsi="Times New Roman" w:cs="Times New Roman"/>
          <w:sz w:val="28"/>
          <w:szCs w:val="28"/>
          <w:lang w:val="uz-Cyrl-UZ" w:eastAsia="ru-RU"/>
        </w:rPr>
        <w:t>a birin</w:t>
      </w:r>
      <w:r w:rsidR="00AC2094">
        <w:rPr>
          <w:rFonts w:ascii="Times New Roman" w:eastAsia="Times New Roman" w:hAnsi="Times New Roman" w:cs="Times New Roman"/>
          <w:sz w:val="28"/>
          <w:szCs w:val="28"/>
          <w:lang w:val="uz-Cyrl-UZ" w:eastAsia="ru-RU"/>
        </w:rPr>
        <w:t>chi</w:t>
      </w:r>
      <w:r w:rsidRPr="008249FA">
        <w:rPr>
          <w:rFonts w:ascii="Times New Roman" w:eastAsia="Times New Roman" w:hAnsi="Times New Roman" w:cs="Times New Roman"/>
          <w:sz w:val="28"/>
          <w:szCs w:val="28"/>
          <w:lang w:val="uz-Cyrl-UZ" w:eastAsia="ru-RU"/>
        </w:rPr>
        <w:t xml:space="preserve"> </w:t>
      </w:r>
      <w:r w:rsidR="00AC2094">
        <w:rPr>
          <w:rFonts w:ascii="Times New Roman" w:eastAsia="Times New Roman" w:hAnsi="Times New Roman" w:cs="Times New Roman"/>
          <w:sz w:val="28"/>
          <w:szCs w:val="28"/>
          <w:lang w:val="uz-Cyrl-UZ" w:eastAsia="ru-RU"/>
        </w:rPr>
        <w:t>yor</w:t>
      </w:r>
      <w:r w:rsidRPr="008249FA">
        <w:rPr>
          <w:rFonts w:ascii="Times New Roman" w:eastAsia="Times New Roman" w:hAnsi="Times New Roman" w:cs="Times New Roman"/>
          <w:sz w:val="28"/>
          <w:szCs w:val="28"/>
          <w:lang w:val="uz-Cyrl-UZ" w:eastAsia="ru-RU"/>
        </w:rPr>
        <w:t>dam ko‘rsatish. Avtoklavlarni turlari, tuzili</w:t>
      </w:r>
      <w:r w:rsidR="00AC2094">
        <w:rPr>
          <w:rFonts w:ascii="Times New Roman" w:eastAsia="Times New Roman" w:hAnsi="Times New Roman" w:cs="Times New Roman"/>
          <w:sz w:val="28"/>
          <w:szCs w:val="28"/>
          <w:lang w:val="uz-Cyrl-UZ" w:eastAsia="ru-RU"/>
        </w:rPr>
        <w:t>shi</w:t>
      </w:r>
      <w:r w:rsidRPr="008249FA">
        <w:rPr>
          <w:rFonts w:ascii="Times New Roman" w:eastAsia="Times New Roman" w:hAnsi="Times New Roman" w:cs="Times New Roman"/>
          <w:sz w:val="28"/>
          <w:szCs w:val="28"/>
          <w:lang w:val="uz-Cyrl-UZ" w:eastAsia="ru-RU"/>
        </w:rPr>
        <w:t>, i</w:t>
      </w:r>
      <w:r w:rsidR="00AC2094">
        <w:rPr>
          <w:rFonts w:ascii="Times New Roman" w:eastAsia="Times New Roman" w:hAnsi="Times New Roman" w:cs="Times New Roman"/>
          <w:sz w:val="28"/>
          <w:szCs w:val="28"/>
          <w:lang w:val="uz-Cyrl-UZ" w:eastAsia="ru-RU"/>
        </w:rPr>
        <w:t>shl</w:t>
      </w:r>
      <w:r w:rsidRPr="008249FA">
        <w:rPr>
          <w:rFonts w:ascii="Times New Roman" w:eastAsia="Times New Roman" w:hAnsi="Times New Roman" w:cs="Times New Roman"/>
          <w:sz w:val="28"/>
          <w:szCs w:val="28"/>
          <w:lang w:val="uz-Cyrl-UZ" w:eastAsia="ru-RU"/>
        </w:rPr>
        <w:t>ash tartibi. Avtoklav ko‘rsatki</w:t>
      </w:r>
      <w:r w:rsidR="00AC2094">
        <w:rPr>
          <w:rFonts w:ascii="Times New Roman" w:eastAsia="Times New Roman" w:hAnsi="Times New Roman" w:cs="Times New Roman"/>
          <w:sz w:val="28"/>
          <w:szCs w:val="28"/>
          <w:lang w:val="uz-Cyrl-UZ" w:eastAsia="ru-RU"/>
        </w:rPr>
        <w:t>chl</w:t>
      </w:r>
      <w:r w:rsidRPr="008249FA">
        <w:rPr>
          <w:rFonts w:ascii="Times New Roman" w:eastAsia="Times New Roman" w:hAnsi="Times New Roman" w:cs="Times New Roman"/>
          <w:sz w:val="28"/>
          <w:szCs w:val="28"/>
          <w:lang w:val="uz-Cyrl-UZ" w:eastAsia="ru-RU"/>
        </w:rPr>
        <w:t>arini ish jara</w:t>
      </w:r>
      <w:r w:rsidR="00AC2094">
        <w:rPr>
          <w:rFonts w:ascii="Times New Roman" w:eastAsia="Times New Roman" w:hAnsi="Times New Roman" w:cs="Times New Roman"/>
          <w:sz w:val="28"/>
          <w:szCs w:val="28"/>
          <w:lang w:val="uz-Cyrl-UZ" w:eastAsia="ru-RU"/>
        </w:rPr>
        <w:t>yon</w:t>
      </w:r>
      <w:r w:rsidRPr="008249FA">
        <w:rPr>
          <w:rFonts w:ascii="Times New Roman" w:eastAsia="Times New Roman" w:hAnsi="Times New Roman" w:cs="Times New Roman"/>
          <w:sz w:val="28"/>
          <w:szCs w:val="28"/>
          <w:lang w:val="uz-Cyrl-UZ" w:eastAsia="ru-RU"/>
        </w:rPr>
        <w:t>ida ahami</w:t>
      </w:r>
      <w:r w:rsidR="00AC2094">
        <w:rPr>
          <w:rFonts w:ascii="Times New Roman" w:eastAsia="Times New Roman" w:hAnsi="Times New Roman" w:cs="Times New Roman"/>
          <w:sz w:val="28"/>
          <w:szCs w:val="28"/>
          <w:lang w:val="uz-Cyrl-UZ" w:eastAsia="ru-RU"/>
        </w:rPr>
        <w:t>yat</w:t>
      </w:r>
      <w:r w:rsidRPr="008249FA">
        <w:rPr>
          <w:rFonts w:ascii="Times New Roman" w:eastAsia="Times New Roman" w:hAnsi="Times New Roman" w:cs="Times New Roman"/>
          <w:sz w:val="28"/>
          <w:szCs w:val="28"/>
          <w:lang w:val="uz-Cyrl-UZ" w:eastAsia="ru-RU"/>
        </w:rPr>
        <w:t>i.</w:t>
      </w:r>
      <w:r w:rsidRPr="008249FA">
        <w:rPr>
          <w:rFonts w:ascii="Times New Roman" w:eastAsia="Calibri" w:hAnsi="Times New Roman" w:cs="Times New Roman"/>
          <w:bCs/>
          <w:sz w:val="28"/>
          <w:szCs w:val="28"/>
          <w:lang w:val="uz-Cyrl-UZ" w:eastAsia="ru-RU"/>
        </w:rPr>
        <w:t xml:space="preserve"> Mehnatni  muhofaza qilish i</w:t>
      </w:r>
      <w:r w:rsidR="00AC2094">
        <w:rPr>
          <w:rFonts w:ascii="Times New Roman" w:eastAsia="Calibri" w:hAnsi="Times New Roman" w:cs="Times New Roman"/>
          <w:bCs/>
          <w:sz w:val="28"/>
          <w:szCs w:val="28"/>
          <w:lang w:val="uz-Cyrl-UZ" w:eastAsia="ru-RU"/>
        </w:rPr>
        <w:t>shl</w:t>
      </w:r>
      <w:r w:rsidRPr="008249FA">
        <w:rPr>
          <w:rFonts w:ascii="Times New Roman" w:eastAsia="Calibri" w:hAnsi="Times New Roman" w:cs="Times New Roman"/>
          <w:bCs/>
          <w:sz w:val="28"/>
          <w:szCs w:val="28"/>
          <w:lang w:val="uz-Cyrl-UZ" w:eastAsia="ru-RU"/>
        </w:rPr>
        <w:t>arini ta</w:t>
      </w:r>
      <w:r w:rsidR="00AC2094">
        <w:rPr>
          <w:rFonts w:ascii="Times New Roman" w:eastAsia="Calibri" w:hAnsi="Times New Roman" w:cs="Times New Roman"/>
          <w:bCs/>
          <w:sz w:val="28"/>
          <w:szCs w:val="28"/>
          <w:lang w:val="uz-Cyrl-UZ" w:eastAsia="ru-RU"/>
        </w:rPr>
        <w:t>shk</w:t>
      </w:r>
      <w:r w:rsidRPr="008249FA">
        <w:rPr>
          <w:rFonts w:ascii="Times New Roman" w:eastAsia="Calibri" w:hAnsi="Times New Roman" w:cs="Times New Roman"/>
          <w:bCs/>
          <w:sz w:val="28"/>
          <w:szCs w:val="28"/>
          <w:lang w:val="uz-Cyrl-UZ" w:eastAsia="ru-RU"/>
        </w:rPr>
        <w:t>il etish.</w:t>
      </w:r>
      <w:r w:rsidRPr="008249FA">
        <w:rPr>
          <w:rFonts w:ascii="Times New Roman" w:eastAsia="Times New Roman" w:hAnsi="Times New Roman" w:cs="Arial"/>
          <w:color w:val="000000"/>
          <w:sz w:val="28"/>
          <w:szCs w:val="28"/>
          <w:lang w:val="uz-Cyrl-UZ" w:bidi="en-US"/>
        </w:rPr>
        <w:t xml:space="preserve"> Zamonaviy sterilizatsiya apparatlari va texnika havfsizligi masalalari. Sterilizatsi</w:t>
      </w:r>
      <w:r w:rsidR="00AC2094">
        <w:rPr>
          <w:rFonts w:ascii="Times New Roman" w:eastAsia="Times New Roman" w:hAnsi="Times New Roman" w:cs="Arial"/>
          <w:color w:val="000000"/>
          <w:sz w:val="28"/>
          <w:szCs w:val="28"/>
          <w:lang w:val="uz-Cyrl-UZ" w:bidi="en-US"/>
        </w:rPr>
        <w:t>yan</w:t>
      </w:r>
      <w:r w:rsidRPr="008249FA">
        <w:rPr>
          <w:rFonts w:ascii="Times New Roman" w:eastAsia="Times New Roman" w:hAnsi="Times New Roman" w:cs="Arial"/>
          <w:color w:val="000000"/>
          <w:sz w:val="28"/>
          <w:szCs w:val="28"/>
          <w:lang w:val="uz-Cyrl-UZ" w:bidi="en-US"/>
        </w:rPr>
        <w:t>ing sifatini ta’minlov</w:t>
      </w:r>
      <w:r w:rsidR="00AC2094">
        <w:rPr>
          <w:rFonts w:ascii="Times New Roman" w:eastAsia="Times New Roman" w:hAnsi="Times New Roman" w:cs="Arial"/>
          <w:color w:val="000000"/>
          <w:sz w:val="28"/>
          <w:szCs w:val="28"/>
          <w:lang w:val="uz-Cyrl-UZ" w:bidi="en-US"/>
        </w:rPr>
        <w:t>chi</w:t>
      </w:r>
      <w:r w:rsidRPr="008249FA">
        <w:rPr>
          <w:rFonts w:ascii="Times New Roman" w:eastAsia="Times New Roman" w:hAnsi="Times New Roman" w:cs="Arial"/>
          <w:color w:val="000000"/>
          <w:sz w:val="28"/>
          <w:szCs w:val="28"/>
          <w:lang w:val="uz-Cyrl-UZ" w:bidi="en-US"/>
        </w:rPr>
        <w:t xml:space="preserve"> tadbirlar,  uni tek</w:t>
      </w:r>
      <w:r w:rsidR="00AC2094">
        <w:rPr>
          <w:rFonts w:ascii="Times New Roman" w:eastAsia="Times New Roman" w:hAnsi="Times New Roman" w:cs="Arial"/>
          <w:color w:val="000000"/>
          <w:sz w:val="28"/>
          <w:szCs w:val="28"/>
          <w:lang w:val="uz-Cyrl-UZ" w:bidi="en-US"/>
        </w:rPr>
        <w:t>shi</w:t>
      </w:r>
      <w:r w:rsidRPr="008249FA">
        <w:rPr>
          <w:rFonts w:ascii="Times New Roman" w:eastAsia="Times New Roman" w:hAnsi="Times New Roman" w:cs="Arial"/>
          <w:color w:val="000000"/>
          <w:sz w:val="28"/>
          <w:szCs w:val="28"/>
          <w:lang w:val="uz-Cyrl-UZ" w:bidi="en-US"/>
        </w:rPr>
        <w:t>rish u</w:t>
      </w:r>
      <w:r w:rsidR="00AC2094">
        <w:rPr>
          <w:rFonts w:ascii="Times New Roman" w:eastAsia="Times New Roman" w:hAnsi="Times New Roman" w:cs="Arial"/>
          <w:color w:val="000000"/>
          <w:sz w:val="28"/>
          <w:szCs w:val="28"/>
          <w:lang w:val="uz-Cyrl-UZ" w:bidi="en-US"/>
        </w:rPr>
        <w:t>chu</w:t>
      </w:r>
      <w:r w:rsidRPr="008249FA">
        <w:rPr>
          <w:rFonts w:ascii="Times New Roman" w:eastAsia="Times New Roman" w:hAnsi="Times New Roman" w:cs="Arial"/>
          <w:color w:val="000000"/>
          <w:sz w:val="28"/>
          <w:szCs w:val="28"/>
          <w:lang w:val="uz-Cyrl-UZ" w:bidi="en-US"/>
        </w:rPr>
        <w:t>n zarur indikatorlar.</w:t>
      </w:r>
    </w:p>
    <w:p w14:paraId="7A773EFB" w14:textId="67DD9966" w:rsidR="008249FA" w:rsidRPr="008249FA" w:rsidRDefault="008249FA" w:rsidP="005C38AD">
      <w:pPr>
        <w:spacing w:after="0" w:line="240" w:lineRule="auto"/>
        <w:rPr>
          <w:rFonts w:ascii="Times New Roman" w:eastAsia="Times New Roman" w:hAnsi="Times New Roman" w:cs="Times New Roman"/>
          <w:b/>
          <w:sz w:val="28"/>
          <w:szCs w:val="28"/>
          <w:lang w:val="uz-Cyrl-UZ" w:eastAsia="ru-RU"/>
        </w:rPr>
      </w:pPr>
      <w:r w:rsidRPr="008249FA">
        <w:rPr>
          <w:rFonts w:ascii="Times New Roman" w:eastAsia="Times New Roman" w:hAnsi="Times New Roman" w:cs="Times New Roman"/>
          <w:b/>
          <w:sz w:val="28"/>
          <w:szCs w:val="28"/>
          <w:lang w:val="uz-Cyrl-UZ" w:eastAsia="ru-RU"/>
        </w:rPr>
        <w:t>1.5.</w:t>
      </w:r>
      <w:r w:rsidRPr="008249FA">
        <w:rPr>
          <w:rFonts w:ascii="Times New Roman" w:eastAsia="Times New Roman" w:hAnsi="Times New Roman" w:cs="Arial"/>
          <w:b/>
          <w:sz w:val="28"/>
          <w:szCs w:val="28"/>
          <w:lang w:val="uz-Cyrl-UZ" w:eastAsia="ru-RU"/>
        </w:rPr>
        <w:t xml:space="preserve"> Modul</w:t>
      </w:r>
      <w:r w:rsidRPr="008249FA">
        <w:rPr>
          <w:rFonts w:ascii="Times New Roman" w:eastAsia="Times New Roman" w:hAnsi="Calibri" w:cs="Arial"/>
          <w:b/>
          <w:sz w:val="28"/>
          <w:szCs w:val="24"/>
          <w:lang w:val="en-US" w:eastAsia="ru-RU"/>
        </w:rPr>
        <w:t>.</w:t>
      </w:r>
      <w:bookmarkStart w:id="3" w:name="_Hlk196317168"/>
      <w:r w:rsidRPr="008249FA">
        <w:rPr>
          <w:rFonts w:ascii="Times New Roman" w:eastAsia="Times New Roman" w:hAnsi="Calibri" w:cs="Arial"/>
          <w:b/>
          <w:sz w:val="28"/>
          <w:szCs w:val="24"/>
          <w:lang w:val="uz-Cyrl-UZ" w:eastAsia="ru-RU"/>
        </w:rPr>
        <w:t xml:space="preserve"> Sog</w:t>
      </w:r>
      <w:r w:rsidRPr="008249FA">
        <w:rPr>
          <w:rFonts w:ascii="Times New Roman" w:eastAsia="Times New Roman" w:hAnsi="Calibri" w:cs="Arial"/>
          <w:b/>
          <w:sz w:val="28"/>
          <w:szCs w:val="24"/>
          <w:lang w:val="uz-Cyrl-UZ" w:eastAsia="ru-RU"/>
        </w:rPr>
        <w:t>’</w:t>
      </w:r>
      <w:r w:rsidRPr="008249FA">
        <w:rPr>
          <w:rFonts w:ascii="Times New Roman" w:eastAsia="Times New Roman" w:hAnsi="Calibri" w:cs="Arial"/>
          <w:b/>
          <w:sz w:val="28"/>
          <w:szCs w:val="24"/>
          <w:lang w:val="uz-Cyrl-UZ" w:eastAsia="ru-RU"/>
        </w:rPr>
        <w:t xml:space="preserve">lom turmush tarzini </w:t>
      </w:r>
      <w:r w:rsidR="00AC2094">
        <w:rPr>
          <w:rFonts w:ascii="Times New Roman" w:eastAsia="Times New Roman" w:hAnsi="Calibri" w:cs="Arial"/>
          <w:b/>
          <w:sz w:val="28"/>
          <w:szCs w:val="24"/>
          <w:lang w:val="uz-Cyrl-UZ" w:eastAsia="ru-RU"/>
        </w:rPr>
        <w:t>sha</w:t>
      </w:r>
      <w:r w:rsidRPr="008249FA">
        <w:rPr>
          <w:rFonts w:ascii="Times New Roman" w:eastAsia="Times New Roman" w:hAnsi="Calibri" w:cs="Arial"/>
          <w:b/>
          <w:sz w:val="28"/>
          <w:szCs w:val="24"/>
          <w:lang w:val="uz-Cyrl-UZ" w:eastAsia="ru-RU"/>
        </w:rPr>
        <w:t>kllantirish mezonlari.</w:t>
      </w:r>
      <w:r w:rsidRPr="008249FA">
        <w:rPr>
          <w:rFonts w:ascii="Times New Roman" w:eastAsia="Times New Roman" w:hAnsi="Times New Roman" w:cs="Arial"/>
          <w:b/>
          <w:sz w:val="28"/>
          <w:szCs w:val="28"/>
          <w:lang w:val="uz-Cyrl-UZ" w:eastAsia="ru-RU"/>
        </w:rPr>
        <w:t xml:space="preserve">   Jismoniy   faollik</w:t>
      </w:r>
    </w:p>
    <w:bookmarkEnd w:id="3"/>
    <w:p w14:paraId="19336B50" w14:textId="52AAE9ED" w:rsidR="00EC54DD" w:rsidRPr="00423E2B" w:rsidRDefault="008249FA" w:rsidP="008249FA">
      <w:pPr>
        <w:spacing w:after="0" w:line="240" w:lineRule="auto"/>
        <w:jc w:val="both"/>
        <w:rPr>
          <w:rFonts w:ascii="Times New Roman" w:eastAsia="Times New Roman" w:hAnsi="Times New Roman" w:cs="Times New Roman"/>
          <w:sz w:val="28"/>
          <w:szCs w:val="28"/>
          <w:lang w:val="uz-Cyrl-UZ" w:eastAsia="ru-RU"/>
        </w:rPr>
      </w:pPr>
      <w:r w:rsidRPr="008249FA">
        <w:rPr>
          <w:rFonts w:ascii="Times New Roman" w:eastAsia="Times New Roman" w:hAnsi="Times New Roman" w:cs="Times New Roman"/>
          <w:sz w:val="28"/>
          <w:szCs w:val="28"/>
          <w:lang w:val="uz-Cyrl-UZ" w:eastAsia="ru-RU"/>
        </w:rPr>
        <w:t>Sog‘lom turmush tarzini ta</w:t>
      </w:r>
      <w:r w:rsidR="00AC2094">
        <w:rPr>
          <w:rFonts w:ascii="Times New Roman" w:eastAsia="Times New Roman" w:hAnsi="Times New Roman" w:cs="Times New Roman"/>
          <w:sz w:val="28"/>
          <w:szCs w:val="28"/>
          <w:lang w:val="uz-Cyrl-UZ" w:eastAsia="ru-RU"/>
        </w:rPr>
        <w:t>shk</w:t>
      </w:r>
      <w:r w:rsidRPr="008249FA">
        <w:rPr>
          <w:rFonts w:ascii="Times New Roman" w:eastAsia="Times New Roman" w:hAnsi="Times New Roman" w:cs="Times New Roman"/>
          <w:sz w:val="28"/>
          <w:szCs w:val="28"/>
          <w:lang w:val="uz-Cyrl-UZ" w:eastAsia="ru-RU"/>
        </w:rPr>
        <w:t xml:space="preserve">il etish asoslari. </w:t>
      </w:r>
      <w:proofErr w:type="spellStart"/>
      <w:r w:rsidRPr="008249FA">
        <w:rPr>
          <w:rFonts w:ascii="Times New Roman" w:eastAsia="Times New Roman" w:hAnsi="Calibri" w:cs="Arial"/>
          <w:sz w:val="28"/>
          <w:szCs w:val="24"/>
          <w:lang w:val="en-US" w:eastAsia="ru-RU"/>
        </w:rPr>
        <w:t>Tibbi</w:t>
      </w:r>
      <w:r w:rsidR="00AC2094">
        <w:rPr>
          <w:rFonts w:ascii="Times New Roman" w:eastAsia="Times New Roman" w:hAnsi="Calibri" w:cs="Arial"/>
          <w:sz w:val="28"/>
          <w:szCs w:val="24"/>
          <w:lang w:val="en-US" w:eastAsia="ru-RU"/>
        </w:rPr>
        <w:t>yot</w:t>
      </w:r>
      <w:proofErr w:type="spellEnd"/>
      <w:r w:rsidRPr="008249FA">
        <w:rPr>
          <w:rFonts w:ascii="Times New Roman" w:eastAsia="Times New Roman" w:hAnsi="Calibri" w:cs="Arial"/>
          <w:sz w:val="28"/>
          <w:szCs w:val="24"/>
          <w:lang w:val="en-US" w:eastAsia="ru-RU"/>
        </w:rPr>
        <w:t xml:space="preserve"> </w:t>
      </w:r>
      <w:proofErr w:type="spellStart"/>
      <w:r w:rsidRPr="008249FA">
        <w:rPr>
          <w:rFonts w:ascii="Times New Roman" w:eastAsia="Times New Roman" w:hAnsi="Calibri" w:cs="Arial"/>
          <w:sz w:val="28"/>
          <w:szCs w:val="24"/>
          <w:lang w:val="en-US" w:eastAsia="ru-RU"/>
        </w:rPr>
        <w:t>valeologi</w:t>
      </w:r>
      <w:r w:rsidR="00AC2094">
        <w:rPr>
          <w:rFonts w:ascii="Times New Roman" w:eastAsia="Times New Roman" w:hAnsi="Calibri" w:cs="Arial"/>
          <w:sz w:val="28"/>
          <w:szCs w:val="24"/>
          <w:lang w:val="en-US" w:eastAsia="ru-RU"/>
        </w:rPr>
        <w:t>yas</w:t>
      </w:r>
      <w:r w:rsidRPr="008249FA">
        <w:rPr>
          <w:rFonts w:ascii="Times New Roman" w:eastAsia="Times New Roman" w:hAnsi="Calibri" w:cs="Arial"/>
          <w:sz w:val="28"/>
          <w:szCs w:val="24"/>
          <w:lang w:val="en-US" w:eastAsia="ru-RU"/>
        </w:rPr>
        <w:t>i</w:t>
      </w:r>
      <w:proofErr w:type="spellEnd"/>
      <w:r w:rsidRPr="008249FA">
        <w:rPr>
          <w:rFonts w:ascii="Times New Roman" w:eastAsia="Times New Roman" w:hAnsi="Times New Roman" w:cs="Times New Roman"/>
          <w:sz w:val="28"/>
          <w:szCs w:val="28"/>
          <w:lang w:val="uz-Cyrl-UZ" w:eastAsia="ru-RU"/>
        </w:rPr>
        <w:t>.</w:t>
      </w:r>
      <w:r w:rsidR="00423E2B">
        <w:rPr>
          <w:rFonts w:ascii="Times New Roman" w:eastAsia="Times New Roman" w:hAnsi="Times New Roman" w:cs="Times New Roman"/>
          <w:sz w:val="28"/>
          <w:szCs w:val="28"/>
          <w:lang w:val="en-US" w:eastAsia="ru-RU"/>
        </w:rPr>
        <w:t xml:space="preserve"> </w:t>
      </w:r>
      <w:r w:rsidRPr="008249FA">
        <w:rPr>
          <w:rFonts w:ascii="Times New Roman" w:eastAsia="Times New Roman" w:hAnsi="Times New Roman" w:cs="Times New Roman"/>
          <w:sz w:val="28"/>
          <w:szCs w:val="28"/>
          <w:lang w:val="uz-Cyrl-UZ" w:eastAsia="ru-RU"/>
        </w:rPr>
        <w:t xml:space="preserve">Sog‘lom turmush tarzini </w:t>
      </w:r>
      <w:r w:rsidR="00AC2094">
        <w:rPr>
          <w:rFonts w:ascii="Times New Roman" w:eastAsia="Times New Roman" w:hAnsi="Times New Roman" w:cs="Times New Roman"/>
          <w:sz w:val="28"/>
          <w:szCs w:val="28"/>
          <w:lang w:val="uz-Cyrl-UZ" w:eastAsia="ru-RU"/>
        </w:rPr>
        <w:t>sha</w:t>
      </w:r>
      <w:r w:rsidRPr="008249FA">
        <w:rPr>
          <w:rFonts w:ascii="Times New Roman" w:eastAsia="Times New Roman" w:hAnsi="Times New Roman" w:cs="Times New Roman"/>
          <w:sz w:val="28"/>
          <w:szCs w:val="28"/>
          <w:lang w:val="uz-Cyrl-UZ" w:eastAsia="ru-RU"/>
        </w:rPr>
        <w:t>kllantiri</w:t>
      </w:r>
      <w:r w:rsidR="00AC2094">
        <w:rPr>
          <w:rFonts w:ascii="Times New Roman" w:eastAsia="Times New Roman" w:hAnsi="Times New Roman" w:cs="Times New Roman"/>
          <w:sz w:val="28"/>
          <w:szCs w:val="28"/>
          <w:lang w:val="uz-Cyrl-UZ" w:eastAsia="ru-RU"/>
        </w:rPr>
        <w:t>shd</w:t>
      </w:r>
      <w:r w:rsidRPr="008249FA">
        <w:rPr>
          <w:rFonts w:ascii="Times New Roman" w:eastAsia="Times New Roman" w:hAnsi="Times New Roman" w:cs="Times New Roman"/>
          <w:sz w:val="28"/>
          <w:szCs w:val="28"/>
          <w:lang w:val="uz-Cyrl-UZ" w:eastAsia="ru-RU"/>
        </w:rPr>
        <w:t>a maqsadli guruhlar bilan i</w:t>
      </w:r>
      <w:r w:rsidR="00AC2094">
        <w:rPr>
          <w:rFonts w:ascii="Times New Roman" w:eastAsia="Times New Roman" w:hAnsi="Times New Roman" w:cs="Times New Roman"/>
          <w:sz w:val="28"/>
          <w:szCs w:val="28"/>
          <w:lang w:val="uz-Cyrl-UZ" w:eastAsia="ru-RU"/>
        </w:rPr>
        <w:t>shl</w:t>
      </w:r>
      <w:r w:rsidRPr="008249FA">
        <w:rPr>
          <w:rFonts w:ascii="Times New Roman" w:eastAsia="Times New Roman" w:hAnsi="Times New Roman" w:cs="Times New Roman"/>
          <w:sz w:val="28"/>
          <w:szCs w:val="28"/>
          <w:lang w:val="uz-Cyrl-UZ" w:eastAsia="ru-RU"/>
        </w:rPr>
        <w:t xml:space="preserve">ash. Atrof muhit va ekologik omillarning   salomatlikka    ta’siri,    to‘g‘ri </w:t>
      </w:r>
      <w:r w:rsidRPr="008249FA">
        <w:rPr>
          <w:rFonts w:ascii="Times New Roman" w:eastAsia="Times New Roman" w:hAnsi="Times New Roman" w:cs="Arial"/>
          <w:sz w:val="28"/>
          <w:szCs w:val="28"/>
          <w:lang w:val="uz-Cyrl-UZ" w:eastAsia="ru-RU"/>
        </w:rPr>
        <w:t>ovqatlanish  prinsiplari, kun tartibini to‘g‘ri ta</w:t>
      </w:r>
      <w:r w:rsidR="00AC2094">
        <w:rPr>
          <w:rFonts w:ascii="Times New Roman" w:eastAsia="Times New Roman" w:hAnsi="Times New Roman" w:cs="Arial"/>
          <w:sz w:val="28"/>
          <w:szCs w:val="28"/>
          <w:lang w:val="uz-Cyrl-UZ" w:eastAsia="ru-RU"/>
        </w:rPr>
        <w:t>shk</w:t>
      </w:r>
      <w:r w:rsidRPr="008249FA">
        <w:rPr>
          <w:rFonts w:ascii="Times New Roman" w:eastAsia="Times New Roman" w:hAnsi="Times New Roman" w:cs="Arial"/>
          <w:sz w:val="28"/>
          <w:szCs w:val="28"/>
          <w:lang w:val="uz-Cyrl-UZ" w:eastAsia="ru-RU"/>
        </w:rPr>
        <w:t xml:space="preserve">il etish, jismoniy faollik va </w:t>
      </w:r>
      <w:r w:rsidR="00AC2094">
        <w:rPr>
          <w:rFonts w:ascii="Times New Roman" w:eastAsia="Times New Roman" w:hAnsi="Times New Roman" w:cs="Arial"/>
          <w:sz w:val="28"/>
          <w:szCs w:val="28"/>
          <w:lang w:val="uz-Cyrl-UZ" w:eastAsia="ru-RU"/>
        </w:rPr>
        <w:t>chi</w:t>
      </w:r>
      <w:r w:rsidRPr="008249FA">
        <w:rPr>
          <w:rFonts w:ascii="Times New Roman" w:eastAsia="Times New Roman" w:hAnsi="Times New Roman" w:cs="Arial"/>
          <w:sz w:val="28"/>
          <w:szCs w:val="28"/>
          <w:lang w:val="uz-Cyrl-UZ" w:eastAsia="ru-RU"/>
        </w:rPr>
        <w:t>niqi</w:t>
      </w:r>
      <w:r w:rsidR="00AC2094">
        <w:rPr>
          <w:rFonts w:ascii="Times New Roman" w:eastAsia="Times New Roman" w:hAnsi="Times New Roman" w:cs="Arial"/>
          <w:sz w:val="28"/>
          <w:szCs w:val="28"/>
          <w:lang w:val="uz-Cyrl-UZ" w:eastAsia="ru-RU"/>
        </w:rPr>
        <w:t>shn</w:t>
      </w:r>
      <w:r w:rsidRPr="008249FA">
        <w:rPr>
          <w:rFonts w:ascii="Times New Roman" w:eastAsia="Times New Roman" w:hAnsi="Times New Roman" w:cs="Arial"/>
          <w:sz w:val="28"/>
          <w:szCs w:val="28"/>
          <w:lang w:val="uz-Cyrl-UZ" w:eastAsia="ru-RU"/>
        </w:rPr>
        <w:t>ing  salomatlikdagi ahami</w:t>
      </w:r>
      <w:r w:rsidR="00AC2094">
        <w:rPr>
          <w:rFonts w:ascii="Times New Roman" w:eastAsia="Times New Roman" w:hAnsi="Times New Roman" w:cs="Arial"/>
          <w:sz w:val="28"/>
          <w:szCs w:val="28"/>
          <w:lang w:val="uz-Cyrl-UZ" w:eastAsia="ru-RU"/>
        </w:rPr>
        <w:t>yat</w:t>
      </w:r>
      <w:r w:rsidRPr="008249FA">
        <w:rPr>
          <w:rFonts w:ascii="Times New Roman" w:eastAsia="Times New Roman" w:hAnsi="Times New Roman" w:cs="Arial"/>
          <w:sz w:val="28"/>
          <w:szCs w:val="28"/>
          <w:lang w:val="uz-Cyrl-UZ" w:eastAsia="ru-RU"/>
        </w:rPr>
        <w:t>i, zararli odatlarning organizmga ta’siri, tibbiy ko‘riklarni ta</w:t>
      </w:r>
      <w:r w:rsidR="00AC2094">
        <w:rPr>
          <w:rFonts w:ascii="Times New Roman" w:eastAsia="Times New Roman" w:hAnsi="Times New Roman" w:cs="Arial"/>
          <w:sz w:val="28"/>
          <w:szCs w:val="28"/>
          <w:lang w:val="uz-Cyrl-UZ" w:eastAsia="ru-RU"/>
        </w:rPr>
        <w:t>shk</w:t>
      </w:r>
      <w:r w:rsidRPr="008249FA">
        <w:rPr>
          <w:rFonts w:ascii="Times New Roman" w:eastAsia="Times New Roman" w:hAnsi="Times New Roman" w:cs="Arial"/>
          <w:sz w:val="28"/>
          <w:szCs w:val="28"/>
          <w:lang w:val="uz-Cyrl-UZ" w:eastAsia="ru-RU"/>
        </w:rPr>
        <w:t>il etish va aholini jalb etish.</w:t>
      </w:r>
    </w:p>
    <w:p w14:paraId="5544212D" w14:textId="1A3D4056" w:rsidR="002534D5" w:rsidRDefault="00A44518" w:rsidP="002534D5">
      <w:pPr>
        <w:spacing w:after="0"/>
        <w:rPr>
          <w:rFonts w:ascii="Times New Roman" w:hAnsi="Times New Roman"/>
          <w:b/>
          <w:color w:val="000000" w:themeColor="text1"/>
          <w:sz w:val="28"/>
          <w:szCs w:val="28"/>
          <w:lang w:val="en-US"/>
        </w:rPr>
      </w:pPr>
      <w:r w:rsidRPr="00DB1B10">
        <w:rPr>
          <w:rFonts w:ascii="Times New Roman" w:hAnsi="Times New Roman"/>
          <w:b/>
          <w:color w:val="000000" w:themeColor="text1"/>
          <w:sz w:val="28"/>
          <w:szCs w:val="28"/>
          <w:lang w:val="uz-Cyrl-UZ"/>
        </w:rPr>
        <w:t>2.1.</w:t>
      </w:r>
      <w:r>
        <w:rPr>
          <w:rFonts w:ascii="Times New Roman" w:hAnsi="Times New Roman"/>
          <w:b/>
          <w:color w:val="000000" w:themeColor="text1"/>
          <w:sz w:val="28"/>
          <w:szCs w:val="28"/>
          <w:lang w:val="uz-Cyrl-UZ"/>
        </w:rPr>
        <w:t>Modul:</w:t>
      </w:r>
      <w:r w:rsidRPr="00DB1B10">
        <w:rPr>
          <w:color w:val="000000" w:themeColor="text1"/>
          <w:lang w:val="uz-Cyrl-UZ"/>
        </w:rPr>
        <w:t xml:space="preserve"> </w:t>
      </w:r>
      <w:r w:rsidR="002534D5" w:rsidRPr="00CA57B0">
        <w:rPr>
          <w:rFonts w:ascii="Times New Roman" w:hAnsi="Times New Roman"/>
          <w:b/>
          <w:color w:val="000000" w:themeColor="text1"/>
          <w:sz w:val="28"/>
          <w:szCs w:val="28"/>
          <w:lang w:val="uz-Cyrl-UZ"/>
        </w:rPr>
        <w:t>Farmasevtika faoli</w:t>
      </w:r>
      <w:r w:rsidR="00AC2094">
        <w:rPr>
          <w:rFonts w:ascii="Times New Roman" w:hAnsi="Times New Roman"/>
          <w:b/>
          <w:color w:val="000000" w:themeColor="text1"/>
          <w:sz w:val="28"/>
          <w:szCs w:val="28"/>
          <w:lang w:val="uz-Cyrl-UZ"/>
        </w:rPr>
        <w:t>yat</w:t>
      </w:r>
      <w:r w:rsidR="002534D5" w:rsidRPr="00CA57B0">
        <w:rPr>
          <w:rFonts w:ascii="Times New Roman" w:hAnsi="Times New Roman"/>
          <w:b/>
          <w:color w:val="000000" w:themeColor="text1"/>
          <w:sz w:val="28"/>
          <w:szCs w:val="28"/>
          <w:lang w:val="uz-Cyrl-UZ"/>
        </w:rPr>
        <w:t>i</w:t>
      </w:r>
      <w:r w:rsidR="002534D5">
        <w:rPr>
          <w:rFonts w:ascii="Times New Roman" w:hAnsi="Times New Roman"/>
          <w:b/>
          <w:color w:val="000000" w:themeColor="text1"/>
          <w:sz w:val="28"/>
          <w:szCs w:val="28"/>
          <w:lang w:val="en-US"/>
        </w:rPr>
        <w:t xml:space="preserve">da </w:t>
      </w:r>
      <w:proofErr w:type="spellStart"/>
      <w:r w:rsidR="002534D5">
        <w:rPr>
          <w:rFonts w:ascii="Times New Roman" w:hAnsi="Times New Roman"/>
          <w:b/>
          <w:color w:val="000000" w:themeColor="text1"/>
          <w:sz w:val="28"/>
          <w:szCs w:val="28"/>
          <w:lang w:val="en-US"/>
        </w:rPr>
        <w:t>zamonaviy</w:t>
      </w:r>
      <w:proofErr w:type="spellEnd"/>
      <w:r w:rsidR="002534D5">
        <w:rPr>
          <w:rFonts w:ascii="Times New Roman" w:hAnsi="Times New Roman"/>
          <w:b/>
          <w:color w:val="000000" w:themeColor="text1"/>
          <w:sz w:val="28"/>
          <w:szCs w:val="28"/>
          <w:lang w:val="en-US"/>
        </w:rPr>
        <w:t xml:space="preserve"> </w:t>
      </w:r>
      <w:proofErr w:type="spellStart"/>
      <w:r w:rsidR="00AC2094">
        <w:rPr>
          <w:rFonts w:ascii="Times New Roman" w:hAnsi="Times New Roman"/>
          <w:b/>
          <w:color w:val="000000" w:themeColor="text1"/>
          <w:sz w:val="28"/>
          <w:szCs w:val="28"/>
          <w:lang w:val="en-US"/>
        </w:rPr>
        <w:t>yon</w:t>
      </w:r>
      <w:r w:rsidR="002534D5">
        <w:rPr>
          <w:rFonts w:ascii="Times New Roman" w:hAnsi="Times New Roman"/>
          <w:b/>
          <w:color w:val="000000" w:themeColor="text1"/>
          <w:sz w:val="28"/>
          <w:szCs w:val="28"/>
          <w:lang w:val="en-US"/>
        </w:rPr>
        <w:t>da</w:t>
      </w:r>
      <w:r w:rsidR="00AC2094">
        <w:rPr>
          <w:rFonts w:ascii="Times New Roman" w:hAnsi="Times New Roman"/>
          <w:b/>
          <w:color w:val="000000" w:themeColor="text1"/>
          <w:sz w:val="28"/>
          <w:szCs w:val="28"/>
          <w:lang w:val="en-US"/>
        </w:rPr>
        <w:t>shu</w:t>
      </w:r>
      <w:r w:rsidR="002534D5">
        <w:rPr>
          <w:rFonts w:ascii="Times New Roman" w:hAnsi="Times New Roman"/>
          <w:b/>
          <w:color w:val="000000" w:themeColor="text1"/>
          <w:sz w:val="28"/>
          <w:szCs w:val="28"/>
          <w:lang w:val="en-US"/>
        </w:rPr>
        <w:t>v</w:t>
      </w:r>
      <w:proofErr w:type="spellEnd"/>
      <w:r w:rsidR="002534D5" w:rsidRPr="00CA57B0">
        <w:rPr>
          <w:rFonts w:ascii="Times New Roman" w:hAnsi="Times New Roman"/>
          <w:b/>
          <w:color w:val="000000" w:themeColor="text1"/>
          <w:sz w:val="28"/>
          <w:szCs w:val="28"/>
          <w:lang w:val="uz-Cyrl-UZ"/>
        </w:rPr>
        <w:t>.  Farma</w:t>
      </w:r>
      <w:r w:rsidR="002534D5" w:rsidRPr="00CA57B0">
        <w:rPr>
          <w:rFonts w:ascii="Times New Roman" w:hAnsi="Times New Roman"/>
          <w:b/>
          <w:color w:val="000000" w:themeColor="text1"/>
          <w:sz w:val="28"/>
          <w:szCs w:val="28"/>
          <w:lang w:val="en-US"/>
        </w:rPr>
        <w:t>s</w:t>
      </w:r>
      <w:r w:rsidR="002534D5" w:rsidRPr="00CA57B0">
        <w:rPr>
          <w:rFonts w:ascii="Times New Roman" w:hAnsi="Times New Roman"/>
          <w:b/>
          <w:color w:val="000000" w:themeColor="text1"/>
          <w:sz w:val="28"/>
          <w:szCs w:val="28"/>
          <w:lang w:val="uz-Cyrl-UZ"/>
        </w:rPr>
        <w:t>evtik faoli</w:t>
      </w:r>
      <w:r w:rsidR="00AC2094">
        <w:rPr>
          <w:rFonts w:ascii="Times New Roman" w:hAnsi="Times New Roman"/>
          <w:b/>
          <w:color w:val="000000" w:themeColor="text1"/>
          <w:sz w:val="28"/>
          <w:szCs w:val="28"/>
          <w:lang w:val="uz-Cyrl-UZ"/>
        </w:rPr>
        <w:t>yat</w:t>
      </w:r>
      <w:r w:rsidR="002534D5" w:rsidRPr="00CA57B0">
        <w:rPr>
          <w:rFonts w:ascii="Times New Roman" w:hAnsi="Times New Roman"/>
          <w:b/>
          <w:color w:val="000000" w:themeColor="text1"/>
          <w:sz w:val="28"/>
          <w:szCs w:val="28"/>
          <w:lang w:val="uz-Cyrl-UZ"/>
        </w:rPr>
        <w:t xml:space="preserve"> turlari.</w:t>
      </w:r>
    </w:p>
    <w:p w14:paraId="61801344" w14:textId="4EB1842C" w:rsidR="00A44518" w:rsidRDefault="00A44518" w:rsidP="00902FF1">
      <w:pPr>
        <w:spacing w:after="0"/>
        <w:jc w:val="both"/>
        <w:rPr>
          <w:rFonts w:ascii="Times New Roman" w:eastAsia="Calibri" w:hAnsi="Times New Roman" w:cs="Times New Roman"/>
          <w:color w:val="171717"/>
          <w:sz w:val="28"/>
          <w:szCs w:val="28"/>
          <w:lang w:val="uz-Latn-UZ"/>
        </w:rPr>
      </w:pPr>
      <w:r w:rsidRPr="00A44518">
        <w:rPr>
          <w:rFonts w:ascii="Times New Roman" w:eastAsia="Calibri" w:hAnsi="Times New Roman" w:cs="Times New Roman"/>
          <w:color w:val="171717"/>
          <w:sz w:val="28"/>
          <w:szCs w:val="28"/>
          <w:lang w:val="uz-Latn-UZ"/>
        </w:rPr>
        <w:t>O‘zbekiston Respublikasida dorixona xizmati. O‘zbekiston Respublikasida dorixonalarni o</w:t>
      </w:r>
      <w:r w:rsidR="00AC2094">
        <w:rPr>
          <w:rFonts w:ascii="Times New Roman" w:eastAsia="Calibri" w:hAnsi="Times New Roman" w:cs="Times New Roman"/>
          <w:color w:val="171717"/>
          <w:sz w:val="28"/>
          <w:szCs w:val="28"/>
          <w:lang w:val="uz-Latn-UZ"/>
        </w:rPr>
        <w:t>chi</w:t>
      </w:r>
      <w:r w:rsidRPr="00A44518">
        <w:rPr>
          <w:rFonts w:ascii="Times New Roman" w:eastAsia="Calibri" w:hAnsi="Times New Roman" w:cs="Times New Roman"/>
          <w:color w:val="171717"/>
          <w:sz w:val="28"/>
          <w:szCs w:val="28"/>
          <w:lang w:val="uz-Latn-UZ"/>
        </w:rPr>
        <w:t>sh tartibi. Li</w:t>
      </w:r>
      <w:r w:rsidR="00902FF1">
        <w:rPr>
          <w:rFonts w:ascii="Times New Roman" w:eastAsia="Calibri" w:hAnsi="Times New Roman" w:cs="Times New Roman"/>
          <w:color w:val="171717"/>
          <w:sz w:val="28"/>
          <w:szCs w:val="28"/>
          <w:lang w:val="uz-Latn-UZ"/>
        </w:rPr>
        <w:t>ts</w:t>
      </w:r>
      <w:r w:rsidRPr="00A44518">
        <w:rPr>
          <w:rFonts w:ascii="Times New Roman" w:eastAsia="Calibri" w:hAnsi="Times New Roman" w:cs="Times New Roman"/>
          <w:color w:val="171717"/>
          <w:sz w:val="28"/>
          <w:szCs w:val="28"/>
          <w:lang w:val="uz-Latn-UZ"/>
        </w:rPr>
        <w:t>enziya xaqida tu</w:t>
      </w:r>
      <w:r w:rsidR="00AC2094">
        <w:rPr>
          <w:rFonts w:ascii="Times New Roman" w:eastAsia="Calibri" w:hAnsi="Times New Roman" w:cs="Times New Roman"/>
          <w:color w:val="171717"/>
          <w:sz w:val="28"/>
          <w:szCs w:val="28"/>
          <w:lang w:val="uz-Latn-UZ"/>
        </w:rPr>
        <w:t>shu</w:t>
      </w:r>
      <w:r w:rsidRPr="00A44518">
        <w:rPr>
          <w:rFonts w:ascii="Times New Roman" w:eastAsia="Calibri" w:hAnsi="Times New Roman" w:cs="Times New Roman"/>
          <w:color w:val="171717"/>
          <w:sz w:val="28"/>
          <w:szCs w:val="28"/>
          <w:lang w:val="uz-Latn-UZ"/>
        </w:rPr>
        <w:t>n</w:t>
      </w:r>
      <w:r w:rsidR="00AC2094">
        <w:rPr>
          <w:rFonts w:ascii="Times New Roman" w:eastAsia="Calibri" w:hAnsi="Times New Roman" w:cs="Times New Roman"/>
          <w:color w:val="171717"/>
          <w:sz w:val="28"/>
          <w:szCs w:val="28"/>
          <w:lang w:val="uz-Latn-UZ"/>
        </w:rPr>
        <w:t>cha</w:t>
      </w:r>
      <w:r w:rsidRPr="00A44518">
        <w:rPr>
          <w:rFonts w:ascii="Times New Roman" w:eastAsia="Calibri" w:hAnsi="Times New Roman" w:cs="Times New Roman"/>
          <w:color w:val="171717"/>
          <w:sz w:val="28"/>
          <w:szCs w:val="28"/>
          <w:lang w:val="uz-Latn-UZ"/>
        </w:rPr>
        <w:t>.Farma</w:t>
      </w:r>
      <w:r w:rsidR="00902FF1">
        <w:rPr>
          <w:rFonts w:ascii="Times New Roman" w:eastAsia="Calibri" w:hAnsi="Times New Roman" w:cs="Times New Roman"/>
          <w:color w:val="171717"/>
          <w:sz w:val="28"/>
          <w:szCs w:val="28"/>
          <w:lang w:val="uz-Latn-UZ"/>
        </w:rPr>
        <w:t>ts</w:t>
      </w:r>
      <w:r w:rsidRPr="00A44518">
        <w:rPr>
          <w:rFonts w:ascii="Times New Roman" w:eastAsia="Calibri" w:hAnsi="Times New Roman" w:cs="Times New Roman"/>
          <w:color w:val="171717"/>
          <w:sz w:val="28"/>
          <w:szCs w:val="28"/>
          <w:lang w:val="uz-Latn-UZ"/>
        </w:rPr>
        <w:t>evtik faoli</w:t>
      </w:r>
      <w:r w:rsidR="00AC2094">
        <w:rPr>
          <w:rFonts w:ascii="Times New Roman" w:eastAsia="Calibri" w:hAnsi="Times New Roman" w:cs="Times New Roman"/>
          <w:color w:val="171717"/>
          <w:sz w:val="28"/>
          <w:szCs w:val="28"/>
          <w:lang w:val="uz-Latn-UZ"/>
        </w:rPr>
        <w:t>yat</w:t>
      </w:r>
      <w:r w:rsidRPr="00A44518">
        <w:rPr>
          <w:rFonts w:ascii="Times New Roman" w:eastAsia="Calibri" w:hAnsi="Times New Roman" w:cs="Times New Roman"/>
          <w:color w:val="171717"/>
          <w:sz w:val="28"/>
          <w:szCs w:val="28"/>
          <w:lang w:val="uz-Latn-UZ"/>
        </w:rPr>
        <w:t xml:space="preserve"> turlariga li</w:t>
      </w:r>
      <w:r w:rsidR="00902FF1">
        <w:rPr>
          <w:rFonts w:ascii="Times New Roman" w:eastAsia="Calibri" w:hAnsi="Times New Roman" w:cs="Times New Roman"/>
          <w:color w:val="171717"/>
          <w:sz w:val="28"/>
          <w:szCs w:val="28"/>
          <w:lang w:val="uz-Latn-UZ"/>
        </w:rPr>
        <w:t>ts</w:t>
      </w:r>
      <w:r w:rsidRPr="00A44518">
        <w:rPr>
          <w:rFonts w:ascii="Times New Roman" w:eastAsia="Calibri" w:hAnsi="Times New Roman" w:cs="Times New Roman"/>
          <w:color w:val="171717"/>
          <w:sz w:val="28"/>
          <w:szCs w:val="28"/>
          <w:lang w:val="uz-Latn-UZ"/>
        </w:rPr>
        <w:t xml:space="preserve">enziya olish masalalari. Dorixonaning moddiy-texnika bazasi, </w:t>
      </w:r>
      <w:r w:rsidRPr="00A44518">
        <w:rPr>
          <w:rFonts w:ascii="Times New Roman" w:eastAsia="Calibri" w:hAnsi="Times New Roman" w:cs="Times New Roman"/>
          <w:color w:val="171717"/>
          <w:sz w:val="28"/>
          <w:szCs w:val="28"/>
          <w:lang w:val="uz-Latn-UZ"/>
        </w:rPr>
        <w:lastRenderedPageBreak/>
        <w:t xml:space="preserve">xonalarining </w:t>
      </w:r>
      <w:r w:rsidR="00AC2094">
        <w:rPr>
          <w:rFonts w:ascii="Times New Roman" w:eastAsia="Calibri" w:hAnsi="Times New Roman" w:cs="Times New Roman"/>
          <w:color w:val="171717"/>
          <w:sz w:val="28"/>
          <w:szCs w:val="28"/>
          <w:lang w:val="uz-Latn-UZ"/>
        </w:rPr>
        <w:t>yan</w:t>
      </w:r>
      <w:r w:rsidRPr="00A44518">
        <w:rPr>
          <w:rFonts w:ascii="Times New Roman" w:eastAsia="Calibri" w:hAnsi="Times New Roman" w:cs="Times New Roman"/>
          <w:color w:val="171717"/>
          <w:sz w:val="28"/>
          <w:szCs w:val="28"/>
          <w:lang w:val="uz-Latn-UZ"/>
        </w:rPr>
        <w:t>gi zamonaviy anjomlar,</w:t>
      </w:r>
      <w:r w:rsidR="00AC2094">
        <w:rPr>
          <w:rFonts w:ascii="Times New Roman" w:eastAsia="Calibri" w:hAnsi="Times New Roman" w:cs="Times New Roman"/>
          <w:color w:val="171717"/>
          <w:sz w:val="28"/>
          <w:szCs w:val="28"/>
          <w:lang w:val="uz-Latn-UZ"/>
        </w:rPr>
        <w:t>yor</w:t>
      </w:r>
      <w:r w:rsidRPr="00A44518">
        <w:rPr>
          <w:rFonts w:ascii="Times New Roman" w:eastAsia="Calibri" w:hAnsi="Times New Roman" w:cs="Times New Roman"/>
          <w:color w:val="171717"/>
          <w:sz w:val="28"/>
          <w:szCs w:val="28"/>
          <w:lang w:val="uz-Latn-UZ"/>
        </w:rPr>
        <w:t>dam</w:t>
      </w:r>
      <w:r w:rsidR="00AC2094">
        <w:rPr>
          <w:rFonts w:ascii="Times New Roman" w:eastAsia="Calibri" w:hAnsi="Times New Roman" w:cs="Times New Roman"/>
          <w:color w:val="171717"/>
          <w:sz w:val="28"/>
          <w:szCs w:val="28"/>
          <w:lang w:val="uz-Latn-UZ"/>
        </w:rPr>
        <w:t>chi</w:t>
      </w:r>
      <w:r w:rsidRPr="00A44518">
        <w:rPr>
          <w:rFonts w:ascii="Times New Roman" w:eastAsia="Calibri" w:hAnsi="Times New Roman" w:cs="Times New Roman"/>
          <w:color w:val="171717"/>
          <w:sz w:val="28"/>
          <w:szCs w:val="28"/>
          <w:lang w:val="uz-Latn-UZ"/>
        </w:rPr>
        <w:t xml:space="preserve"> vositalar bilan jihozlani</w:t>
      </w:r>
      <w:r w:rsidR="00AC2094">
        <w:rPr>
          <w:rFonts w:ascii="Times New Roman" w:eastAsia="Calibri" w:hAnsi="Times New Roman" w:cs="Times New Roman"/>
          <w:color w:val="171717"/>
          <w:sz w:val="28"/>
          <w:szCs w:val="28"/>
          <w:lang w:val="uz-Latn-UZ"/>
        </w:rPr>
        <w:t>shi</w:t>
      </w:r>
      <w:r w:rsidRPr="00A44518">
        <w:rPr>
          <w:rFonts w:ascii="Times New Roman" w:eastAsia="Calibri" w:hAnsi="Times New Roman" w:cs="Times New Roman"/>
          <w:color w:val="171717"/>
          <w:sz w:val="28"/>
          <w:szCs w:val="28"/>
          <w:lang w:val="uz-Latn-UZ"/>
        </w:rPr>
        <w:t>. Dorixonaning farma</w:t>
      </w:r>
      <w:r w:rsidR="00902FF1">
        <w:rPr>
          <w:rFonts w:ascii="Times New Roman" w:eastAsia="Calibri" w:hAnsi="Times New Roman" w:cs="Times New Roman"/>
          <w:color w:val="171717"/>
          <w:sz w:val="28"/>
          <w:szCs w:val="28"/>
          <w:lang w:val="uz-Latn-UZ"/>
        </w:rPr>
        <w:t>ts</w:t>
      </w:r>
      <w:r w:rsidRPr="00A44518">
        <w:rPr>
          <w:rFonts w:ascii="Times New Roman" w:eastAsia="Calibri" w:hAnsi="Times New Roman" w:cs="Times New Roman"/>
          <w:color w:val="171717"/>
          <w:sz w:val="28"/>
          <w:szCs w:val="28"/>
          <w:lang w:val="uz-Latn-UZ"/>
        </w:rPr>
        <w:t>evt assistenti  vazifalari, xuquqlari. Dorixonalarda turli xildagi dori vositalarni tay</w:t>
      </w:r>
      <w:r w:rsidR="00AC2094">
        <w:rPr>
          <w:rFonts w:ascii="Times New Roman" w:eastAsia="Calibri" w:hAnsi="Times New Roman" w:cs="Times New Roman"/>
          <w:color w:val="171717"/>
          <w:sz w:val="28"/>
          <w:szCs w:val="28"/>
          <w:lang w:val="uz-Latn-UZ"/>
        </w:rPr>
        <w:t>yor</w:t>
      </w:r>
      <w:r w:rsidRPr="00A44518">
        <w:rPr>
          <w:rFonts w:ascii="Times New Roman" w:eastAsia="Calibri" w:hAnsi="Times New Roman" w:cs="Times New Roman"/>
          <w:color w:val="171717"/>
          <w:sz w:val="28"/>
          <w:szCs w:val="28"/>
          <w:lang w:val="uz-Latn-UZ"/>
        </w:rPr>
        <w:t>lash. Dorixonalarda turli xil dorilarning tegi</w:t>
      </w:r>
      <w:r w:rsidR="00AC2094">
        <w:rPr>
          <w:rFonts w:ascii="Times New Roman" w:eastAsia="Calibri" w:hAnsi="Times New Roman" w:cs="Times New Roman"/>
          <w:color w:val="171717"/>
          <w:sz w:val="28"/>
          <w:szCs w:val="28"/>
          <w:lang w:val="uz-Latn-UZ"/>
        </w:rPr>
        <w:t>shl</w:t>
      </w:r>
      <w:r w:rsidRPr="00A44518">
        <w:rPr>
          <w:rFonts w:ascii="Times New Roman" w:eastAsia="Calibri" w:hAnsi="Times New Roman" w:cs="Times New Roman"/>
          <w:color w:val="171717"/>
          <w:sz w:val="28"/>
          <w:szCs w:val="28"/>
          <w:lang w:val="uz-Latn-UZ"/>
        </w:rPr>
        <w:t>i qoida va tartib asosida saqlani</w:t>
      </w:r>
      <w:r w:rsidR="00AC2094">
        <w:rPr>
          <w:rFonts w:ascii="Times New Roman" w:eastAsia="Calibri" w:hAnsi="Times New Roman" w:cs="Times New Roman"/>
          <w:color w:val="171717"/>
          <w:sz w:val="28"/>
          <w:szCs w:val="28"/>
          <w:lang w:val="uz-Latn-UZ"/>
        </w:rPr>
        <w:t>shi</w:t>
      </w:r>
      <w:r w:rsidRPr="00A44518">
        <w:rPr>
          <w:rFonts w:ascii="Times New Roman" w:eastAsia="Calibri" w:hAnsi="Times New Roman" w:cs="Times New Roman"/>
          <w:color w:val="171717"/>
          <w:sz w:val="28"/>
          <w:szCs w:val="28"/>
          <w:lang w:val="uz-Latn-UZ"/>
        </w:rPr>
        <w:t>.  Dorilarning sifati va muddatini nazorat эtish masalalari.Dorixona ombori haqida va u erda tovarlar harakatini ta</w:t>
      </w:r>
      <w:r w:rsidR="00AC2094">
        <w:rPr>
          <w:rFonts w:ascii="Times New Roman" w:eastAsia="Calibri" w:hAnsi="Times New Roman" w:cs="Times New Roman"/>
          <w:color w:val="171717"/>
          <w:sz w:val="28"/>
          <w:szCs w:val="28"/>
          <w:lang w:val="uz-Latn-UZ"/>
        </w:rPr>
        <w:t>shk</w:t>
      </w:r>
      <w:r w:rsidRPr="00A44518">
        <w:rPr>
          <w:rFonts w:ascii="Times New Roman" w:eastAsia="Calibri" w:hAnsi="Times New Roman" w:cs="Times New Roman"/>
          <w:color w:val="171717"/>
          <w:sz w:val="28"/>
          <w:szCs w:val="28"/>
          <w:lang w:val="uz-Latn-UZ"/>
        </w:rPr>
        <w:t>il qilish. Davolash-profilaktika muassasasi   dorixonasi, uning vazifalari.Turli xildagi dorixonalar tomonidan olib boriladigan sanitariya tadbirlari.</w:t>
      </w:r>
    </w:p>
    <w:p w14:paraId="68B39FE2" w14:textId="16FA4089" w:rsidR="00A44518" w:rsidRPr="004D2B20" w:rsidRDefault="00A44518" w:rsidP="005C38AD">
      <w:pPr>
        <w:suppressAutoHyphens/>
        <w:spacing w:after="0" w:line="240" w:lineRule="auto"/>
        <w:rPr>
          <w:rFonts w:ascii="Times New Roman" w:hAnsi="Times New Roman"/>
          <w:b/>
          <w:color w:val="000000" w:themeColor="text1"/>
          <w:sz w:val="28"/>
          <w:szCs w:val="28"/>
          <w:lang w:val="uz-Cyrl-UZ"/>
        </w:rPr>
      </w:pPr>
      <w:r w:rsidRPr="004D2B20">
        <w:rPr>
          <w:rFonts w:ascii="Times New Roman" w:hAnsi="Times New Roman"/>
          <w:b/>
          <w:color w:val="000000" w:themeColor="text1"/>
          <w:sz w:val="28"/>
          <w:szCs w:val="28"/>
          <w:lang w:val="uz-Cyrl-UZ"/>
        </w:rPr>
        <w:t>2.2.</w:t>
      </w:r>
      <w:r>
        <w:rPr>
          <w:rFonts w:ascii="Times New Roman" w:hAnsi="Times New Roman"/>
          <w:b/>
          <w:color w:val="000000" w:themeColor="text1"/>
          <w:sz w:val="28"/>
          <w:szCs w:val="28"/>
          <w:lang w:val="uz-Cyrl-UZ"/>
        </w:rPr>
        <w:t>Modul</w:t>
      </w:r>
      <w:r w:rsidRPr="004D2B20">
        <w:rPr>
          <w:rFonts w:ascii="Times New Roman" w:hAnsi="Times New Roman"/>
          <w:b/>
          <w:color w:val="000000" w:themeColor="text1"/>
          <w:sz w:val="28"/>
          <w:szCs w:val="28"/>
          <w:lang w:val="uz-Cyrl-UZ"/>
        </w:rPr>
        <w:t xml:space="preserve">: </w:t>
      </w:r>
      <w:r>
        <w:rPr>
          <w:rFonts w:ascii="Times New Roman" w:hAnsi="Times New Roman"/>
          <w:b/>
          <w:bCs/>
          <w:color w:val="000000" w:themeColor="text1"/>
          <w:sz w:val="28"/>
          <w:szCs w:val="28"/>
          <w:lang w:val="uz-Cyrl-UZ"/>
        </w:rPr>
        <w:t>Farma</w:t>
      </w:r>
      <w:r>
        <w:rPr>
          <w:rFonts w:ascii="Times New Roman" w:hAnsi="Times New Roman"/>
          <w:b/>
          <w:bCs/>
          <w:color w:val="000000" w:themeColor="text1"/>
          <w:sz w:val="28"/>
          <w:szCs w:val="28"/>
          <w:lang w:val="en-US"/>
        </w:rPr>
        <w:t>s</w:t>
      </w:r>
      <w:r>
        <w:rPr>
          <w:rFonts w:ascii="Times New Roman" w:hAnsi="Times New Roman"/>
          <w:b/>
          <w:bCs/>
          <w:color w:val="000000" w:themeColor="text1"/>
          <w:sz w:val="28"/>
          <w:szCs w:val="28"/>
          <w:lang w:val="uz-Cyrl-UZ"/>
        </w:rPr>
        <w:t>evtika</w:t>
      </w:r>
      <w:r w:rsidRPr="004D2B20">
        <w:rPr>
          <w:rFonts w:ascii="Times New Roman" w:hAnsi="Times New Roman"/>
          <w:b/>
          <w:bCs/>
          <w:color w:val="000000" w:themeColor="text1"/>
          <w:sz w:val="28"/>
          <w:szCs w:val="28"/>
          <w:lang w:val="uz-Cyrl-UZ"/>
        </w:rPr>
        <w:t xml:space="preserve"> </w:t>
      </w:r>
      <w:r>
        <w:rPr>
          <w:rFonts w:ascii="Times New Roman" w:hAnsi="Times New Roman"/>
          <w:b/>
          <w:bCs/>
          <w:color w:val="000000" w:themeColor="text1"/>
          <w:sz w:val="28"/>
          <w:szCs w:val="28"/>
          <w:lang w:val="uz-Cyrl-UZ"/>
        </w:rPr>
        <w:t>menejmenti</w:t>
      </w:r>
      <w:r w:rsidRPr="004D2B20">
        <w:rPr>
          <w:rFonts w:ascii="Times New Roman" w:hAnsi="Times New Roman"/>
          <w:b/>
          <w:bCs/>
          <w:color w:val="000000" w:themeColor="text1"/>
          <w:sz w:val="28"/>
          <w:szCs w:val="28"/>
          <w:lang w:val="uz-Cyrl-UZ"/>
        </w:rPr>
        <w:t>.</w:t>
      </w:r>
      <w:r>
        <w:rPr>
          <w:rFonts w:ascii="Times New Roman" w:hAnsi="Times New Roman"/>
          <w:b/>
          <w:bCs/>
          <w:color w:val="000000" w:themeColor="text1"/>
          <w:sz w:val="28"/>
          <w:szCs w:val="28"/>
          <w:lang w:val="uz-Cyrl-UZ"/>
        </w:rPr>
        <w:t xml:space="preserve"> Mahalliy</w:t>
      </w:r>
      <w:r w:rsidRPr="004D2B20">
        <w:rPr>
          <w:rFonts w:ascii="Times New Roman" w:hAnsi="Times New Roman"/>
          <w:b/>
          <w:bCs/>
          <w:color w:val="000000" w:themeColor="text1"/>
          <w:sz w:val="28"/>
          <w:szCs w:val="28"/>
          <w:lang w:val="uz-Cyrl-UZ"/>
        </w:rPr>
        <w:t xml:space="preserve"> </w:t>
      </w:r>
      <w:r>
        <w:rPr>
          <w:rFonts w:ascii="Times New Roman" w:hAnsi="Times New Roman"/>
          <w:b/>
          <w:bCs/>
          <w:color w:val="000000" w:themeColor="text1"/>
          <w:sz w:val="28"/>
          <w:szCs w:val="28"/>
          <w:lang w:val="uz-Cyrl-UZ"/>
        </w:rPr>
        <w:t>i</w:t>
      </w:r>
      <w:r w:rsidR="00AC2094">
        <w:rPr>
          <w:rFonts w:ascii="Times New Roman" w:hAnsi="Times New Roman"/>
          <w:b/>
          <w:bCs/>
          <w:color w:val="000000" w:themeColor="text1"/>
          <w:sz w:val="28"/>
          <w:szCs w:val="28"/>
          <w:lang w:val="uz-Cyrl-UZ"/>
        </w:rPr>
        <w:t>shl</w:t>
      </w:r>
      <w:r>
        <w:rPr>
          <w:rFonts w:ascii="Times New Roman" w:hAnsi="Times New Roman"/>
          <w:b/>
          <w:bCs/>
          <w:color w:val="000000" w:themeColor="text1"/>
          <w:sz w:val="28"/>
          <w:szCs w:val="28"/>
          <w:lang w:val="uz-Cyrl-UZ"/>
        </w:rPr>
        <w:t>ab</w:t>
      </w:r>
      <w:r w:rsidRPr="004D2B20">
        <w:rPr>
          <w:rFonts w:ascii="Times New Roman" w:hAnsi="Times New Roman"/>
          <w:b/>
          <w:bCs/>
          <w:color w:val="000000" w:themeColor="text1"/>
          <w:sz w:val="28"/>
          <w:szCs w:val="28"/>
          <w:lang w:val="uz-Cyrl-UZ"/>
        </w:rPr>
        <w:t xml:space="preserve"> </w:t>
      </w:r>
      <w:r w:rsidR="00AC2094">
        <w:rPr>
          <w:rFonts w:ascii="Times New Roman" w:hAnsi="Times New Roman"/>
          <w:b/>
          <w:bCs/>
          <w:color w:val="000000" w:themeColor="text1"/>
          <w:sz w:val="28"/>
          <w:szCs w:val="28"/>
          <w:lang w:val="uz-Cyrl-UZ"/>
        </w:rPr>
        <w:t>chi</w:t>
      </w:r>
      <w:r>
        <w:rPr>
          <w:rFonts w:ascii="Times New Roman" w:hAnsi="Times New Roman"/>
          <w:b/>
          <w:bCs/>
          <w:color w:val="000000" w:themeColor="text1"/>
          <w:sz w:val="28"/>
          <w:szCs w:val="28"/>
          <w:lang w:val="uz-Cyrl-UZ"/>
        </w:rPr>
        <w:t>qarila</w:t>
      </w:r>
      <w:r w:rsidR="00AC2094">
        <w:rPr>
          <w:rFonts w:ascii="Times New Roman" w:hAnsi="Times New Roman"/>
          <w:b/>
          <w:bCs/>
          <w:color w:val="000000" w:themeColor="text1"/>
          <w:sz w:val="28"/>
          <w:szCs w:val="28"/>
          <w:lang w:val="uz-Cyrl-UZ"/>
        </w:rPr>
        <w:t>yot</w:t>
      </w:r>
      <w:r>
        <w:rPr>
          <w:rFonts w:ascii="Times New Roman" w:hAnsi="Times New Roman"/>
          <w:b/>
          <w:bCs/>
          <w:color w:val="000000" w:themeColor="text1"/>
          <w:sz w:val="28"/>
          <w:szCs w:val="28"/>
          <w:lang w:val="uz-Cyrl-UZ"/>
        </w:rPr>
        <w:t>gan</w:t>
      </w:r>
      <w:r w:rsidRPr="004D2B20">
        <w:rPr>
          <w:rFonts w:ascii="Times New Roman" w:hAnsi="Times New Roman"/>
          <w:b/>
          <w:bCs/>
          <w:color w:val="000000" w:themeColor="text1"/>
          <w:sz w:val="28"/>
          <w:szCs w:val="28"/>
          <w:lang w:val="uz-Cyrl-UZ"/>
        </w:rPr>
        <w:t xml:space="preserve"> </w:t>
      </w:r>
      <w:r>
        <w:rPr>
          <w:rFonts w:ascii="Times New Roman" w:hAnsi="Times New Roman"/>
          <w:b/>
          <w:bCs/>
          <w:color w:val="000000" w:themeColor="text1"/>
          <w:sz w:val="28"/>
          <w:szCs w:val="28"/>
          <w:lang w:val="uz-Cyrl-UZ"/>
        </w:rPr>
        <w:t>dori</w:t>
      </w:r>
      <w:r w:rsidRPr="004D2B20">
        <w:rPr>
          <w:rFonts w:ascii="Times New Roman" w:hAnsi="Times New Roman"/>
          <w:b/>
          <w:bCs/>
          <w:color w:val="000000" w:themeColor="text1"/>
          <w:sz w:val="28"/>
          <w:szCs w:val="28"/>
          <w:lang w:val="uz-Cyrl-UZ"/>
        </w:rPr>
        <w:t xml:space="preserve"> </w:t>
      </w:r>
      <w:r>
        <w:rPr>
          <w:rFonts w:ascii="Times New Roman" w:hAnsi="Times New Roman"/>
          <w:b/>
          <w:bCs/>
          <w:color w:val="000000" w:themeColor="text1"/>
          <w:sz w:val="28"/>
          <w:szCs w:val="28"/>
          <w:lang w:val="uz-Cyrl-UZ"/>
        </w:rPr>
        <w:t>vositalari</w:t>
      </w:r>
      <w:r w:rsidRPr="004D2B20">
        <w:rPr>
          <w:rFonts w:ascii="Times New Roman" w:hAnsi="Times New Roman"/>
          <w:b/>
          <w:bCs/>
          <w:color w:val="000000" w:themeColor="text1"/>
          <w:sz w:val="28"/>
          <w:szCs w:val="28"/>
          <w:lang w:val="uz-Cyrl-UZ"/>
        </w:rPr>
        <w:t xml:space="preserve"> </w:t>
      </w:r>
      <w:r>
        <w:rPr>
          <w:rFonts w:ascii="Times New Roman" w:hAnsi="Times New Roman"/>
          <w:b/>
          <w:bCs/>
          <w:color w:val="000000" w:themeColor="text1"/>
          <w:sz w:val="28"/>
          <w:szCs w:val="28"/>
          <w:lang w:val="uz-Cyrl-UZ"/>
        </w:rPr>
        <w:t>va</w:t>
      </w:r>
      <w:r w:rsidRPr="004D2B20">
        <w:rPr>
          <w:rFonts w:ascii="Times New Roman" w:hAnsi="Times New Roman"/>
          <w:b/>
          <w:bCs/>
          <w:color w:val="000000" w:themeColor="text1"/>
          <w:sz w:val="28"/>
          <w:szCs w:val="28"/>
          <w:lang w:val="uz-Cyrl-UZ"/>
        </w:rPr>
        <w:t xml:space="preserve"> </w:t>
      </w:r>
      <w:r>
        <w:rPr>
          <w:rFonts w:ascii="Times New Roman" w:hAnsi="Times New Roman"/>
          <w:b/>
          <w:bCs/>
          <w:color w:val="000000" w:themeColor="text1"/>
          <w:sz w:val="28"/>
          <w:szCs w:val="28"/>
          <w:lang w:val="uz-Cyrl-UZ"/>
        </w:rPr>
        <w:t>ularga</w:t>
      </w:r>
      <w:r w:rsidRPr="004D2B20">
        <w:rPr>
          <w:rFonts w:ascii="Times New Roman" w:hAnsi="Times New Roman"/>
          <w:b/>
          <w:bCs/>
          <w:color w:val="000000" w:themeColor="text1"/>
          <w:sz w:val="28"/>
          <w:szCs w:val="28"/>
          <w:lang w:val="uz-Cyrl-UZ"/>
        </w:rPr>
        <w:t xml:space="preserve"> </w:t>
      </w:r>
      <w:r>
        <w:rPr>
          <w:rFonts w:ascii="Times New Roman" w:hAnsi="Times New Roman"/>
          <w:b/>
          <w:bCs/>
          <w:color w:val="000000" w:themeColor="text1"/>
          <w:sz w:val="28"/>
          <w:szCs w:val="28"/>
          <w:lang w:val="uz-Cyrl-UZ"/>
        </w:rPr>
        <w:t>qo‘yilgan</w:t>
      </w:r>
      <w:r w:rsidRPr="004D2B20">
        <w:rPr>
          <w:rFonts w:ascii="Times New Roman" w:hAnsi="Times New Roman"/>
          <w:b/>
          <w:bCs/>
          <w:color w:val="000000" w:themeColor="text1"/>
          <w:sz w:val="28"/>
          <w:szCs w:val="28"/>
          <w:lang w:val="uz-Cyrl-UZ"/>
        </w:rPr>
        <w:t xml:space="preserve"> </w:t>
      </w:r>
      <w:r>
        <w:rPr>
          <w:rFonts w:ascii="Times New Roman" w:hAnsi="Times New Roman"/>
          <w:b/>
          <w:bCs/>
          <w:color w:val="000000" w:themeColor="text1"/>
          <w:sz w:val="28"/>
          <w:szCs w:val="28"/>
          <w:lang w:val="uz-Cyrl-UZ"/>
        </w:rPr>
        <w:t>talablar</w:t>
      </w:r>
      <w:r w:rsidRPr="004D2B20">
        <w:rPr>
          <w:rFonts w:ascii="Times New Roman" w:hAnsi="Times New Roman"/>
          <w:b/>
          <w:bCs/>
          <w:color w:val="000000" w:themeColor="text1"/>
          <w:sz w:val="28"/>
          <w:szCs w:val="28"/>
          <w:lang w:val="uz-Cyrl-UZ"/>
        </w:rPr>
        <w:t>.</w:t>
      </w:r>
    </w:p>
    <w:p w14:paraId="3CCA57E6" w14:textId="29E19DF1" w:rsidR="00A44518" w:rsidRPr="004D2B20" w:rsidRDefault="00A44518" w:rsidP="00A44518">
      <w:pPr>
        <w:shd w:val="clear" w:color="auto" w:fill="FFFFFF"/>
        <w:autoSpaceDE w:val="0"/>
        <w:autoSpaceDN w:val="0"/>
        <w:adjustRightInd w:val="0"/>
        <w:spacing w:after="0" w:line="240" w:lineRule="auto"/>
        <w:jc w:val="both"/>
        <w:rPr>
          <w:rFonts w:ascii="Times New Roman" w:hAnsi="Times New Roman"/>
          <w:bCs/>
          <w:color w:val="000000" w:themeColor="text1"/>
          <w:sz w:val="28"/>
          <w:szCs w:val="25"/>
          <w:lang w:val="uz-Cyrl-UZ"/>
        </w:rPr>
      </w:pPr>
      <w:r>
        <w:rPr>
          <w:rFonts w:ascii="Times New Roman" w:hAnsi="Times New Roman"/>
          <w:bCs/>
          <w:color w:val="000000" w:themeColor="text1"/>
          <w:sz w:val="28"/>
          <w:szCs w:val="25"/>
          <w:lang w:val="uz-Cyrl-UZ"/>
        </w:rPr>
        <w:t>Farma</w:t>
      </w:r>
      <w:proofErr w:type="spellStart"/>
      <w:r w:rsidR="00902FF1">
        <w:rPr>
          <w:rFonts w:ascii="Times New Roman" w:hAnsi="Times New Roman"/>
          <w:bCs/>
          <w:color w:val="000000" w:themeColor="text1"/>
          <w:sz w:val="28"/>
          <w:szCs w:val="25"/>
          <w:lang w:val="en-US"/>
        </w:rPr>
        <w:t>ts</w:t>
      </w:r>
      <w:proofErr w:type="spellEnd"/>
      <w:r>
        <w:rPr>
          <w:rFonts w:ascii="Times New Roman" w:hAnsi="Times New Roman"/>
          <w:bCs/>
          <w:color w:val="000000" w:themeColor="text1"/>
          <w:sz w:val="28"/>
          <w:szCs w:val="25"/>
          <w:lang w:val="uz-Cyrl-UZ"/>
        </w:rPr>
        <w:t>iya</w:t>
      </w:r>
      <w:r w:rsidRPr="004D2B20">
        <w:rPr>
          <w:rFonts w:ascii="Times New Roman" w:hAnsi="Times New Roman"/>
          <w:bCs/>
          <w:color w:val="000000" w:themeColor="text1"/>
          <w:sz w:val="28"/>
          <w:szCs w:val="25"/>
          <w:lang w:val="uz-Cyrl-UZ"/>
        </w:rPr>
        <w:t xml:space="preserve"> </w:t>
      </w:r>
      <w:r>
        <w:rPr>
          <w:rFonts w:ascii="Times New Roman" w:hAnsi="Times New Roman"/>
          <w:bCs/>
          <w:color w:val="000000" w:themeColor="text1"/>
          <w:sz w:val="28"/>
          <w:szCs w:val="25"/>
          <w:lang w:val="uz-Cyrl-UZ"/>
        </w:rPr>
        <w:t>menejmenti</w:t>
      </w:r>
      <w:r w:rsidRPr="004D2B20">
        <w:rPr>
          <w:rFonts w:ascii="Times New Roman" w:hAnsi="Times New Roman"/>
          <w:bCs/>
          <w:color w:val="000000" w:themeColor="text1"/>
          <w:sz w:val="28"/>
          <w:szCs w:val="25"/>
          <w:lang w:val="uz-Cyrl-UZ"/>
        </w:rPr>
        <w:t xml:space="preserve"> </w:t>
      </w:r>
      <w:r>
        <w:rPr>
          <w:rFonts w:ascii="Times New Roman" w:hAnsi="Times New Roman"/>
          <w:bCs/>
          <w:color w:val="000000" w:themeColor="text1"/>
          <w:sz w:val="28"/>
          <w:szCs w:val="25"/>
          <w:lang w:val="uz-Cyrl-UZ"/>
        </w:rPr>
        <w:t>fani</w:t>
      </w:r>
      <w:r w:rsidRPr="004D2B20">
        <w:rPr>
          <w:rFonts w:ascii="Times New Roman" w:hAnsi="Times New Roman"/>
          <w:bCs/>
          <w:color w:val="000000" w:themeColor="text1"/>
          <w:sz w:val="28"/>
          <w:szCs w:val="25"/>
          <w:lang w:val="uz-Cyrl-UZ"/>
        </w:rPr>
        <w:t xml:space="preserve"> </w:t>
      </w:r>
      <w:r>
        <w:rPr>
          <w:rFonts w:ascii="Times New Roman" w:hAnsi="Times New Roman"/>
          <w:bCs/>
          <w:color w:val="000000" w:themeColor="text1"/>
          <w:sz w:val="28"/>
          <w:szCs w:val="25"/>
          <w:lang w:val="uz-Cyrl-UZ"/>
        </w:rPr>
        <w:t>va</w:t>
      </w:r>
      <w:r w:rsidRPr="004D2B20">
        <w:rPr>
          <w:rFonts w:ascii="Times New Roman" w:hAnsi="Times New Roman"/>
          <w:bCs/>
          <w:color w:val="000000" w:themeColor="text1"/>
          <w:sz w:val="28"/>
          <w:szCs w:val="25"/>
          <w:lang w:val="uz-Cyrl-UZ"/>
        </w:rPr>
        <w:t xml:space="preserve"> </w:t>
      </w:r>
      <w:r>
        <w:rPr>
          <w:rFonts w:ascii="Times New Roman" w:hAnsi="Times New Roman"/>
          <w:bCs/>
          <w:color w:val="000000" w:themeColor="text1"/>
          <w:sz w:val="28"/>
          <w:szCs w:val="25"/>
          <w:lang w:val="uz-Cyrl-UZ"/>
        </w:rPr>
        <w:t>uning</w:t>
      </w:r>
      <w:r w:rsidRPr="004D2B20">
        <w:rPr>
          <w:rFonts w:ascii="Times New Roman" w:hAnsi="Times New Roman"/>
          <w:bCs/>
          <w:color w:val="000000" w:themeColor="text1"/>
          <w:sz w:val="28"/>
          <w:szCs w:val="25"/>
          <w:lang w:val="uz-Cyrl-UZ"/>
        </w:rPr>
        <w:t xml:space="preserve"> </w:t>
      </w:r>
      <w:r>
        <w:rPr>
          <w:rFonts w:ascii="Times New Roman" w:hAnsi="Times New Roman"/>
          <w:bCs/>
          <w:color w:val="000000" w:themeColor="text1"/>
          <w:sz w:val="28"/>
          <w:szCs w:val="25"/>
          <w:lang w:val="uz-Cyrl-UZ"/>
        </w:rPr>
        <w:t>vazifalari</w:t>
      </w:r>
      <w:r w:rsidRPr="004D2B20">
        <w:rPr>
          <w:rFonts w:ascii="Times New Roman" w:hAnsi="Times New Roman"/>
          <w:bCs/>
          <w:color w:val="000000" w:themeColor="text1"/>
          <w:sz w:val="28"/>
          <w:szCs w:val="25"/>
          <w:lang w:val="uz-Cyrl-UZ"/>
        </w:rPr>
        <w:t xml:space="preserve">, </w:t>
      </w:r>
      <w:r>
        <w:rPr>
          <w:rFonts w:ascii="Times New Roman" w:hAnsi="Times New Roman"/>
          <w:bCs/>
          <w:color w:val="000000" w:themeColor="text1"/>
          <w:sz w:val="28"/>
          <w:szCs w:val="25"/>
          <w:lang w:val="uz-Cyrl-UZ"/>
        </w:rPr>
        <w:t>mohi</w:t>
      </w:r>
      <w:r w:rsidR="00AC2094">
        <w:rPr>
          <w:rFonts w:ascii="Times New Roman" w:hAnsi="Times New Roman"/>
          <w:bCs/>
          <w:color w:val="000000" w:themeColor="text1"/>
          <w:sz w:val="28"/>
          <w:szCs w:val="25"/>
          <w:lang w:val="uz-Cyrl-UZ"/>
        </w:rPr>
        <w:t>yat</w:t>
      </w:r>
      <w:r>
        <w:rPr>
          <w:rFonts w:ascii="Times New Roman" w:hAnsi="Times New Roman"/>
          <w:bCs/>
          <w:color w:val="000000" w:themeColor="text1"/>
          <w:sz w:val="28"/>
          <w:szCs w:val="25"/>
          <w:lang w:val="uz-Cyrl-UZ"/>
        </w:rPr>
        <w:t>i</w:t>
      </w:r>
      <w:r w:rsidRPr="004D2B20">
        <w:rPr>
          <w:rFonts w:ascii="Times New Roman" w:hAnsi="Times New Roman"/>
          <w:bCs/>
          <w:color w:val="000000" w:themeColor="text1"/>
          <w:sz w:val="28"/>
          <w:szCs w:val="25"/>
          <w:lang w:val="uz-Cyrl-UZ"/>
        </w:rPr>
        <w:t>,</w:t>
      </w:r>
      <w:r>
        <w:rPr>
          <w:rFonts w:ascii="Times New Roman" w:hAnsi="Times New Roman"/>
          <w:color w:val="000000" w:themeColor="text1"/>
          <w:sz w:val="28"/>
          <w:lang w:val="uz-Cyrl-UZ"/>
        </w:rPr>
        <w:t>uning</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bo</w:t>
      </w:r>
      <w:r w:rsidR="00AC2094">
        <w:rPr>
          <w:rFonts w:ascii="Times New Roman" w:hAnsi="Times New Roman"/>
          <w:color w:val="000000" w:themeColor="text1"/>
          <w:sz w:val="28"/>
          <w:lang w:val="uz-Cyrl-UZ"/>
        </w:rPr>
        <w:t>shq</w:t>
      </w:r>
      <w:r>
        <w:rPr>
          <w:rFonts w:ascii="Times New Roman" w:hAnsi="Times New Roman"/>
          <w:color w:val="000000" w:themeColor="text1"/>
          <w:sz w:val="28"/>
          <w:lang w:val="uz-Cyrl-UZ"/>
        </w:rPr>
        <w:t>a</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ijtimoiy</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fanlar</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bilan</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integr</w:t>
      </w:r>
      <w:r w:rsidR="00AC2094">
        <w:rPr>
          <w:rFonts w:ascii="Times New Roman" w:hAnsi="Times New Roman"/>
          <w:color w:val="000000" w:themeColor="text1"/>
          <w:sz w:val="28"/>
          <w:lang w:val="uz-Cyrl-UZ"/>
        </w:rPr>
        <w:t>ats</w:t>
      </w:r>
      <w:r>
        <w:rPr>
          <w:rFonts w:ascii="Times New Roman" w:hAnsi="Times New Roman"/>
          <w:color w:val="000000" w:themeColor="text1"/>
          <w:sz w:val="28"/>
          <w:lang w:val="uz-Cyrl-UZ"/>
        </w:rPr>
        <w:t>i</w:t>
      </w:r>
      <w:r w:rsidR="00AC2094">
        <w:rPr>
          <w:rFonts w:ascii="Times New Roman" w:hAnsi="Times New Roman"/>
          <w:color w:val="000000" w:themeColor="text1"/>
          <w:sz w:val="28"/>
          <w:lang w:val="uz-Cyrl-UZ"/>
        </w:rPr>
        <w:t>yas</w:t>
      </w:r>
      <w:r>
        <w:rPr>
          <w:rFonts w:ascii="Times New Roman" w:hAnsi="Times New Roman"/>
          <w:color w:val="000000" w:themeColor="text1"/>
          <w:sz w:val="28"/>
          <w:lang w:val="uz-Cyrl-UZ"/>
        </w:rPr>
        <w:t>i</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Menejment</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ob’ekti</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va</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sub’ekti</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Menejment</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lang w:val="uz-Cyrl-UZ"/>
        </w:rPr>
        <w:t>turlari</w:t>
      </w:r>
      <w:r w:rsidRPr="004D2B20">
        <w:rPr>
          <w:rFonts w:ascii="Times New Roman" w:hAnsi="Times New Roman"/>
          <w:color w:val="000000" w:themeColor="text1"/>
          <w:sz w:val="28"/>
          <w:lang w:val="uz-Cyrl-UZ"/>
        </w:rPr>
        <w:t xml:space="preserve">. </w:t>
      </w:r>
      <w:r>
        <w:rPr>
          <w:rFonts w:ascii="Times New Roman" w:hAnsi="Times New Roman"/>
          <w:color w:val="000000" w:themeColor="text1"/>
          <w:sz w:val="28"/>
          <w:szCs w:val="28"/>
          <w:lang w:val="uz-Cyrl-UZ"/>
        </w:rPr>
        <w:t>Respublikada</w:t>
      </w:r>
      <w:r w:rsidRPr="004D2B2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farma</w:t>
      </w:r>
      <w:r w:rsidR="00902FF1" w:rsidRPr="00902FF1">
        <w:rPr>
          <w:rFonts w:ascii="Times New Roman" w:hAnsi="Times New Roman"/>
          <w:color w:val="000000" w:themeColor="text1"/>
          <w:sz w:val="28"/>
          <w:szCs w:val="28"/>
          <w:lang w:val="uz-Cyrl-UZ"/>
        </w:rPr>
        <w:t>ts</w:t>
      </w:r>
      <w:r>
        <w:rPr>
          <w:rFonts w:ascii="Times New Roman" w:hAnsi="Times New Roman"/>
          <w:color w:val="000000" w:themeColor="text1"/>
          <w:sz w:val="28"/>
          <w:szCs w:val="28"/>
          <w:lang w:val="uz-Cyrl-UZ"/>
        </w:rPr>
        <w:t>evtik</w:t>
      </w:r>
      <w:r w:rsidRPr="004D2B2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bozorni</w:t>
      </w:r>
      <w:r w:rsidRPr="004D2B20">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sha</w:t>
      </w:r>
      <w:r>
        <w:rPr>
          <w:rFonts w:ascii="Times New Roman" w:hAnsi="Times New Roman"/>
          <w:color w:val="000000" w:themeColor="text1"/>
          <w:sz w:val="28"/>
          <w:szCs w:val="28"/>
          <w:lang w:val="uz-Cyrl-UZ"/>
        </w:rPr>
        <w:t>kllani</w:t>
      </w:r>
      <w:r w:rsidR="00AC2094">
        <w:rPr>
          <w:rFonts w:ascii="Times New Roman" w:hAnsi="Times New Roman"/>
          <w:color w:val="000000" w:themeColor="text1"/>
          <w:sz w:val="28"/>
          <w:szCs w:val="28"/>
          <w:lang w:val="uz-Cyrl-UZ"/>
        </w:rPr>
        <w:t>shi</w:t>
      </w:r>
      <w:r w:rsidRPr="004D2B2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4D2B20">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rivojlani</w:t>
      </w:r>
      <w:r w:rsidR="00AC2094">
        <w:rPr>
          <w:rFonts w:ascii="Times New Roman" w:hAnsi="Times New Roman"/>
          <w:color w:val="000000" w:themeColor="text1"/>
          <w:sz w:val="28"/>
          <w:szCs w:val="28"/>
          <w:lang w:val="uz-Cyrl-UZ"/>
        </w:rPr>
        <w:t>shi</w:t>
      </w:r>
      <w:r w:rsidRPr="004D2B20">
        <w:rPr>
          <w:rFonts w:ascii="Times New Roman" w:hAnsi="Times New Roman"/>
          <w:color w:val="000000" w:themeColor="text1"/>
          <w:sz w:val="28"/>
          <w:szCs w:val="28"/>
          <w:lang w:val="uz-Cyrl-UZ"/>
        </w:rPr>
        <w:t xml:space="preserve">. </w:t>
      </w:r>
      <w:r>
        <w:rPr>
          <w:rFonts w:ascii="Times New Roman" w:hAnsi="Times New Roman"/>
          <w:color w:val="000000" w:themeColor="text1"/>
          <w:spacing w:val="-2"/>
          <w:sz w:val="28"/>
          <w:szCs w:val="28"/>
          <w:lang w:val="uz-Cyrl-UZ"/>
        </w:rPr>
        <w:t>Respublikada</w:t>
      </w:r>
      <w:r w:rsidRPr="004D2B20">
        <w:rPr>
          <w:rFonts w:ascii="Times New Roman" w:hAnsi="Times New Roman"/>
          <w:color w:val="000000" w:themeColor="text1"/>
          <w:spacing w:val="-2"/>
          <w:sz w:val="28"/>
          <w:szCs w:val="28"/>
          <w:lang w:val="uz-Cyrl-UZ"/>
        </w:rPr>
        <w:t xml:space="preserve"> </w:t>
      </w:r>
      <w:r>
        <w:rPr>
          <w:rFonts w:ascii="Times New Roman" w:hAnsi="Times New Roman"/>
          <w:color w:val="000000" w:themeColor="text1"/>
          <w:spacing w:val="-2"/>
          <w:sz w:val="28"/>
          <w:szCs w:val="28"/>
          <w:lang w:val="uz-Cyrl-UZ"/>
        </w:rPr>
        <w:t>farma</w:t>
      </w:r>
      <w:r w:rsidR="00902FF1" w:rsidRPr="00902FF1">
        <w:rPr>
          <w:rFonts w:ascii="Times New Roman" w:hAnsi="Times New Roman"/>
          <w:color w:val="000000" w:themeColor="text1"/>
          <w:spacing w:val="-2"/>
          <w:sz w:val="28"/>
          <w:szCs w:val="28"/>
          <w:lang w:val="uz-Cyrl-UZ"/>
        </w:rPr>
        <w:t>ts</w:t>
      </w:r>
      <w:r>
        <w:rPr>
          <w:rFonts w:ascii="Times New Roman" w:hAnsi="Times New Roman"/>
          <w:color w:val="000000" w:themeColor="text1"/>
          <w:spacing w:val="-2"/>
          <w:sz w:val="28"/>
          <w:szCs w:val="28"/>
          <w:lang w:val="uz-Cyrl-UZ"/>
        </w:rPr>
        <w:t>evtik</w:t>
      </w:r>
      <w:r w:rsidRPr="004D2B20">
        <w:rPr>
          <w:rFonts w:ascii="Times New Roman" w:hAnsi="Times New Roman"/>
          <w:color w:val="000000" w:themeColor="text1"/>
          <w:spacing w:val="-2"/>
          <w:sz w:val="28"/>
          <w:szCs w:val="28"/>
          <w:lang w:val="uz-Cyrl-UZ"/>
        </w:rPr>
        <w:t xml:space="preserve"> </w:t>
      </w:r>
      <w:r>
        <w:rPr>
          <w:rFonts w:ascii="Times New Roman" w:hAnsi="Times New Roman"/>
          <w:color w:val="000000" w:themeColor="text1"/>
          <w:spacing w:val="-2"/>
          <w:sz w:val="28"/>
          <w:szCs w:val="28"/>
          <w:lang w:val="uz-Cyrl-UZ"/>
        </w:rPr>
        <w:t>i</w:t>
      </w:r>
      <w:r w:rsidR="00AC2094">
        <w:rPr>
          <w:rFonts w:ascii="Times New Roman" w:hAnsi="Times New Roman"/>
          <w:color w:val="000000" w:themeColor="text1"/>
          <w:spacing w:val="-2"/>
          <w:sz w:val="28"/>
          <w:szCs w:val="28"/>
          <w:lang w:val="uz-Cyrl-UZ"/>
        </w:rPr>
        <w:t>shl</w:t>
      </w:r>
      <w:r>
        <w:rPr>
          <w:rFonts w:ascii="Times New Roman" w:hAnsi="Times New Roman"/>
          <w:color w:val="000000" w:themeColor="text1"/>
          <w:spacing w:val="-2"/>
          <w:sz w:val="28"/>
          <w:szCs w:val="28"/>
          <w:lang w:val="uz-Cyrl-UZ"/>
        </w:rPr>
        <w:t>ab</w:t>
      </w:r>
      <w:r w:rsidRPr="004D2B20">
        <w:rPr>
          <w:rFonts w:ascii="Times New Roman" w:hAnsi="Times New Roman"/>
          <w:color w:val="000000" w:themeColor="text1"/>
          <w:spacing w:val="-2"/>
          <w:sz w:val="28"/>
          <w:szCs w:val="28"/>
          <w:lang w:val="uz-Cyrl-UZ"/>
        </w:rPr>
        <w:t xml:space="preserve"> </w:t>
      </w:r>
      <w:r w:rsidR="00AC2094">
        <w:rPr>
          <w:rFonts w:ascii="Times New Roman" w:hAnsi="Times New Roman"/>
          <w:color w:val="000000" w:themeColor="text1"/>
          <w:spacing w:val="-2"/>
          <w:sz w:val="28"/>
          <w:szCs w:val="28"/>
          <w:lang w:val="uz-Cyrl-UZ"/>
        </w:rPr>
        <w:t>chi</w:t>
      </w:r>
      <w:r>
        <w:rPr>
          <w:rFonts w:ascii="Times New Roman" w:hAnsi="Times New Roman"/>
          <w:color w:val="000000" w:themeColor="text1"/>
          <w:spacing w:val="-2"/>
          <w:sz w:val="28"/>
          <w:szCs w:val="28"/>
          <w:lang w:val="uz-Cyrl-UZ"/>
        </w:rPr>
        <w:t>qarish</w:t>
      </w:r>
      <w:r w:rsidR="00902FF1" w:rsidRPr="00902FF1">
        <w:rPr>
          <w:rFonts w:ascii="Times New Roman" w:hAnsi="Times New Roman"/>
          <w:color w:val="000000" w:themeColor="text1"/>
          <w:spacing w:val="-2"/>
          <w:sz w:val="28"/>
          <w:szCs w:val="28"/>
          <w:lang w:val="uz-Cyrl-UZ"/>
        </w:rPr>
        <w:t xml:space="preserve">  </w:t>
      </w:r>
      <w:r>
        <w:rPr>
          <w:rFonts w:ascii="Times New Roman" w:hAnsi="Times New Roman"/>
          <w:color w:val="000000" w:themeColor="text1"/>
          <w:spacing w:val="-2"/>
          <w:sz w:val="28"/>
          <w:szCs w:val="28"/>
          <w:lang w:val="uz-Cyrl-UZ"/>
        </w:rPr>
        <w:t>soxasini</w:t>
      </w:r>
      <w:r w:rsidRPr="004D2B20">
        <w:rPr>
          <w:rFonts w:ascii="Times New Roman" w:hAnsi="Times New Roman"/>
          <w:color w:val="000000" w:themeColor="text1"/>
          <w:spacing w:val="-2"/>
          <w:sz w:val="28"/>
          <w:szCs w:val="28"/>
          <w:lang w:val="uz-Cyrl-UZ"/>
        </w:rPr>
        <w:t xml:space="preserve"> </w:t>
      </w:r>
      <w:r>
        <w:rPr>
          <w:rFonts w:ascii="Times New Roman" w:hAnsi="Times New Roman"/>
          <w:color w:val="000000" w:themeColor="text1"/>
          <w:spacing w:val="-2"/>
          <w:sz w:val="28"/>
          <w:szCs w:val="28"/>
          <w:lang w:val="uz-Cyrl-UZ"/>
        </w:rPr>
        <w:t>rivojlani</w:t>
      </w:r>
      <w:r w:rsidR="00AC2094">
        <w:rPr>
          <w:rFonts w:ascii="Times New Roman" w:hAnsi="Times New Roman"/>
          <w:color w:val="000000" w:themeColor="text1"/>
          <w:spacing w:val="-2"/>
          <w:sz w:val="28"/>
          <w:szCs w:val="28"/>
          <w:lang w:val="uz-Cyrl-UZ"/>
        </w:rPr>
        <w:t>shi</w:t>
      </w:r>
      <w:r w:rsidRPr="004D2B20">
        <w:rPr>
          <w:rFonts w:ascii="Times New Roman" w:hAnsi="Times New Roman"/>
          <w:color w:val="000000" w:themeColor="text1"/>
          <w:spacing w:val="-2"/>
          <w:sz w:val="28"/>
          <w:szCs w:val="28"/>
          <w:lang w:val="uz-Cyrl-UZ"/>
        </w:rPr>
        <w:t xml:space="preserve">, </w:t>
      </w:r>
      <w:r>
        <w:rPr>
          <w:rFonts w:ascii="Times New Roman" w:hAnsi="Times New Roman"/>
          <w:color w:val="000000" w:themeColor="text1"/>
          <w:spacing w:val="-2"/>
          <w:sz w:val="28"/>
          <w:szCs w:val="28"/>
          <w:lang w:val="uz-Cyrl-UZ"/>
        </w:rPr>
        <w:t>i</w:t>
      </w:r>
      <w:r w:rsidR="00AC2094">
        <w:rPr>
          <w:rFonts w:ascii="Times New Roman" w:hAnsi="Times New Roman"/>
          <w:color w:val="000000" w:themeColor="text1"/>
          <w:spacing w:val="-2"/>
          <w:sz w:val="28"/>
          <w:szCs w:val="28"/>
          <w:lang w:val="uz-Cyrl-UZ"/>
        </w:rPr>
        <w:t>shl</w:t>
      </w:r>
      <w:r>
        <w:rPr>
          <w:rFonts w:ascii="Times New Roman" w:hAnsi="Times New Roman"/>
          <w:color w:val="000000" w:themeColor="text1"/>
          <w:spacing w:val="-2"/>
          <w:sz w:val="28"/>
          <w:szCs w:val="28"/>
          <w:lang w:val="uz-Cyrl-UZ"/>
        </w:rPr>
        <w:t>ab</w:t>
      </w:r>
      <w:r w:rsidRPr="004D2B20">
        <w:rPr>
          <w:rFonts w:ascii="Times New Roman" w:hAnsi="Times New Roman"/>
          <w:color w:val="000000" w:themeColor="text1"/>
          <w:spacing w:val="-2"/>
          <w:sz w:val="28"/>
          <w:szCs w:val="28"/>
          <w:lang w:val="uz-Cyrl-UZ"/>
        </w:rPr>
        <w:t xml:space="preserve"> </w:t>
      </w:r>
      <w:r w:rsidR="00AC2094">
        <w:rPr>
          <w:rFonts w:ascii="Times New Roman" w:hAnsi="Times New Roman"/>
          <w:color w:val="000000" w:themeColor="text1"/>
          <w:spacing w:val="-2"/>
          <w:sz w:val="28"/>
          <w:szCs w:val="28"/>
          <w:lang w:val="uz-Cyrl-UZ"/>
        </w:rPr>
        <w:t>chi</w:t>
      </w:r>
      <w:r>
        <w:rPr>
          <w:rFonts w:ascii="Times New Roman" w:hAnsi="Times New Roman"/>
          <w:color w:val="000000" w:themeColor="text1"/>
          <w:spacing w:val="-2"/>
          <w:sz w:val="28"/>
          <w:szCs w:val="28"/>
          <w:lang w:val="uz-Cyrl-UZ"/>
        </w:rPr>
        <w:t>qarila</w:t>
      </w:r>
      <w:r w:rsidR="00AC2094">
        <w:rPr>
          <w:rFonts w:ascii="Times New Roman" w:hAnsi="Times New Roman"/>
          <w:color w:val="000000" w:themeColor="text1"/>
          <w:spacing w:val="-2"/>
          <w:sz w:val="28"/>
          <w:szCs w:val="28"/>
          <w:lang w:val="uz-Cyrl-UZ"/>
        </w:rPr>
        <w:t>yot</w:t>
      </w:r>
      <w:r>
        <w:rPr>
          <w:rFonts w:ascii="Times New Roman" w:hAnsi="Times New Roman"/>
          <w:color w:val="000000" w:themeColor="text1"/>
          <w:spacing w:val="-2"/>
          <w:sz w:val="28"/>
          <w:szCs w:val="28"/>
          <w:lang w:val="uz-Cyrl-UZ"/>
        </w:rPr>
        <w:t>gan</w:t>
      </w:r>
      <w:r w:rsidRPr="004D2B20">
        <w:rPr>
          <w:rFonts w:ascii="Times New Roman" w:hAnsi="Times New Roman"/>
          <w:color w:val="000000" w:themeColor="text1"/>
          <w:spacing w:val="-2"/>
          <w:sz w:val="28"/>
          <w:szCs w:val="28"/>
          <w:lang w:val="uz-Cyrl-UZ"/>
        </w:rPr>
        <w:t xml:space="preserve"> </w:t>
      </w:r>
      <w:r>
        <w:rPr>
          <w:rFonts w:ascii="Times New Roman" w:hAnsi="Times New Roman"/>
          <w:color w:val="000000" w:themeColor="text1"/>
          <w:spacing w:val="-2"/>
          <w:sz w:val="28"/>
          <w:szCs w:val="28"/>
          <w:lang w:val="uz-Cyrl-UZ"/>
        </w:rPr>
        <w:t>dori</w:t>
      </w:r>
      <w:r w:rsidRPr="004D2B20">
        <w:rPr>
          <w:rFonts w:ascii="Times New Roman" w:hAnsi="Times New Roman"/>
          <w:color w:val="000000" w:themeColor="text1"/>
          <w:spacing w:val="-2"/>
          <w:sz w:val="28"/>
          <w:szCs w:val="28"/>
          <w:lang w:val="uz-Cyrl-UZ"/>
        </w:rPr>
        <w:t xml:space="preserve"> </w:t>
      </w:r>
      <w:r>
        <w:rPr>
          <w:rFonts w:ascii="Times New Roman" w:hAnsi="Times New Roman"/>
          <w:color w:val="000000" w:themeColor="text1"/>
          <w:spacing w:val="-2"/>
          <w:sz w:val="28"/>
          <w:szCs w:val="28"/>
          <w:lang w:val="uz-Cyrl-UZ"/>
        </w:rPr>
        <w:t>turlari</w:t>
      </w:r>
      <w:r w:rsidRPr="004D2B20">
        <w:rPr>
          <w:rFonts w:ascii="Times New Roman" w:hAnsi="Times New Roman"/>
          <w:color w:val="000000" w:themeColor="text1"/>
          <w:spacing w:val="-2"/>
          <w:sz w:val="28"/>
          <w:szCs w:val="28"/>
          <w:lang w:val="uz-Cyrl-UZ"/>
        </w:rPr>
        <w:t xml:space="preserve">, </w:t>
      </w:r>
      <w:r>
        <w:rPr>
          <w:rFonts w:ascii="Times New Roman" w:hAnsi="Times New Roman"/>
          <w:color w:val="000000" w:themeColor="text1"/>
          <w:spacing w:val="-2"/>
          <w:sz w:val="28"/>
          <w:szCs w:val="28"/>
          <w:lang w:val="uz-Cyrl-UZ"/>
        </w:rPr>
        <w:t>ularga</w:t>
      </w:r>
      <w:r w:rsidRPr="004D2B20">
        <w:rPr>
          <w:rFonts w:ascii="Times New Roman" w:hAnsi="Times New Roman"/>
          <w:color w:val="000000" w:themeColor="text1"/>
          <w:spacing w:val="-2"/>
          <w:sz w:val="28"/>
          <w:szCs w:val="28"/>
          <w:lang w:val="uz-Cyrl-UZ"/>
        </w:rPr>
        <w:t xml:space="preserve"> </w:t>
      </w:r>
      <w:r>
        <w:rPr>
          <w:rFonts w:ascii="Times New Roman" w:hAnsi="Times New Roman"/>
          <w:color w:val="000000" w:themeColor="text1"/>
          <w:spacing w:val="-2"/>
          <w:sz w:val="28"/>
          <w:szCs w:val="28"/>
          <w:lang w:val="uz-Cyrl-UZ"/>
        </w:rPr>
        <w:t>qo‘yilgan</w:t>
      </w:r>
      <w:r w:rsidRPr="004D2B20">
        <w:rPr>
          <w:rFonts w:ascii="Times New Roman" w:hAnsi="Times New Roman"/>
          <w:color w:val="000000" w:themeColor="text1"/>
          <w:spacing w:val="-2"/>
          <w:sz w:val="28"/>
          <w:szCs w:val="28"/>
          <w:lang w:val="uz-Cyrl-UZ"/>
        </w:rPr>
        <w:t xml:space="preserve"> </w:t>
      </w:r>
      <w:r>
        <w:rPr>
          <w:rFonts w:ascii="Times New Roman" w:hAnsi="Times New Roman"/>
          <w:color w:val="000000" w:themeColor="text1"/>
          <w:spacing w:val="-2"/>
          <w:sz w:val="28"/>
          <w:szCs w:val="28"/>
          <w:lang w:val="uz-Cyrl-UZ"/>
        </w:rPr>
        <w:t>talablar</w:t>
      </w:r>
      <w:r w:rsidRPr="004D2B20">
        <w:rPr>
          <w:rFonts w:ascii="Times New Roman" w:hAnsi="Times New Roman"/>
          <w:color w:val="000000" w:themeColor="text1"/>
          <w:sz w:val="28"/>
          <w:lang w:val="uz-Cyrl-UZ"/>
        </w:rPr>
        <w:t>.</w:t>
      </w:r>
      <w:r>
        <w:rPr>
          <w:rFonts w:ascii="Times New Roman" w:hAnsi="Times New Roman"/>
          <w:color w:val="000000" w:themeColor="text1"/>
          <w:sz w:val="28"/>
          <w:lang w:val="uz-Cyrl-UZ"/>
        </w:rPr>
        <w:t xml:space="preserve"> </w:t>
      </w:r>
      <w:r>
        <w:rPr>
          <w:rFonts w:ascii="Times New Roman" w:hAnsi="Times New Roman"/>
          <w:bCs/>
          <w:color w:val="000000" w:themeColor="text1"/>
          <w:sz w:val="28"/>
          <w:szCs w:val="28"/>
          <w:lang w:val="uz-Cyrl-UZ"/>
        </w:rPr>
        <w:t>Maxalliy</w:t>
      </w:r>
      <w:r w:rsidRPr="004D2B2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i</w:t>
      </w:r>
      <w:r w:rsidR="00AC2094">
        <w:rPr>
          <w:rFonts w:ascii="Times New Roman" w:hAnsi="Times New Roman"/>
          <w:bCs/>
          <w:color w:val="000000" w:themeColor="text1"/>
          <w:sz w:val="28"/>
          <w:szCs w:val="28"/>
          <w:lang w:val="uz-Cyrl-UZ"/>
        </w:rPr>
        <w:t>shl</w:t>
      </w:r>
      <w:r>
        <w:rPr>
          <w:rFonts w:ascii="Times New Roman" w:hAnsi="Times New Roman"/>
          <w:bCs/>
          <w:color w:val="000000" w:themeColor="text1"/>
          <w:sz w:val="28"/>
          <w:szCs w:val="28"/>
          <w:lang w:val="uz-Cyrl-UZ"/>
        </w:rPr>
        <w:t>ab</w:t>
      </w:r>
      <w:r w:rsidRPr="004D2B20">
        <w:rPr>
          <w:rFonts w:ascii="Times New Roman" w:hAnsi="Times New Roman"/>
          <w:bCs/>
          <w:color w:val="000000" w:themeColor="text1"/>
          <w:sz w:val="28"/>
          <w:szCs w:val="28"/>
          <w:lang w:val="uz-Cyrl-UZ"/>
        </w:rPr>
        <w:t xml:space="preserve"> </w:t>
      </w:r>
      <w:r w:rsidR="00AC2094">
        <w:rPr>
          <w:rFonts w:ascii="Times New Roman" w:hAnsi="Times New Roman"/>
          <w:bCs/>
          <w:color w:val="000000" w:themeColor="text1"/>
          <w:sz w:val="28"/>
          <w:szCs w:val="28"/>
          <w:lang w:val="uz-Cyrl-UZ"/>
        </w:rPr>
        <w:t>chi</w:t>
      </w:r>
      <w:r>
        <w:rPr>
          <w:rFonts w:ascii="Times New Roman" w:hAnsi="Times New Roman"/>
          <w:bCs/>
          <w:color w:val="000000" w:themeColor="text1"/>
          <w:sz w:val="28"/>
          <w:szCs w:val="28"/>
          <w:lang w:val="uz-Cyrl-UZ"/>
        </w:rPr>
        <w:t>qarila</w:t>
      </w:r>
      <w:r w:rsidR="00AC2094">
        <w:rPr>
          <w:rFonts w:ascii="Times New Roman" w:hAnsi="Times New Roman"/>
          <w:bCs/>
          <w:color w:val="000000" w:themeColor="text1"/>
          <w:sz w:val="28"/>
          <w:szCs w:val="28"/>
          <w:lang w:val="uz-Cyrl-UZ"/>
        </w:rPr>
        <w:t>yot</w:t>
      </w:r>
      <w:r>
        <w:rPr>
          <w:rFonts w:ascii="Times New Roman" w:hAnsi="Times New Roman"/>
          <w:bCs/>
          <w:color w:val="000000" w:themeColor="text1"/>
          <w:sz w:val="28"/>
          <w:szCs w:val="28"/>
          <w:lang w:val="uz-Cyrl-UZ"/>
        </w:rPr>
        <w:t>gan</w:t>
      </w:r>
      <w:r w:rsidRPr="004D2B2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dori</w:t>
      </w:r>
      <w:r w:rsidRPr="004D2B20">
        <w:rPr>
          <w:rFonts w:ascii="Times New Roman" w:hAnsi="Times New Roman"/>
          <w:bCs/>
          <w:color w:val="000000" w:themeColor="text1"/>
          <w:sz w:val="28"/>
          <w:szCs w:val="28"/>
          <w:lang w:val="uz-Cyrl-UZ"/>
        </w:rPr>
        <w:t xml:space="preserve"> </w:t>
      </w:r>
      <w:r>
        <w:rPr>
          <w:rFonts w:ascii="Times New Roman" w:hAnsi="Times New Roman"/>
          <w:bCs/>
          <w:color w:val="000000" w:themeColor="text1"/>
          <w:sz w:val="28"/>
          <w:szCs w:val="28"/>
          <w:lang w:val="uz-Cyrl-UZ"/>
        </w:rPr>
        <w:t>vositalari</w:t>
      </w:r>
      <w:r w:rsidRPr="004D2B20">
        <w:rPr>
          <w:rFonts w:ascii="Times New Roman" w:hAnsi="Times New Roman"/>
          <w:bCs/>
          <w:color w:val="000000" w:themeColor="text1"/>
          <w:sz w:val="28"/>
          <w:szCs w:val="28"/>
          <w:lang w:val="uz-Cyrl-UZ"/>
        </w:rPr>
        <w:t>.</w:t>
      </w:r>
    </w:p>
    <w:p w14:paraId="2D7A65A1" w14:textId="54DE94DD" w:rsidR="00A44518" w:rsidRPr="002E7A85" w:rsidRDefault="00A44518" w:rsidP="005C38AD">
      <w:pPr>
        <w:spacing w:after="0"/>
        <w:rPr>
          <w:rFonts w:ascii="Times New Roman" w:hAnsi="Times New Roman"/>
          <w:b/>
          <w:color w:val="000000" w:themeColor="text1"/>
          <w:sz w:val="28"/>
          <w:szCs w:val="28"/>
          <w:lang w:val="uz-Cyrl-UZ"/>
        </w:rPr>
      </w:pPr>
      <w:r w:rsidRPr="002E7A85">
        <w:rPr>
          <w:rFonts w:ascii="Times New Roman" w:hAnsi="Times New Roman"/>
          <w:b/>
          <w:color w:val="000000" w:themeColor="text1"/>
          <w:sz w:val="28"/>
          <w:szCs w:val="28"/>
          <w:lang w:val="uz-Cyrl-UZ"/>
        </w:rPr>
        <w:t>2.3.</w:t>
      </w:r>
      <w:r>
        <w:rPr>
          <w:rFonts w:ascii="Times New Roman" w:hAnsi="Times New Roman"/>
          <w:b/>
          <w:color w:val="000000" w:themeColor="text1"/>
          <w:sz w:val="28"/>
          <w:szCs w:val="28"/>
          <w:lang w:val="uz-Cyrl-UZ"/>
        </w:rPr>
        <w:t>Modul</w:t>
      </w:r>
      <w:r w:rsidRPr="002E7A85">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Lotin</w:t>
      </w:r>
      <w:r w:rsidRPr="002E7A85">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tili</w:t>
      </w:r>
      <w:r w:rsidRPr="002E7A85">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terminologi</w:t>
      </w:r>
      <w:r w:rsidR="00AC2094">
        <w:rPr>
          <w:rFonts w:ascii="Times New Roman" w:hAnsi="Times New Roman"/>
          <w:b/>
          <w:color w:val="000000" w:themeColor="text1"/>
          <w:sz w:val="28"/>
          <w:szCs w:val="28"/>
          <w:lang w:val="uz-Cyrl-UZ"/>
        </w:rPr>
        <w:t>yas</w:t>
      </w:r>
      <w:r>
        <w:rPr>
          <w:rFonts w:ascii="Times New Roman" w:hAnsi="Times New Roman"/>
          <w:b/>
          <w:color w:val="000000" w:themeColor="text1"/>
          <w:sz w:val="28"/>
          <w:szCs w:val="28"/>
          <w:lang w:val="uz-Cyrl-UZ"/>
        </w:rPr>
        <w:t>ini</w:t>
      </w:r>
      <w:r w:rsidRPr="002E7A85">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farma</w:t>
      </w:r>
      <w:proofErr w:type="spellStart"/>
      <w:r w:rsidR="002534D5">
        <w:rPr>
          <w:rFonts w:ascii="Times New Roman" w:hAnsi="Times New Roman"/>
          <w:b/>
          <w:color w:val="000000" w:themeColor="text1"/>
          <w:sz w:val="28"/>
          <w:szCs w:val="28"/>
          <w:lang w:val="en-US"/>
        </w:rPr>
        <w:t>ts</w:t>
      </w:r>
      <w:proofErr w:type="spellEnd"/>
      <w:r>
        <w:rPr>
          <w:rFonts w:ascii="Times New Roman" w:hAnsi="Times New Roman"/>
          <w:b/>
          <w:color w:val="000000" w:themeColor="text1"/>
          <w:sz w:val="28"/>
          <w:szCs w:val="28"/>
          <w:lang w:val="uz-Cyrl-UZ"/>
        </w:rPr>
        <w:t>evtika</w:t>
      </w:r>
      <w:r w:rsidRPr="002E7A85">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so</w:t>
      </w:r>
      <w:r w:rsidR="002534D5">
        <w:rPr>
          <w:rFonts w:ascii="Times New Roman" w:hAnsi="Times New Roman"/>
          <w:b/>
          <w:color w:val="000000" w:themeColor="text1"/>
          <w:sz w:val="28"/>
          <w:szCs w:val="28"/>
          <w:lang w:val="en-US"/>
        </w:rPr>
        <w:t>h</w:t>
      </w:r>
      <w:r>
        <w:rPr>
          <w:rFonts w:ascii="Times New Roman" w:hAnsi="Times New Roman"/>
          <w:b/>
          <w:color w:val="000000" w:themeColor="text1"/>
          <w:sz w:val="28"/>
          <w:szCs w:val="28"/>
          <w:lang w:val="uz-Cyrl-UZ"/>
        </w:rPr>
        <w:t>asida</w:t>
      </w:r>
      <w:r w:rsidRPr="002E7A85">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qo‘llash</w:t>
      </w:r>
      <w:r w:rsidRPr="002E7A85">
        <w:rPr>
          <w:rFonts w:ascii="Times New Roman" w:hAnsi="Times New Roman"/>
          <w:b/>
          <w:color w:val="000000" w:themeColor="text1"/>
          <w:sz w:val="28"/>
          <w:szCs w:val="28"/>
          <w:lang w:val="uz-Cyrl-UZ"/>
        </w:rPr>
        <w:t>.</w:t>
      </w:r>
    </w:p>
    <w:p w14:paraId="3519CC86" w14:textId="6DF528ED" w:rsidR="004F4C25" w:rsidRPr="003E7808" w:rsidRDefault="00A44518" w:rsidP="00644457">
      <w:pPr>
        <w:tabs>
          <w:tab w:val="right" w:pos="9071"/>
        </w:tabs>
        <w:spacing w:after="0" w:line="240" w:lineRule="auto"/>
        <w:jc w:val="both"/>
        <w:rPr>
          <w:rFonts w:ascii="Times New Roman" w:eastAsia="Times New Roman" w:hAnsi="Times New Roman" w:cs="Times New Roman"/>
          <w:color w:val="1A1A1A" w:themeColor="background1" w:themeShade="1A"/>
          <w:sz w:val="28"/>
          <w:szCs w:val="28"/>
          <w:lang w:val="uz-Cyrl-UZ" w:eastAsia="ru-RU"/>
        </w:rPr>
      </w:pPr>
      <w:r w:rsidRPr="00A44518">
        <w:rPr>
          <w:rFonts w:ascii="Times New Roman" w:eastAsia="Times New Roman" w:hAnsi="Times New Roman" w:cs="Times New Roman"/>
          <w:color w:val="1A1A1A" w:themeColor="background1" w:themeShade="1A"/>
          <w:sz w:val="28"/>
          <w:szCs w:val="28"/>
          <w:lang w:val="uz-Cyrl-UZ" w:eastAsia="ru-RU"/>
        </w:rPr>
        <w:t>Lotin tili   terminologi</w:t>
      </w:r>
      <w:r w:rsidR="00AC2094">
        <w:rPr>
          <w:rFonts w:ascii="Times New Roman" w:eastAsia="Times New Roman" w:hAnsi="Times New Roman" w:cs="Times New Roman"/>
          <w:color w:val="1A1A1A" w:themeColor="background1" w:themeShade="1A"/>
          <w:sz w:val="28"/>
          <w:szCs w:val="28"/>
          <w:lang w:val="uz-Cyrl-UZ" w:eastAsia="ru-RU"/>
        </w:rPr>
        <w:t>yas</w:t>
      </w:r>
      <w:r w:rsidRPr="00A44518">
        <w:rPr>
          <w:rFonts w:ascii="Times New Roman" w:eastAsia="Times New Roman" w:hAnsi="Times New Roman" w:cs="Times New Roman"/>
          <w:color w:val="1A1A1A" w:themeColor="background1" w:themeShade="1A"/>
          <w:sz w:val="28"/>
          <w:szCs w:val="28"/>
          <w:lang w:val="uz-Cyrl-UZ" w:eastAsia="ru-RU"/>
        </w:rPr>
        <w:t>idan    keng foydalanish. Dori vositalari, xamda re</w:t>
      </w:r>
      <w:proofErr w:type="spellStart"/>
      <w:r w:rsidR="00902FF1">
        <w:rPr>
          <w:rFonts w:ascii="Times New Roman" w:eastAsia="Times New Roman" w:hAnsi="Times New Roman" w:cs="Times New Roman"/>
          <w:color w:val="1A1A1A" w:themeColor="background1" w:themeShade="1A"/>
          <w:sz w:val="28"/>
          <w:szCs w:val="28"/>
          <w:lang w:val="en-US" w:eastAsia="ru-RU"/>
        </w:rPr>
        <w:t>ts</w:t>
      </w:r>
      <w:proofErr w:type="spellEnd"/>
      <w:r w:rsidRPr="00A44518">
        <w:rPr>
          <w:rFonts w:ascii="Times New Roman" w:eastAsia="Times New Roman" w:hAnsi="Times New Roman" w:cs="Times New Roman"/>
          <w:color w:val="1A1A1A" w:themeColor="background1" w:themeShade="1A"/>
          <w:sz w:val="28"/>
          <w:szCs w:val="28"/>
          <w:lang w:val="uz-Cyrl-UZ" w:eastAsia="ru-RU"/>
        </w:rPr>
        <w:t>ept  blankalari bilan i</w:t>
      </w:r>
      <w:r w:rsidR="00AC2094">
        <w:rPr>
          <w:rFonts w:ascii="Times New Roman" w:eastAsia="Times New Roman" w:hAnsi="Times New Roman" w:cs="Times New Roman"/>
          <w:color w:val="1A1A1A" w:themeColor="background1" w:themeShade="1A"/>
          <w:sz w:val="28"/>
          <w:szCs w:val="28"/>
          <w:lang w:val="uz-Cyrl-UZ" w:eastAsia="ru-RU"/>
        </w:rPr>
        <w:t>shl</w:t>
      </w:r>
      <w:r w:rsidRPr="00A44518">
        <w:rPr>
          <w:rFonts w:ascii="Times New Roman" w:eastAsia="Times New Roman" w:hAnsi="Times New Roman" w:cs="Times New Roman"/>
          <w:color w:val="1A1A1A" w:themeColor="background1" w:themeShade="1A"/>
          <w:sz w:val="28"/>
          <w:szCs w:val="28"/>
          <w:lang w:val="uz-Cyrl-UZ" w:eastAsia="ru-RU"/>
        </w:rPr>
        <w:t>ash. Lotin</w:t>
      </w:r>
      <w:r w:rsidR="00AC2094">
        <w:rPr>
          <w:rFonts w:ascii="Times New Roman" w:eastAsia="Times New Roman" w:hAnsi="Times New Roman" w:cs="Times New Roman"/>
          <w:color w:val="1A1A1A" w:themeColor="background1" w:themeShade="1A"/>
          <w:sz w:val="28"/>
          <w:szCs w:val="28"/>
          <w:lang w:val="uz-Cyrl-UZ" w:eastAsia="ru-RU"/>
        </w:rPr>
        <w:t>cha</w:t>
      </w:r>
      <w:r w:rsidRPr="00A44518">
        <w:rPr>
          <w:rFonts w:ascii="Times New Roman" w:eastAsia="Times New Roman" w:hAnsi="Times New Roman" w:cs="Times New Roman"/>
          <w:color w:val="1A1A1A" w:themeColor="background1" w:themeShade="1A"/>
          <w:sz w:val="28"/>
          <w:szCs w:val="28"/>
          <w:lang w:val="uz-Cyrl-UZ" w:eastAsia="ru-RU"/>
        </w:rPr>
        <w:t>-</w:t>
      </w:r>
      <w:r w:rsidR="00AC2094">
        <w:rPr>
          <w:rFonts w:ascii="Times New Roman" w:eastAsia="Times New Roman" w:hAnsi="Times New Roman" w:cs="Times New Roman"/>
          <w:color w:val="1A1A1A" w:themeColor="background1" w:themeShade="1A"/>
          <w:sz w:val="28"/>
          <w:szCs w:val="28"/>
          <w:lang w:val="uz-Cyrl-UZ" w:eastAsia="ru-RU"/>
        </w:rPr>
        <w:t>yun</w:t>
      </w:r>
      <w:r w:rsidRPr="00A44518">
        <w:rPr>
          <w:rFonts w:ascii="Times New Roman" w:eastAsia="Times New Roman" w:hAnsi="Times New Roman" w:cs="Times New Roman"/>
          <w:color w:val="1A1A1A" w:themeColor="background1" w:themeShade="1A"/>
          <w:sz w:val="28"/>
          <w:szCs w:val="28"/>
          <w:lang w:val="uz-Cyrl-UZ" w:eastAsia="ru-RU"/>
        </w:rPr>
        <w:t>on</w:t>
      </w:r>
      <w:r w:rsidR="00AC2094">
        <w:rPr>
          <w:rFonts w:ascii="Times New Roman" w:eastAsia="Times New Roman" w:hAnsi="Times New Roman" w:cs="Times New Roman"/>
          <w:color w:val="1A1A1A" w:themeColor="background1" w:themeShade="1A"/>
          <w:sz w:val="28"/>
          <w:szCs w:val="28"/>
          <w:lang w:val="uz-Cyrl-UZ" w:eastAsia="ru-RU"/>
        </w:rPr>
        <w:t>cha</w:t>
      </w:r>
      <w:r w:rsidRPr="00A44518">
        <w:rPr>
          <w:rFonts w:ascii="Times New Roman" w:eastAsia="Times New Roman" w:hAnsi="Times New Roman" w:cs="Times New Roman"/>
          <w:color w:val="1A1A1A" w:themeColor="background1" w:themeShade="1A"/>
          <w:sz w:val="28"/>
          <w:szCs w:val="28"/>
          <w:lang w:val="uz-Cyrl-UZ" w:eastAsia="ru-RU"/>
        </w:rPr>
        <w:t xml:space="preserve"> termin-</w:t>
      </w:r>
      <w:r w:rsidR="00902FF1" w:rsidRPr="00902FF1">
        <w:rPr>
          <w:rFonts w:ascii="Times New Roman" w:eastAsia="Times New Roman" w:hAnsi="Times New Roman" w:cs="Times New Roman"/>
          <w:color w:val="1A1A1A" w:themeColor="background1" w:themeShade="1A"/>
          <w:sz w:val="28"/>
          <w:szCs w:val="28"/>
          <w:lang w:val="uz-Cyrl-UZ" w:eastAsia="ru-RU"/>
        </w:rPr>
        <w:t>e</w:t>
      </w:r>
      <w:r w:rsidRPr="00A44518">
        <w:rPr>
          <w:rFonts w:ascii="Times New Roman" w:eastAsia="Times New Roman" w:hAnsi="Times New Roman" w:cs="Times New Roman"/>
          <w:color w:val="1A1A1A" w:themeColor="background1" w:themeShade="1A"/>
          <w:sz w:val="28"/>
          <w:szCs w:val="28"/>
          <w:lang w:val="uz-Cyrl-UZ" w:eastAsia="ru-RU"/>
        </w:rPr>
        <w:t>lementlarni umumiy ma’nosini bilish.</w:t>
      </w:r>
      <w:r w:rsidR="00902FF1" w:rsidRPr="00902FF1">
        <w:rPr>
          <w:rFonts w:ascii="Times New Roman" w:eastAsia="Times New Roman" w:hAnsi="Times New Roman" w:cs="Times New Roman"/>
          <w:color w:val="1A1A1A" w:themeColor="background1" w:themeShade="1A"/>
          <w:sz w:val="28"/>
          <w:szCs w:val="28"/>
          <w:lang w:val="uz-Cyrl-UZ" w:eastAsia="ru-RU"/>
        </w:rPr>
        <w:t>S</w:t>
      </w:r>
      <w:r w:rsidRPr="00A44518">
        <w:rPr>
          <w:rFonts w:ascii="Times New Roman" w:eastAsia="Times New Roman" w:hAnsi="Times New Roman" w:cs="Times New Roman"/>
          <w:color w:val="1A1A1A" w:themeColor="background1" w:themeShade="1A"/>
          <w:sz w:val="28"/>
          <w:szCs w:val="28"/>
          <w:lang w:val="uz-Cyrl-UZ" w:eastAsia="ru-RU"/>
        </w:rPr>
        <w:t>o‘z birikmalarining ma’nosini tug‘ri taxlil kilish.Lotin tili fanini o‘zla</w:t>
      </w:r>
      <w:r w:rsidR="00AC2094">
        <w:rPr>
          <w:rFonts w:ascii="Times New Roman" w:eastAsia="Times New Roman" w:hAnsi="Times New Roman" w:cs="Times New Roman"/>
          <w:color w:val="1A1A1A" w:themeColor="background1" w:themeShade="1A"/>
          <w:sz w:val="28"/>
          <w:szCs w:val="28"/>
          <w:lang w:val="uz-Cyrl-UZ" w:eastAsia="ru-RU"/>
        </w:rPr>
        <w:t>sht</w:t>
      </w:r>
      <w:r w:rsidRPr="00A44518">
        <w:rPr>
          <w:rFonts w:ascii="Times New Roman" w:eastAsia="Times New Roman" w:hAnsi="Times New Roman" w:cs="Times New Roman"/>
          <w:color w:val="1A1A1A" w:themeColor="background1" w:themeShade="1A"/>
          <w:sz w:val="28"/>
          <w:szCs w:val="28"/>
          <w:lang w:val="uz-Cyrl-UZ" w:eastAsia="ru-RU"/>
        </w:rPr>
        <w:t xml:space="preserve">irish asosida lotin  tili harflarini </w:t>
      </w:r>
      <w:r w:rsidR="00AC2094">
        <w:rPr>
          <w:rFonts w:ascii="Times New Roman" w:eastAsia="Times New Roman" w:hAnsi="Times New Roman" w:cs="Times New Roman"/>
          <w:color w:val="1A1A1A" w:themeColor="background1" w:themeShade="1A"/>
          <w:sz w:val="28"/>
          <w:szCs w:val="28"/>
          <w:lang w:val="uz-Cyrl-UZ" w:eastAsia="ru-RU"/>
        </w:rPr>
        <w:t>yoz</w:t>
      </w:r>
      <w:r w:rsidRPr="00A44518">
        <w:rPr>
          <w:rFonts w:ascii="Times New Roman" w:eastAsia="Times New Roman" w:hAnsi="Times New Roman" w:cs="Times New Roman"/>
          <w:color w:val="1A1A1A" w:themeColor="background1" w:themeShade="1A"/>
          <w:sz w:val="28"/>
          <w:szCs w:val="28"/>
          <w:lang w:val="uz-Cyrl-UZ" w:eastAsia="ru-RU"/>
        </w:rPr>
        <w:t>ili</w:t>
      </w:r>
      <w:r w:rsidR="00AC2094">
        <w:rPr>
          <w:rFonts w:ascii="Times New Roman" w:eastAsia="Times New Roman" w:hAnsi="Times New Roman" w:cs="Times New Roman"/>
          <w:color w:val="1A1A1A" w:themeColor="background1" w:themeShade="1A"/>
          <w:sz w:val="28"/>
          <w:szCs w:val="28"/>
          <w:lang w:val="uz-Cyrl-UZ" w:eastAsia="ru-RU"/>
        </w:rPr>
        <w:t>shi</w:t>
      </w:r>
      <w:r w:rsidRPr="00A44518">
        <w:rPr>
          <w:rFonts w:ascii="Times New Roman" w:eastAsia="Times New Roman" w:hAnsi="Times New Roman" w:cs="Times New Roman"/>
          <w:color w:val="1A1A1A" w:themeColor="background1" w:themeShade="1A"/>
          <w:sz w:val="28"/>
          <w:szCs w:val="28"/>
          <w:lang w:val="uz-Cyrl-UZ" w:eastAsia="ru-RU"/>
        </w:rPr>
        <w:t xml:space="preserve"> va o‘qili</w:t>
      </w:r>
      <w:r w:rsidR="00AC2094">
        <w:rPr>
          <w:rFonts w:ascii="Times New Roman" w:eastAsia="Times New Roman" w:hAnsi="Times New Roman" w:cs="Times New Roman"/>
          <w:color w:val="1A1A1A" w:themeColor="background1" w:themeShade="1A"/>
          <w:sz w:val="28"/>
          <w:szCs w:val="28"/>
          <w:lang w:val="uz-Cyrl-UZ" w:eastAsia="ru-RU"/>
        </w:rPr>
        <w:t>shi</w:t>
      </w:r>
      <w:r w:rsidRPr="00A44518">
        <w:rPr>
          <w:rFonts w:ascii="Times New Roman" w:eastAsia="Times New Roman" w:hAnsi="Times New Roman" w:cs="Times New Roman"/>
          <w:color w:val="1A1A1A" w:themeColor="background1" w:themeShade="1A"/>
          <w:sz w:val="28"/>
          <w:szCs w:val="28"/>
          <w:lang w:val="uz-Cyrl-UZ" w:eastAsia="ru-RU"/>
        </w:rPr>
        <w:t>ni, a’zo nomlarini lotin</w:t>
      </w:r>
      <w:r w:rsidR="00AC2094">
        <w:rPr>
          <w:rFonts w:ascii="Times New Roman" w:eastAsia="Times New Roman" w:hAnsi="Times New Roman" w:cs="Times New Roman"/>
          <w:color w:val="1A1A1A" w:themeColor="background1" w:themeShade="1A"/>
          <w:sz w:val="28"/>
          <w:szCs w:val="28"/>
          <w:lang w:val="uz-Cyrl-UZ" w:eastAsia="ru-RU"/>
        </w:rPr>
        <w:t>cha</w:t>
      </w:r>
      <w:r w:rsidRPr="00A44518">
        <w:rPr>
          <w:rFonts w:ascii="Times New Roman" w:eastAsia="Times New Roman" w:hAnsi="Times New Roman" w:cs="Times New Roman"/>
          <w:color w:val="1A1A1A" w:themeColor="background1" w:themeShade="1A"/>
          <w:sz w:val="28"/>
          <w:szCs w:val="28"/>
          <w:lang w:val="uz-Cyrl-UZ" w:eastAsia="ru-RU"/>
        </w:rPr>
        <w:t xml:space="preserve"> va </w:t>
      </w:r>
      <w:r w:rsidR="00AC2094">
        <w:rPr>
          <w:rFonts w:ascii="Times New Roman" w:eastAsia="Times New Roman" w:hAnsi="Times New Roman" w:cs="Times New Roman"/>
          <w:color w:val="1A1A1A" w:themeColor="background1" w:themeShade="1A"/>
          <w:sz w:val="28"/>
          <w:szCs w:val="28"/>
          <w:lang w:val="uz-Cyrl-UZ" w:eastAsia="ru-RU"/>
        </w:rPr>
        <w:t>yun</w:t>
      </w:r>
      <w:r w:rsidRPr="00A44518">
        <w:rPr>
          <w:rFonts w:ascii="Times New Roman" w:eastAsia="Times New Roman" w:hAnsi="Times New Roman" w:cs="Times New Roman"/>
          <w:color w:val="1A1A1A" w:themeColor="background1" w:themeShade="1A"/>
          <w:sz w:val="28"/>
          <w:szCs w:val="28"/>
          <w:lang w:val="uz-Cyrl-UZ" w:eastAsia="ru-RU"/>
        </w:rPr>
        <w:t>on</w:t>
      </w:r>
      <w:r w:rsidR="00AC2094">
        <w:rPr>
          <w:rFonts w:ascii="Times New Roman" w:eastAsia="Times New Roman" w:hAnsi="Times New Roman" w:cs="Times New Roman"/>
          <w:color w:val="1A1A1A" w:themeColor="background1" w:themeShade="1A"/>
          <w:sz w:val="28"/>
          <w:szCs w:val="28"/>
          <w:lang w:val="uz-Cyrl-UZ" w:eastAsia="ru-RU"/>
        </w:rPr>
        <w:t>cha</w:t>
      </w:r>
      <w:r w:rsidRPr="00A44518">
        <w:rPr>
          <w:rFonts w:ascii="Times New Roman" w:eastAsia="Times New Roman" w:hAnsi="Times New Roman" w:cs="Times New Roman"/>
          <w:color w:val="1A1A1A" w:themeColor="background1" w:themeShade="1A"/>
          <w:sz w:val="28"/>
          <w:szCs w:val="28"/>
          <w:lang w:val="uz-Cyrl-UZ" w:eastAsia="ru-RU"/>
        </w:rPr>
        <w:t xml:space="preserve"> tarjimasi, farm</w:t>
      </w:r>
      <w:r w:rsidR="00AC2094">
        <w:rPr>
          <w:rFonts w:ascii="Times New Roman" w:eastAsia="Times New Roman" w:hAnsi="Times New Roman" w:cs="Times New Roman"/>
          <w:color w:val="1A1A1A" w:themeColor="background1" w:themeShade="1A"/>
          <w:sz w:val="28"/>
          <w:szCs w:val="28"/>
          <w:lang w:val="uz-Cyrl-UZ" w:eastAsia="ru-RU"/>
        </w:rPr>
        <w:t>ats</w:t>
      </w:r>
      <w:r w:rsidRPr="00A44518">
        <w:rPr>
          <w:rFonts w:ascii="Times New Roman" w:eastAsia="Times New Roman" w:hAnsi="Times New Roman" w:cs="Times New Roman"/>
          <w:color w:val="1A1A1A" w:themeColor="background1" w:themeShade="1A"/>
          <w:sz w:val="28"/>
          <w:szCs w:val="28"/>
          <w:lang w:val="uz-Cyrl-UZ" w:eastAsia="ru-RU"/>
        </w:rPr>
        <w:t>evtik terminlar  haqida tu</w:t>
      </w:r>
      <w:r w:rsidR="00AC2094">
        <w:rPr>
          <w:rFonts w:ascii="Times New Roman" w:eastAsia="Times New Roman" w:hAnsi="Times New Roman" w:cs="Times New Roman"/>
          <w:color w:val="1A1A1A" w:themeColor="background1" w:themeShade="1A"/>
          <w:sz w:val="28"/>
          <w:szCs w:val="28"/>
          <w:lang w:val="uz-Cyrl-UZ" w:eastAsia="ru-RU"/>
        </w:rPr>
        <w:t>shu</w:t>
      </w:r>
      <w:r w:rsidRPr="00A44518">
        <w:rPr>
          <w:rFonts w:ascii="Times New Roman" w:eastAsia="Times New Roman" w:hAnsi="Times New Roman" w:cs="Times New Roman"/>
          <w:color w:val="1A1A1A" w:themeColor="background1" w:themeShade="1A"/>
          <w:sz w:val="28"/>
          <w:szCs w:val="28"/>
          <w:lang w:val="uz-Cyrl-UZ" w:eastAsia="ru-RU"/>
        </w:rPr>
        <w:t>n</w:t>
      </w:r>
      <w:r w:rsidR="00AC2094">
        <w:rPr>
          <w:rFonts w:ascii="Times New Roman" w:eastAsia="Times New Roman" w:hAnsi="Times New Roman" w:cs="Times New Roman"/>
          <w:color w:val="1A1A1A" w:themeColor="background1" w:themeShade="1A"/>
          <w:sz w:val="28"/>
          <w:szCs w:val="28"/>
          <w:lang w:val="uz-Cyrl-UZ" w:eastAsia="ru-RU"/>
        </w:rPr>
        <w:t>cha</w:t>
      </w:r>
      <w:r w:rsidRPr="00A44518">
        <w:rPr>
          <w:rFonts w:ascii="Times New Roman" w:eastAsia="Times New Roman" w:hAnsi="Times New Roman" w:cs="Times New Roman"/>
          <w:color w:val="1A1A1A" w:themeColor="background1" w:themeShade="1A"/>
          <w:sz w:val="28"/>
          <w:szCs w:val="28"/>
          <w:lang w:val="uz-Cyrl-UZ" w:eastAsia="ru-RU"/>
        </w:rPr>
        <w:t xml:space="preserve">. Terminlarni fonetik va  grammatik jihatdan tug‘ri o‘qish va </w:t>
      </w:r>
      <w:r w:rsidR="00AC2094">
        <w:rPr>
          <w:rFonts w:ascii="Times New Roman" w:eastAsia="Times New Roman" w:hAnsi="Times New Roman" w:cs="Times New Roman"/>
          <w:color w:val="1A1A1A" w:themeColor="background1" w:themeShade="1A"/>
          <w:sz w:val="28"/>
          <w:szCs w:val="28"/>
          <w:lang w:val="uz-Cyrl-UZ" w:eastAsia="ru-RU"/>
        </w:rPr>
        <w:t>yoz</w:t>
      </w:r>
      <w:r w:rsidRPr="00A44518">
        <w:rPr>
          <w:rFonts w:ascii="Times New Roman" w:eastAsia="Times New Roman" w:hAnsi="Times New Roman" w:cs="Times New Roman"/>
          <w:color w:val="1A1A1A" w:themeColor="background1" w:themeShade="1A"/>
          <w:sz w:val="28"/>
          <w:szCs w:val="28"/>
          <w:lang w:val="uz-Cyrl-UZ" w:eastAsia="ru-RU"/>
        </w:rPr>
        <w:t>ish,ularni amali</w:t>
      </w:r>
      <w:r w:rsidR="00AC2094">
        <w:rPr>
          <w:rFonts w:ascii="Times New Roman" w:eastAsia="Times New Roman" w:hAnsi="Times New Roman" w:cs="Times New Roman"/>
          <w:color w:val="1A1A1A" w:themeColor="background1" w:themeShade="1A"/>
          <w:sz w:val="28"/>
          <w:szCs w:val="28"/>
          <w:lang w:val="uz-Cyrl-UZ" w:eastAsia="ru-RU"/>
        </w:rPr>
        <w:t>yot</w:t>
      </w:r>
      <w:r w:rsidRPr="00A44518">
        <w:rPr>
          <w:rFonts w:ascii="Times New Roman" w:eastAsia="Times New Roman" w:hAnsi="Times New Roman" w:cs="Times New Roman"/>
          <w:color w:val="1A1A1A" w:themeColor="background1" w:themeShade="1A"/>
          <w:sz w:val="28"/>
          <w:szCs w:val="28"/>
          <w:lang w:val="uz-Cyrl-UZ" w:eastAsia="ru-RU"/>
        </w:rPr>
        <w:t>da qo‘llash.</w:t>
      </w:r>
    </w:p>
    <w:p w14:paraId="0526DBD7" w14:textId="1B6E26F0" w:rsidR="00A44518" w:rsidRPr="00F75D82" w:rsidRDefault="00A44518" w:rsidP="005C38AD">
      <w:pPr>
        <w:spacing w:after="0"/>
        <w:rPr>
          <w:rFonts w:ascii="Times New Roman" w:hAnsi="Times New Roman"/>
          <w:b/>
          <w:color w:val="000000" w:themeColor="text1"/>
          <w:sz w:val="28"/>
          <w:szCs w:val="28"/>
          <w:lang w:val="uz-Cyrl-UZ"/>
        </w:rPr>
      </w:pPr>
      <w:r w:rsidRPr="00F75D82">
        <w:rPr>
          <w:rFonts w:ascii="Times New Roman" w:hAnsi="Times New Roman"/>
          <w:b/>
          <w:color w:val="000000" w:themeColor="text1"/>
          <w:sz w:val="28"/>
          <w:szCs w:val="28"/>
          <w:lang w:val="uz-Cyrl-UZ"/>
        </w:rPr>
        <w:t xml:space="preserve">2.4. </w:t>
      </w:r>
      <w:r>
        <w:rPr>
          <w:rFonts w:ascii="Times New Roman" w:hAnsi="Times New Roman"/>
          <w:b/>
          <w:color w:val="000000" w:themeColor="text1"/>
          <w:sz w:val="28"/>
          <w:szCs w:val="28"/>
          <w:lang w:val="uz-Cyrl-UZ"/>
        </w:rPr>
        <w:t>Modul</w:t>
      </w:r>
      <w:r w:rsidRPr="00F75D82">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Dori</w:t>
      </w:r>
      <w:r w:rsidRPr="00F75D82">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turlari</w:t>
      </w:r>
      <w:r w:rsidRPr="00F75D82">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texnologi</w:t>
      </w:r>
      <w:r w:rsidR="00AC2094">
        <w:rPr>
          <w:rFonts w:ascii="Times New Roman" w:hAnsi="Times New Roman"/>
          <w:b/>
          <w:color w:val="000000" w:themeColor="text1"/>
          <w:sz w:val="28"/>
          <w:szCs w:val="28"/>
          <w:lang w:val="uz-Cyrl-UZ"/>
        </w:rPr>
        <w:t>yas</w:t>
      </w:r>
      <w:r>
        <w:rPr>
          <w:rFonts w:ascii="Times New Roman" w:hAnsi="Times New Roman"/>
          <w:b/>
          <w:color w:val="000000" w:themeColor="text1"/>
          <w:sz w:val="28"/>
          <w:szCs w:val="28"/>
          <w:lang w:val="uz-Cyrl-UZ"/>
        </w:rPr>
        <w:t>i</w:t>
      </w:r>
      <w:r w:rsidRPr="00F75D82">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Dorixonaga</w:t>
      </w:r>
      <w:r w:rsidRPr="00F75D82">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qo‘yilgan</w:t>
      </w:r>
      <w:r w:rsidRPr="00F75D82">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talablar</w:t>
      </w:r>
      <w:r w:rsidRPr="00F75D82">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Dori</w:t>
      </w:r>
      <w:r w:rsidRPr="00F75D82">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vositalarni</w:t>
      </w:r>
      <w:r w:rsidRPr="00F75D82">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organizmga</w:t>
      </w:r>
      <w:r w:rsidRPr="00F75D82">
        <w:rPr>
          <w:rFonts w:ascii="Times New Roman" w:hAnsi="Times New Roman"/>
          <w:b/>
          <w:color w:val="000000" w:themeColor="text1"/>
          <w:sz w:val="28"/>
          <w:szCs w:val="28"/>
          <w:lang w:val="uz-Cyrl-UZ"/>
        </w:rPr>
        <w:t xml:space="preserve"> </w:t>
      </w:r>
      <w:r>
        <w:rPr>
          <w:rFonts w:ascii="Times New Roman" w:hAnsi="Times New Roman"/>
          <w:b/>
          <w:color w:val="000000" w:themeColor="text1"/>
          <w:sz w:val="28"/>
          <w:szCs w:val="28"/>
          <w:lang w:val="uz-Cyrl-UZ"/>
        </w:rPr>
        <w:t>ta’siri</w:t>
      </w:r>
      <w:r w:rsidRPr="00F75D82">
        <w:rPr>
          <w:rFonts w:ascii="Times New Roman" w:hAnsi="Times New Roman"/>
          <w:b/>
          <w:color w:val="000000" w:themeColor="text1"/>
          <w:sz w:val="28"/>
          <w:szCs w:val="28"/>
          <w:lang w:val="uz-Cyrl-UZ"/>
        </w:rPr>
        <w:t>.</w:t>
      </w:r>
    </w:p>
    <w:p w14:paraId="60CFC402" w14:textId="7B1D75F3" w:rsidR="00E6194A" w:rsidRDefault="00A44518" w:rsidP="005C38AD">
      <w:pPr>
        <w:tabs>
          <w:tab w:val="left" w:pos="9072"/>
        </w:tabs>
        <w:spacing w:after="0" w:line="240" w:lineRule="auto"/>
        <w:jc w:val="both"/>
        <w:rPr>
          <w:rFonts w:ascii="Times New Roman" w:eastAsia="Calibri" w:hAnsi="Times New Roman" w:cs="Times New Roman"/>
          <w:color w:val="171717"/>
          <w:sz w:val="28"/>
          <w:szCs w:val="28"/>
          <w:lang w:val="en-US" w:eastAsia="ru-RU"/>
        </w:rPr>
      </w:pPr>
      <w:r>
        <w:rPr>
          <w:rFonts w:ascii="Times New Roman" w:hAnsi="Times New Roman"/>
          <w:color w:val="000000" w:themeColor="text1"/>
          <w:sz w:val="28"/>
          <w:szCs w:val="28"/>
          <w:lang w:val="uz-Cyrl-UZ"/>
        </w:rPr>
        <w:t>Dori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turlari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texnologi</w:t>
      </w:r>
      <w:r w:rsidR="00AC2094">
        <w:rPr>
          <w:rFonts w:ascii="Times New Roman" w:hAnsi="Times New Roman"/>
          <w:color w:val="000000" w:themeColor="text1"/>
          <w:sz w:val="28"/>
          <w:szCs w:val="28"/>
          <w:lang w:val="uz-Cyrl-UZ"/>
        </w:rPr>
        <w:t>yas</w:t>
      </w:r>
      <w:r>
        <w:rPr>
          <w:rFonts w:ascii="Times New Roman" w:hAnsi="Times New Roman"/>
          <w:color w:val="000000" w:themeColor="text1"/>
          <w:sz w:val="28"/>
          <w:szCs w:val="28"/>
          <w:lang w:val="uz-Cyrl-UZ"/>
        </w:rPr>
        <w:t>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fanining</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predmeti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maqsadi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rivojlanish</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tarixi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vositasi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moddasi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zaxarli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ku</w:t>
      </w:r>
      <w:r w:rsidR="00AC2094">
        <w:rPr>
          <w:rFonts w:ascii="Times New Roman" w:hAnsi="Times New Roman"/>
          <w:color w:val="000000" w:themeColor="text1"/>
          <w:sz w:val="28"/>
          <w:szCs w:val="28"/>
          <w:lang w:val="uz-Cyrl-UZ"/>
        </w:rPr>
        <w:t>chl</w:t>
      </w:r>
      <w:r>
        <w:rPr>
          <w:rFonts w:ascii="Times New Roman" w:hAnsi="Times New Roman"/>
          <w:color w:val="000000" w:themeColor="text1"/>
          <w:sz w:val="28"/>
          <w:szCs w:val="28"/>
          <w:lang w:val="uz-Cyrl-UZ"/>
        </w:rPr>
        <w:t>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ta’sir</w:t>
      </w:r>
      <w:r w:rsidRPr="00F75D82">
        <w:rPr>
          <w:rFonts w:ascii="Times New Roman" w:hAnsi="Times New Roman"/>
          <w:color w:val="000000" w:themeColor="text1"/>
          <w:sz w:val="28"/>
          <w:szCs w:val="28"/>
          <w:lang w:val="uz-Cyrl-UZ"/>
        </w:rPr>
        <w:t xml:space="preserve"> э</w:t>
      </w:r>
      <w:r>
        <w:rPr>
          <w:rFonts w:ascii="Times New Roman" w:hAnsi="Times New Roman"/>
          <w:color w:val="000000" w:themeColor="text1"/>
          <w:sz w:val="28"/>
          <w:szCs w:val="28"/>
          <w:lang w:val="uz-Cyrl-UZ"/>
        </w:rPr>
        <w:t>tuv</w:t>
      </w:r>
      <w:r w:rsidR="00AC2094">
        <w:rPr>
          <w:rFonts w:ascii="Times New Roman" w:hAnsi="Times New Roman"/>
          <w:color w:val="000000" w:themeColor="text1"/>
          <w:sz w:val="28"/>
          <w:szCs w:val="28"/>
          <w:lang w:val="uz-Cyrl-UZ"/>
        </w:rPr>
        <w:t>chi</w:t>
      </w:r>
      <w:r>
        <w:rPr>
          <w:rFonts w:ascii="Times New Roman" w:hAnsi="Times New Roman"/>
          <w:color w:val="000000" w:themeColor="text1"/>
          <w:sz w:val="28"/>
          <w:szCs w:val="28"/>
          <w:lang w:val="uz-Cyrl-UZ"/>
        </w:rPr>
        <w:t>narkotik</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psixotrop</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dorilari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ro‘yhati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xaqida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tu</w:t>
      </w:r>
      <w:r w:rsidR="00AC2094">
        <w:rPr>
          <w:rFonts w:ascii="Times New Roman" w:hAnsi="Times New Roman"/>
          <w:color w:val="000000" w:themeColor="text1"/>
          <w:sz w:val="28"/>
          <w:szCs w:val="28"/>
          <w:lang w:val="uz-Cyrl-UZ"/>
        </w:rPr>
        <w:t>shu</w:t>
      </w:r>
      <w:r>
        <w:rPr>
          <w:rFonts w:ascii="Times New Roman" w:hAnsi="Times New Roman"/>
          <w:color w:val="000000" w:themeColor="text1"/>
          <w:sz w:val="28"/>
          <w:szCs w:val="28"/>
          <w:lang w:val="uz-Cyrl-UZ"/>
        </w:rPr>
        <w:t>n</w:t>
      </w:r>
      <w:r w:rsidR="00AC2094">
        <w:rPr>
          <w:rFonts w:ascii="Times New Roman" w:hAnsi="Times New Roman"/>
          <w:color w:val="000000" w:themeColor="text1"/>
          <w:sz w:val="28"/>
          <w:szCs w:val="28"/>
          <w:lang w:val="uz-Cyrl-UZ"/>
        </w:rPr>
        <w:t>cha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F75D82">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sha</w:t>
      </w:r>
      <w:r>
        <w:rPr>
          <w:rFonts w:ascii="Times New Roman" w:hAnsi="Times New Roman"/>
          <w:color w:val="000000" w:themeColor="text1"/>
          <w:sz w:val="28"/>
          <w:szCs w:val="28"/>
          <w:lang w:val="uz-Cyrl-UZ"/>
        </w:rPr>
        <w:t>kllarini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sinflarga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bo‘lini</w:t>
      </w:r>
      <w:r w:rsidR="00AC2094">
        <w:rPr>
          <w:rFonts w:ascii="Times New Roman" w:hAnsi="Times New Roman"/>
          <w:color w:val="000000" w:themeColor="text1"/>
          <w:sz w:val="28"/>
          <w:szCs w:val="28"/>
          <w:lang w:val="uz-Cyrl-UZ"/>
        </w:rPr>
        <w:t>shi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ularni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organizmga</w:t>
      </w:r>
      <w:r w:rsidRPr="00F75D82">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yub</w:t>
      </w:r>
      <w:r>
        <w:rPr>
          <w:rFonts w:ascii="Times New Roman" w:hAnsi="Times New Roman"/>
          <w:color w:val="000000" w:themeColor="text1"/>
          <w:sz w:val="28"/>
          <w:szCs w:val="28"/>
          <w:lang w:val="uz-Cyrl-UZ"/>
        </w:rPr>
        <w:t>orish</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yo‘llari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Tay</w:t>
      </w:r>
      <w:r w:rsidR="00AC2094">
        <w:rPr>
          <w:rFonts w:ascii="Times New Roman" w:hAnsi="Times New Roman"/>
          <w:color w:val="000000" w:themeColor="text1"/>
          <w:sz w:val="28"/>
          <w:szCs w:val="28"/>
          <w:lang w:val="uz-Cyrl-UZ"/>
        </w:rPr>
        <w:t>yor</w:t>
      </w:r>
      <w:r>
        <w:rPr>
          <w:rFonts w:ascii="Times New Roman" w:hAnsi="Times New Roman"/>
          <w:color w:val="000000" w:themeColor="text1"/>
          <w:sz w:val="28"/>
          <w:szCs w:val="28"/>
          <w:lang w:val="uz-Cyrl-UZ"/>
        </w:rPr>
        <w:t>langan</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turlarini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qadoqlash</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F75D82">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yor</w:t>
      </w:r>
      <w:r>
        <w:rPr>
          <w:rFonts w:ascii="Times New Roman" w:hAnsi="Times New Roman"/>
          <w:color w:val="000000" w:themeColor="text1"/>
          <w:sz w:val="28"/>
          <w:szCs w:val="28"/>
          <w:lang w:val="uz-Cyrl-UZ"/>
        </w:rPr>
        <w:t>liqlash</w:t>
      </w:r>
      <w:r w:rsidRPr="00F75D82">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yor</w:t>
      </w:r>
      <w:r>
        <w:rPr>
          <w:rFonts w:ascii="Times New Roman" w:hAnsi="Times New Roman"/>
          <w:color w:val="000000" w:themeColor="text1"/>
          <w:sz w:val="28"/>
          <w:szCs w:val="28"/>
          <w:lang w:val="uz-Cyrl-UZ"/>
        </w:rPr>
        <w:t>liqlarning</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turlari</w:t>
      </w:r>
      <w:r w:rsidRPr="00F75D82">
        <w:rPr>
          <w:rFonts w:ascii="Times New Roman" w:hAnsi="Times New Roman"/>
          <w:color w:val="000000" w:themeColor="text1"/>
          <w:sz w:val="28"/>
          <w:szCs w:val="28"/>
          <w:lang w:val="uz-Cyrl-UZ"/>
        </w:rPr>
        <w:t>.</w:t>
      </w:r>
      <w:r>
        <w:rPr>
          <w:rFonts w:ascii="Times New Roman" w:hAnsi="Times New Roman"/>
          <w:color w:val="000000" w:themeColor="text1"/>
          <w:sz w:val="28"/>
          <w:szCs w:val="28"/>
          <w:lang w:val="uz-Cyrl-UZ"/>
        </w:rPr>
        <w:t>Dori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turlari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su</w:t>
      </w:r>
      <w:r w:rsidR="00AC2094">
        <w:rPr>
          <w:rFonts w:ascii="Times New Roman" w:hAnsi="Times New Roman"/>
          <w:color w:val="000000" w:themeColor="text1"/>
          <w:sz w:val="28"/>
          <w:szCs w:val="28"/>
          <w:lang w:val="uz-Cyrl-UZ"/>
        </w:rPr>
        <w:t>yuq</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dorilar</w:t>
      </w:r>
      <w:r w:rsidRPr="00F75D82">
        <w:rPr>
          <w:rFonts w:ascii="Times New Roman" w:hAnsi="Times New Roman"/>
          <w:color w:val="000000" w:themeColor="text1"/>
          <w:sz w:val="28"/>
          <w:szCs w:val="28"/>
          <w:lang w:val="uz-Cyrl-UZ"/>
        </w:rPr>
        <w:t>, э</w:t>
      </w:r>
      <w:r>
        <w:rPr>
          <w:rFonts w:ascii="Times New Roman" w:hAnsi="Times New Roman"/>
          <w:color w:val="000000" w:themeColor="text1"/>
          <w:sz w:val="28"/>
          <w:szCs w:val="28"/>
          <w:lang w:val="uz-Cyrl-UZ"/>
        </w:rPr>
        <w:t>ritmalar</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suspenzi</w:t>
      </w:r>
      <w:r w:rsidR="00AC2094">
        <w:rPr>
          <w:rFonts w:ascii="Times New Roman" w:hAnsi="Times New Roman"/>
          <w:color w:val="000000" w:themeColor="text1"/>
          <w:sz w:val="28"/>
          <w:szCs w:val="28"/>
          <w:lang w:val="uz-Cyrl-UZ"/>
        </w:rPr>
        <w:t>yal</w:t>
      </w:r>
      <w:r>
        <w:rPr>
          <w:rFonts w:ascii="Times New Roman" w:hAnsi="Times New Roman"/>
          <w:color w:val="000000" w:themeColor="text1"/>
          <w:sz w:val="28"/>
          <w:szCs w:val="28"/>
          <w:lang w:val="uz-Cyrl-UZ"/>
        </w:rPr>
        <w:t>ar</w:t>
      </w:r>
      <w:r w:rsidRPr="00F75D82">
        <w:rPr>
          <w:rFonts w:ascii="Times New Roman" w:hAnsi="Times New Roman"/>
          <w:color w:val="000000" w:themeColor="text1"/>
          <w:sz w:val="28"/>
          <w:szCs w:val="28"/>
          <w:lang w:val="uz-Cyrl-UZ"/>
        </w:rPr>
        <w:t>, э</w:t>
      </w:r>
      <w:r>
        <w:rPr>
          <w:rFonts w:ascii="Times New Roman" w:hAnsi="Times New Roman"/>
          <w:color w:val="000000" w:themeColor="text1"/>
          <w:sz w:val="28"/>
          <w:szCs w:val="28"/>
          <w:lang w:val="uz-Cyrl-UZ"/>
        </w:rPr>
        <w:t>mulsi</w:t>
      </w:r>
      <w:r w:rsidR="00AC2094">
        <w:rPr>
          <w:rFonts w:ascii="Times New Roman" w:hAnsi="Times New Roman"/>
          <w:color w:val="000000" w:themeColor="text1"/>
          <w:sz w:val="28"/>
          <w:szCs w:val="28"/>
          <w:lang w:val="uz-Cyrl-UZ"/>
        </w:rPr>
        <w:t>yal</w:t>
      </w:r>
      <w:r>
        <w:rPr>
          <w:rFonts w:ascii="Times New Roman" w:hAnsi="Times New Roman"/>
          <w:color w:val="000000" w:themeColor="text1"/>
          <w:sz w:val="28"/>
          <w:szCs w:val="28"/>
          <w:lang w:val="uz-Cyrl-UZ"/>
        </w:rPr>
        <w:t>ar</w:t>
      </w:r>
      <w:r w:rsidRPr="00F75D82">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yumsho</w:t>
      </w:r>
      <w:r>
        <w:rPr>
          <w:rFonts w:ascii="Times New Roman" w:hAnsi="Times New Roman"/>
          <w:color w:val="000000" w:themeColor="text1"/>
          <w:sz w:val="28"/>
          <w:szCs w:val="28"/>
          <w:lang w:val="uz-Cyrl-UZ"/>
        </w:rPr>
        <w:t>q</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turlari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Linimentlar</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surtma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dorilar</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pastalar</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Kosmetologik</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kremlar</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Steril</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turlari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aseptik</w:t>
      </w:r>
      <w:r w:rsidRPr="00F75D82">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sha</w:t>
      </w:r>
      <w:r>
        <w:rPr>
          <w:rFonts w:ascii="Times New Roman" w:hAnsi="Times New Roman"/>
          <w:color w:val="000000" w:themeColor="text1"/>
          <w:sz w:val="28"/>
          <w:szCs w:val="28"/>
          <w:lang w:val="uz-Cyrl-UZ"/>
        </w:rPr>
        <w:t>roitda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tay</w:t>
      </w:r>
      <w:r w:rsidR="00AC2094">
        <w:rPr>
          <w:rFonts w:ascii="Times New Roman" w:hAnsi="Times New Roman"/>
          <w:color w:val="000000" w:themeColor="text1"/>
          <w:sz w:val="28"/>
          <w:szCs w:val="28"/>
          <w:lang w:val="uz-Cyrl-UZ"/>
        </w:rPr>
        <w:t>yor</w:t>
      </w:r>
      <w:r>
        <w:rPr>
          <w:rFonts w:ascii="Times New Roman" w:hAnsi="Times New Roman"/>
          <w:color w:val="000000" w:themeColor="text1"/>
          <w:sz w:val="28"/>
          <w:szCs w:val="28"/>
          <w:lang w:val="uz-Cyrl-UZ"/>
        </w:rPr>
        <w:t>lanadigan</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w:t>
      </w:r>
      <w:r w:rsidRPr="00F75D82">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sha</w:t>
      </w:r>
      <w:r>
        <w:rPr>
          <w:rFonts w:ascii="Times New Roman" w:hAnsi="Times New Roman"/>
          <w:color w:val="000000" w:themeColor="text1"/>
          <w:sz w:val="28"/>
          <w:szCs w:val="28"/>
          <w:lang w:val="uz-Cyrl-UZ"/>
        </w:rPr>
        <w:t>kllari</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In’ek</w:t>
      </w:r>
      <w:r w:rsidR="00902FF1">
        <w:rPr>
          <w:rFonts w:ascii="Times New Roman" w:hAnsi="Times New Roman"/>
          <w:color w:val="000000" w:themeColor="text1"/>
          <w:sz w:val="28"/>
          <w:szCs w:val="28"/>
          <w:lang w:val="en-US"/>
        </w:rPr>
        <w:t>s</w:t>
      </w:r>
      <w:r>
        <w:rPr>
          <w:rFonts w:ascii="Times New Roman" w:hAnsi="Times New Roman"/>
          <w:color w:val="000000" w:themeColor="text1"/>
          <w:sz w:val="28"/>
          <w:szCs w:val="28"/>
          <w:lang w:val="uz-Cyrl-UZ"/>
        </w:rPr>
        <w:t>ion</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dorilar</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ularning</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organizmga</w:t>
      </w:r>
      <w:r w:rsidRPr="00F75D82">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ta’siri</w:t>
      </w:r>
      <w:r w:rsidRPr="00F75D82">
        <w:rPr>
          <w:rFonts w:ascii="Times New Roman" w:hAnsi="Times New Roman"/>
          <w:color w:val="000000" w:themeColor="text1"/>
          <w:sz w:val="28"/>
          <w:szCs w:val="28"/>
          <w:lang w:val="uz-Cyrl-UZ"/>
        </w:rPr>
        <w:t xml:space="preserve">. </w:t>
      </w:r>
      <w:r w:rsidR="00E6194A" w:rsidRPr="00E6194A">
        <w:rPr>
          <w:rFonts w:ascii="Times New Roman" w:eastAsia="Calibri" w:hAnsi="Times New Roman" w:cs="Times New Roman"/>
          <w:color w:val="171717"/>
          <w:sz w:val="28"/>
          <w:szCs w:val="28"/>
          <w:lang w:val="uz-Cyrl-UZ" w:eastAsia="ru-RU"/>
        </w:rPr>
        <w:t xml:space="preserve"> </w:t>
      </w:r>
    </w:p>
    <w:p w14:paraId="76AEA739" w14:textId="4095016D" w:rsidR="00A44518" w:rsidRPr="005C38AD" w:rsidRDefault="00A44518" w:rsidP="005C38AD">
      <w:pPr>
        <w:spacing w:after="0"/>
        <w:jc w:val="both"/>
        <w:rPr>
          <w:rFonts w:ascii="Times New Roman" w:hAnsi="Times New Roman"/>
          <w:b/>
          <w:color w:val="000000" w:themeColor="text1"/>
          <w:sz w:val="28"/>
          <w:szCs w:val="28"/>
          <w:lang w:val="uz-Cyrl-UZ"/>
        </w:rPr>
      </w:pPr>
      <w:r w:rsidRPr="005C38AD">
        <w:rPr>
          <w:rFonts w:ascii="Times New Roman" w:hAnsi="Times New Roman"/>
          <w:b/>
          <w:color w:val="000000" w:themeColor="text1"/>
          <w:sz w:val="28"/>
          <w:szCs w:val="28"/>
          <w:lang w:val="uz-Cyrl-UZ"/>
        </w:rPr>
        <w:t>2.5. Modul:</w:t>
      </w:r>
      <w:r w:rsidRPr="005C38AD">
        <w:rPr>
          <w:color w:val="000000" w:themeColor="text1"/>
          <w:lang w:val="uz-Cyrl-UZ"/>
        </w:rPr>
        <w:t xml:space="preserve"> </w:t>
      </w:r>
      <w:r w:rsidRPr="005C38AD">
        <w:rPr>
          <w:rFonts w:ascii="Times New Roman" w:hAnsi="Times New Roman"/>
          <w:b/>
          <w:color w:val="000000" w:themeColor="text1"/>
          <w:sz w:val="28"/>
          <w:szCs w:val="28"/>
          <w:lang w:val="uz-Cyrl-UZ"/>
        </w:rPr>
        <w:t>Farma</w:t>
      </w:r>
      <w:proofErr w:type="spellStart"/>
      <w:r w:rsidR="00817FA9">
        <w:rPr>
          <w:rFonts w:ascii="Times New Roman" w:hAnsi="Times New Roman"/>
          <w:b/>
          <w:color w:val="000000" w:themeColor="text1"/>
          <w:sz w:val="28"/>
          <w:szCs w:val="28"/>
          <w:lang w:val="en-US"/>
        </w:rPr>
        <w:t>t</w:t>
      </w:r>
      <w:r w:rsidRPr="005C38AD">
        <w:rPr>
          <w:rFonts w:ascii="Times New Roman" w:hAnsi="Times New Roman"/>
          <w:b/>
          <w:color w:val="000000" w:themeColor="text1"/>
          <w:sz w:val="28"/>
          <w:szCs w:val="28"/>
          <w:lang w:val="en-US"/>
        </w:rPr>
        <w:t>s</w:t>
      </w:r>
      <w:proofErr w:type="spellEnd"/>
      <w:r w:rsidRPr="005C38AD">
        <w:rPr>
          <w:rFonts w:ascii="Times New Roman" w:hAnsi="Times New Roman"/>
          <w:b/>
          <w:color w:val="000000" w:themeColor="text1"/>
          <w:sz w:val="28"/>
          <w:szCs w:val="28"/>
          <w:lang w:val="uz-Cyrl-UZ"/>
        </w:rPr>
        <w:t>evtik kimyo. Dori preparatlarining sifatini nazorat qili</w:t>
      </w:r>
      <w:r w:rsidR="00AC2094">
        <w:rPr>
          <w:rFonts w:ascii="Times New Roman" w:hAnsi="Times New Roman"/>
          <w:b/>
          <w:color w:val="000000" w:themeColor="text1"/>
          <w:sz w:val="28"/>
          <w:szCs w:val="28"/>
          <w:lang w:val="uz-Cyrl-UZ"/>
        </w:rPr>
        <w:t>shn</w:t>
      </w:r>
      <w:r w:rsidRPr="005C38AD">
        <w:rPr>
          <w:rFonts w:ascii="Times New Roman" w:hAnsi="Times New Roman"/>
          <w:b/>
          <w:color w:val="000000" w:themeColor="text1"/>
          <w:sz w:val="28"/>
          <w:szCs w:val="28"/>
          <w:lang w:val="uz-Cyrl-UZ"/>
        </w:rPr>
        <w:t>ing   zamonaviy usullari.</w:t>
      </w:r>
    </w:p>
    <w:p w14:paraId="43C97945" w14:textId="49916DD8" w:rsidR="00A44518" w:rsidRPr="003514D5" w:rsidRDefault="00A44518" w:rsidP="005C38AD">
      <w:pPr>
        <w:tabs>
          <w:tab w:val="right" w:pos="9071"/>
        </w:tabs>
        <w:spacing w:after="0" w:line="240" w:lineRule="auto"/>
        <w:jc w:val="both"/>
        <w:rPr>
          <w:rFonts w:ascii="Times New Roman" w:eastAsia="Calibri" w:hAnsi="Times New Roman" w:cs="Times New Roman"/>
          <w:bCs/>
          <w:color w:val="171717"/>
          <w:sz w:val="28"/>
          <w:szCs w:val="28"/>
          <w:lang w:val="uz-Cyrl-UZ" w:eastAsia="ru-RU"/>
        </w:rPr>
      </w:pPr>
      <w:r w:rsidRPr="00A44518">
        <w:rPr>
          <w:rFonts w:ascii="Times New Roman" w:eastAsia="Calibri" w:hAnsi="Times New Roman" w:cs="Times New Roman"/>
          <w:bCs/>
          <w:color w:val="171717"/>
          <w:sz w:val="28"/>
          <w:szCs w:val="28"/>
          <w:lang w:val="uz-Cyrl-UZ" w:eastAsia="ru-RU"/>
        </w:rPr>
        <w:t>Farmasevtik kimyo fani haqida umumiy tu</w:t>
      </w:r>
      <w:r w:rsidR="00AC2094">
        <w:rPr>
          <w:rFonts w:ascii="Times New Roman" w:eastAsia="Calibri" w:hAnsi="Times New Roman" w:cs="Times New Roman"/>
          <w:bCs/>
          <w:color w:val="171717"/>
          <w:sz w:val="28"/>
          <w:szCs w:val="28"/>
          <w:lang w:val="uz-Cyrl-UZ" w:eastAsia="ru-RU"/>
        </w:rPr>
        <w:t>shu</w:t>
      </w:r>
      <w:r w:rsidRPr="00A44518">
        <w:rPr>
          <w:rFonts w:ascii="Times New Roman" w:eastAsia="Calibri" w:hAnsi="Times New Roman" w:cs="Times New Roman"/>
          <w:bCs/>
          <w:color w:val="171717"/>
          <w:sz w:val="28"/>
          <w:szCs w:val="28"/>
          <w:lang w:val="uz-Cyrl-UZ" w:eastAsia="ru-RU"/>
        </w:rPr>
        <w:t>n</w:t>
      </w:r>
      <w:r w:rsidR="00AC2094">
        <w:rPr>
          <w:rFonts w:ascii="Times New Roman" w:eastAsia="Calibri" w:hAnsi="Times New Roman" w:cs="Times New Roman"/>
          <w:bCs/>
          <w:color w:val="171717"/>
          <w:sz w:val="28"/>
          <w:szCs w:val="28"/>
          <w:lang w:val="uz-Cyrl-UZ" w:eastAsia="ru-RU"/>
        </w:rPr>
        <w:t>cha</w:t>
      </w:r>
      <w:r w:rsidRPr="00A44518">
        <w:rPr>
          <w:rFonts w:ascii="Times New Roman" w:eastAsia="Calibri" w:hAnsi="Times New Roman" w:cs="Times New Roman"/>
          <w:bCs/>
          <w:color w:val="171717"/>
          <w:sz w:val="28"/>
          <w:szCs w:val="28"/>
          <w:lang w:val="uz-Cyrl-UZ" w:eastAsia="ru-RU"/>
        </w:rPr>
        <w:t>. Kimyo,  biologiya,  farma</w:t>
      </w:r>
      <w:r w:rsidR="004A26AC" w:rsidRPr="004A26AC">
        <w:rPr>
          <w:rFonts w:ascii="Times New Roman" w:eastAsia="Calibri" w:hAnsi="Times New Roman" w:cs="Times New Roman"/>
          <w:bCs/>
          <w:color w:val="171717"/>
          <w:sz w:val="28"/>
          <w:szCs w:val="28"/>
          <w:lang w:val="uz-Cyrl-UZ" w:eastAsia="ru-RU"/>
        </w:rPr>
        <w:t>s</w:t>
      </w:r>
      <w:r w:rsidRPr="00A44518">
        <w:rPr>
          <w:rFonts w:ascii="Times New Roman" w:eastAsia="Calibri" w:hAnsi="Times New Roman" w:cs="Times New Roman"/>
          <w:bCs/>
          <w:color w:val="171717"/>
          <w:sz w:val="28"/>
          <w:szCs w:val="28"/>
          <w:lang w:val="uz-Cyrl-UZ" w:eastAsia="ru-RU"/>
        </w:rPr>
        <w:t>iya fanlari  bilan  aloqasi. Davlat farmakope</w:t>
      </w:r>
      <w:r w:rsidR="00AC2094">
        <w:rPr>
          <w:rFonts w:ascii="Times New Roman" w:eastAsia="Calibri" w:hAnsi="Times New Roman" w:cs="Times New Roman"/>
          <w:bCs/>
          <w:color w:val="171717"/>
          <w:sz w:val="28"/>
          <w:szCs w:val="28"/>
          <w:lang w:val="uz-Cyrl-UZ" w:eastAsia="ru-RU"/>
        </w:rPr>
        <w:t>yas</w:t>
      </w:r>
      <w:r w:rsidRPr="00A44518">
        <w:rPr>
          <w:rFonts w:ascii="Times New Roman" w:eastAsia="Calibri" w:hAnsi="Times New Roman" w:cs="Times New Roman"/>
          <w:bCs/>
          <w:color w:val="171717"/>
          <w:sz w:val="28"/>
          <w:szCs w:val="28"/>
          <w:lang w:val="uz-Cyrl-UZ" w:eastAsia="ru-RU"/>
        </w:rPr>
        <w:t>i, farma</w:t>
      </w:r>
      <w:r w:rsidR="004A26AC" w:rsidRPr="004A26AC">
        <w:rPr>
          <w:rFonts w:ascii="Times New Roman" w:eastAsia="Calibri" w:hAnsi="Times New Roman" w:cs="Times New Roman"/>
          <w:bCs/>
          <w:color w:val="171717"/>
          <w:sz w:val="28"/>
          <w:szCs w:val="28"/>
          <w:lang w:val="uz-Cyrl-UZ" w:eastAsia="ru-RU"/>
        </w:rPr>
        <w:t>s</w:t>
      </w:r>
      <w:r w:rsidRPr="00A44518">
        <w:rPr>
          <w:rFonts w:ascii="Times New Roman" w:eastAsia="Calibri" w:hAnsi="Times New Roman" w:cs="Times New Roman"/>
          <w:bCs/>
          <w:color w:val="171717"/>
          <w:sz w:val="28"/>
          <w:szCs w:val="28"/>
          <w:lang w:val="uz-Cyrl-UZ" w:eastAsia="ru-RU"/>
        </w:rPr>
        <w:t>evtik kimyo fanining, farma</w:t>
      </w:r>
      <w:r w:rsidR="004A26AC" w:rsidRPr="004A26AC">
        <w:rPr>
          <w:rFonts w:ascii="Times New Roman" w:eastAsia="Calibri" w:hAnsi="Times New Roman" w:cs="Times New Roman"/>
          <w:bCs/>
          <w:color w:val="171717"/>
          <w:sz w:val="28"/>
          <w:szCs w:val="28"/>
          <w:lang w:val="uz-Cyrl-UZ" w:eastAsia="ru-RU"/>
        </w:rPr>
        <w:t>s</w:t>
      </w:r>
      <w:r w:rsidRPr="00A44518">
        <w:rPr>
          <w:rFonts w:ascii="Times New Roman" w:eastAsia="Calibri" w:hAnsi="Times New Roman" w:cs="Times New Roman"/>
          <w:bCs/>
          <w:color w:val="171717"/>
          <w:sz w:val="28"/>
          <w:szCs w:val="28"/>
          <w:lang w:val="uz-Cyrl-UZ" w:eastAsia="ru-RU"/>
        </w:rPr>
        <w:t>evt mutaxassislar tay</w:t>
      </w:r>
      <w:r w:rsidR="00AC2094">
        <w:rPr>
          <w:rFonts w:ascii="Times New Roman" w:eastAsia="Calibri" w:hAnsi="Times New Roman" w:cs="Times New Roman"/>
          <w:bCs/>
          <w:color w:val="171717"/>
          <w:sz w:val="28"/>
          <w:szCs w:val="28"/>
          <w:lang w:val="uz-Cyrl-UZ" w:eastAsia="ru-RU"/>
        </w:rPr>
        <w:t>yor</w:t>
      </w:r>
      <w:r w:rsidRPr="00A44518">
        <w:rPr>
          <w:rFonts w:ascii="Times New Roman" w:eastAsia="Calibri" w:hAnsi="Times New Roman" w:cs="Times New Roman"/>
          <w:bCs/>
          <w:color w:val="171717"/>
          <w:sz w:val="28"/>
          <w:szCs w:val="28"/>
          <w:lang w:val="uz-Cyrl-UZ" w:eastAsia="ru-RU"/>
        </w:rPr>
        <w:t>la</w:t>
      </w:r>
      <w:r w:rsidR="00AC2094">
        <w:rPr>
          <w:rFonts w:ascii="Times New Roman" w:eastAsia="Calibri" w:hAnsi="Times New Roman" w:cs="Times New Roman"/>
          <w:bCs/>
          <w:color w:val="171717"/>
          <w:sz w:val="28"/>
          <w:szCs w:val="28"/>
          <w:lang w:val="uz-Cyrl-UZ" w:eastAsia="ru-RU"/>
        </w:rPr>
        <w:t>shd</w:t>
      </w:r>
      <w:r w:rsidRPr="00A44518">
        <w:rPr>
          <w:rFonts w:ascii="Times New Roman" w:eastAsia="Calibri" w:hAnsi="Times New Roman" w:cs="Times New Roman"/>
          <w:bCs/>
          <w:color w:val="171717"/>
          <w:sz w:val="28"/>
          <w:szCs w:val="28"/>
          <w:lang w:val="uz-Cyrl-UZ" w:eastAsia="ru-RU"/>
        </w:rPr>
        <w:t>agi ahami</w:t>
      </w:r>
      <w:r w:rsidR="00AC2094">
        <w:rPr>
          <w:rFonts w:ascii="Times New Roman" w:eastAsia="Calibri" w:hAnsi="Times New Roman" w:cs="Times New Roman"/>
          <w:bCs/>
          <w:color w:val="171717"/>
          <w:sz w:val="28"/>
          <w:szCs w:val="28"/>
          <w:lang w:val="uz-Cyrl-UZ" w:eastAsia="ru-RU"/>
        </w:rPr>
        <w:t>yat</w:t>
      </w:r>
      <w:r w:rsidRPr="00A44518">
        <w:rPr>
          <w:rFonts w:ascii="Times New Roman" w:eastAsia="Calibri" w:hAnsi="Times New Roman" w:cs="Times New Roman"/>
          <w:bCs/>
          <w:color w:val="171717"/>
          <w:sz w:val="28"/>
          <w:szCs w:val="28"/>
          <w:lang w:val="uz-Cyrl-UZ" w:eastAsia="ru-RU"/>
        </w:rPr>
        <w:t>i. Dori moddalarini tahlil kilish usullari: fizik, kim</w:t>
      </w:r>
      <w:r w:rsidR="00AC2094">
        <w:rPr>
          <w:rFonts w:ascii="Times New Roman" w:eastAsia="Calibri" w:hAnsi="Times New Roman" w:cs="Times New Roman"/>
          <w:bCs/>
          <w:color w:val="171717"/>
          <w:sz w:val="28"/>
          <w:szCs w:val="28"/>
          <w:lang w:val="uz-Cyrl-UZ" w:eastAsia="ru-RU"/>
        </w:rPr>
        <w:t>yov</w:t>
      </w:r>
      <w:r w:rsidRPr="00A44518">
        <w:rPr>
          <w:rFonts w:ascii="Times New Roman" w:eastAsia="Calibri" w:hAnsi="Times New Roman" w:cs="Times New Roman"/>
          <w:bCs/>
          <w:color w:val="171717"/>
          <w:sz w:val="28"/>
          <w:szCs w:val="28"/>
          <w:lang w:val="uz-Cyrl-UZ" w:eastAsia="ru-RU"/>
        </w:rPr>
        <w:t xml:space="preserve">iy, biologik. miqdori va </w:t>
      </w:r>
      <w:r w:rsidR="004A26AC" w:rsidRPr="004A26AC">
        <w:rPr>
          <w:rFonts w:ascii="Times New Roman" w:eastAsia="Calibri" w:hAnsi="Times New Roman" w:cs="Times New Roman"/>
          <w:bCs/>
          <w:color w:val="171717"/>
          <w:sz w:val="28"/>
          <w:szCs w:val="28"/>
          <w:lang w:val="uz-Cyrl-UZ" w:eastAsia="ru-RU"/>
        </w:rPr>
        <w:t>e</w:t>
      </w:r>
      <w:r w:rsidRPr="00A44518">
        <w:rPr>
          <w:rFonts w:ascii="Times New Roman" w:eastAsia="Calibri" w:hAnsi="Times New Roman" w:cs="Times New Roman"/>
          <w:bCs/>
          <w:color w:val="171717"/>
          <w:sz w:val="28"/>
          <w:szCs w:val="28"/>
          <w:lang w:val="uz-Cyrl-UZ" w:eastAsia="ru-RU"/>
        </w:rPr>
        <w:t xml:space="preserve">kspress tahlil usullari, xromatografiya usullari. Organik birikmalar. Organik birikmalarning olinish manbalari va tabiiy, sun’iy usullari. Ularning tasnifi va nomenklaturasi. Saqlash </w:t>
      </w:r>
      <w:r w:rsidR="00AC2094">
        <w:rPr>
          <w:rFonts w:ascii="Times New Roman" w:eastAsia="Calibri" w:hAnsi="Times New Roman" w:cs="Times New Roman"/>
          <w:bCs/>
          <w:color w:val="171717"/>
          <w:sz w:val="28"/>
          <w:szCs w:val="28"/>
          <w:lang w:val="uz-Cyrl-UZ" w:eastAsia="ru-RU"/>
        </w:rPr>
        <w:t>sha</w:t>
      </w:r>
      <w:r w:rsidRPr="00A44518">
        <w:rPr>
          <w:rFonts w:ascii="Times New Roman" w:eastAsia="Calibri" w:hAnsi="Times New Roman" w:cs="Times New Roman"/>
          <w:bCs/>
          <w:color w:val="171717"/>
          <w:sz w:val="28"/>
          <w:szCs w:val="28"/>
          <w:lang w:val="uz-Cyrl-UZ" w:eastAsia="ru-RU"/>
        </w:rPr>
        <w:t xml:space="preserve">roiti va barqarorligini ta’minlash </w:t>
      </w:r>
      <w:r w:rsidR="00AC2094">
        <w:rPr>
          <w:rFonts w:ascii="Times New Roman" w:eastAsia="Calibri" w:hAnsi="Times New Roman" w:cs="Times New Roman"/>
          <w:bCs/>
          <w:color w:val="171717"/>
          <w:sz w:val="28"/>
          <w:szCs w:val="28"/>
          <w:lang w:val="uz-Cyrl-UZ" w:eastAsia="ru-RU"/>
        </w:rPr>
        <w:t>cho</w:t>
      </w:r>
      <w:r w:rsidRPr="00A44518">
        <w:rPr>
          <w:rFonts w:ascii="Times New Roman" w:eastAsia="Calibri" w:hAnsi="Times New Roman" w:cs="Times New Roman"/>
          <w:bCs/>
          <w:color w:val="171717"/>
          <w:sz w:val="28"/>
          <w:szCs w:val="28"/>
          <w:lang w:val="uz-Cyrl-UZ" w:eastAsia="ru-RU"/>
        </w:rPr>
        <w:t>ralari. Spirtlar va aldegidlar. Karbon kislotalar va ularning amidli xosilalari. Aminokislotalar. Antibiotiklar. Antibiotiklarning ta’rifi, olini</w:t>
      </w:r>
      <w:r w:rsidR="00AC2094">
        <w:rPr>
          <w:rFonts w:ascii="Times New Roman" w:eastAsia="Calibri" w:hAnsi="Times New Roman" w:cs="Times New Roman"/>
          <w:bCs/>
          <w:color w:val="171717"/>
          <w:sz w:val="28"/>
          <w:szCs w:val="28"/>
          <w:lang w:val="uz-Cyrl-UZ" w:eastAsia="ru-RU"/>
        </w:rPr>
        <w:t>shi</w:t>
      </w:r>
      <w:r w:rsidRPr="00A44518">
        <w:rPr>
          <w:rFonts w:ascii="Times New Roman" w:eastAsia="Calibri" w:hAnsi="Times New Roman" w:cs="Times New Roman"/>
          <w:bCs/>
          <w:color w:val="171717"/>
          <w:sz w:val="28"/>
          <w:szCs w:val="28"/>
          <w:lang w:val="uz-Cyrl-UZ" w:eastAsia="ru-RU"/>
        </w:rPr>
        <w:t>, kim</w:t>
      </w:r>
      <w:r w:rsidR="00AC2094">
        <w:rPr>
          <w:rFonts w:ascii="Times New Roman" w:eastAsia="Calibri" w:hAnsi="Times New Roman" w:cs="Times New Roman"/>
          <w:bCs/>
          <w:color w:val="171717"/>
          <w:sz w:val="28"/>
          <w:szCs w:val="28"/>
          <w:lang w:val="uz-Cyrl-UZ" w:eastAsia="ru-RU"/>
        </w:rPr>
        <w:t>yov</w:t>
      </w:r>
      <w:r w:rsidRPr="00A44518">
        <w:rPr>
          <w:rFonts w:ascii="Times New Roman" w:eastAsia="Calibri" w:hAnsi="Times New Roman" w:cs="Times New Roman"/>
          <w:bCs/>
          <w:color w:val="171717"/>
          <w:sz w:val="28"/>
          <w:szCs w:val="28"/>
          <w:lang w:val="uz-Cyrl-UZ" w:eastAsia="ru-RU"/>
        </w:rPr>
        <w:t xml:space="preserve">iy </w:t>
      </w:r>
      <w:r w:rsidRPr="00A44518">
        <w:rPr>
          <w:rFonts w:ascii="Times New Roman" w:eastAsia="Calibri" w:hAnsi="Times New Roman" w:cs="Times New Roman"/>
          <w:bCs/>
          <w:color w:val="171717"/>
          <w:sz w:val="28"/>
          <w:szCs w:val="28"/>
          <w:lang w:val="uz-Cyrl-UZ" w:eastAsia="ru-RU"/>
        </w:rPr>
        <w:lastRenderedPageBreak/>
        <w:t>tasnifi, i</w:t>
      </w:r>
      <w:r w:rsidR="00AC2094">
        <w:rPr>
          <w:rFonts w:ascii="Times New Roman" w:eastAsia="Calibri" w:hAnsi="Times New Roman" w:cs="Times New Roman"/>
          <w:bCs/>
          <w:color w:val="171717"/>
          <w:sz w:val="28"/>
          <w:szCs w:val="28"/>
          <w:lang w:val="uz-Cyrl-UZ" w:eastAsia="ru-RU"/>
        </w:rPr>
        <w:t>shl</w:t>
      </w:r>
      <w:r w:rsidRPr="00A44518">
        <w:rPr>
          <w:rFonts w:ascii="Times New Roman" w:eastAsia="Calibri" w:hAnsi="Times New Roman" w:cs="Times New Roman"/>
          <w:bCs/>
          <w:color w:val="171717"/>
          <w:sz w:val="28"/>
          <w:szCs w:val="28"/>
          <w:lang w:val="uz-Cyrl-UZ" w:eastAsia="ru-RU"/>
        </w:rPr>
        <w:t>atili</w:t>
      </w:r>
      <w:r w:rsidR="00AC2094">
        <w:rPr>
          <w:rFonts w:ascii="Times New Roman" w:eastAsia="Calibri" w:hAnsi="Times New Roman" w:cs="Times New Roman"/>
          <w:bCs/>
          <w:color w:val="171717"/>
          <w:sz w:val="28"/>
          <w:szCs w:val="28"/>
          <w:lang w:val="uz-Cyrl-UZ" w:eastAsia="ru-RU"/>
        </w:rPr>
        <w:t>shi</w:t>
      </w:r>
      <w:r w:rsidRPr="00A44518">
        <w:rPr>
          <w:rFonts w:ascii="Times New Roman" w:eastAsia="Calibri" w:hAnsi="Times New Roman" w:cs="Times New Roman"/>
          <w:bCs/>
          <w:color w:val="171717"/>
          <w:sz w:val="28"/>
          <w:szCs w:val="28"/>
          <w:lang w:val="uz-Cyrl-UZ" w:eastAsia="ru-RU"/>
        </w:rPr>
        <w:t>. Aromatik birikmalar.Dori moddalarini tahlil qilish usullari. Taxlilidagi umumiyliklar va xususiy reak</w:t>
      </w:r>
      <w:r w:rsidR="004A26AC" w:rsidRPr="003514D5">
        <w:rPr>
          <w:rFonts w:ascii="Times New Roman" w:eastAsia="Calibri" w:hAnsi="Times New Roman" w:cs="Times New Roman"/>
          <w:bCs/>
          <w:color w:val="171717"/>
          <w:sz w:val="28"/>
          <w:szCs w:val="28"/>
          <w:lang w:val="uz-Cyrl-UZ" w:eastAsia="ru-RU"/>
        </w:rPr>
        <w:t>s</w:t>
      </w:r>
      <w:r w:rsidRPr="00A44518">
        <w:rPr>
          <w:rFonts w:ascii="Times New Roman" w:eastAsia="Calibri" w:hAnsi="Times New Roman" w:cs="Times New Roman"/>
          <w:bCs/>
          <w:color w:val="171717"/>
          <w:sz w:val="28"/>
          <w:szCs w:val="28"/>
          <w:lang w:val="uz-Cyrl-UZ" w:eastAsia="ru-RU"/>
        </w:rPr>
        <w:t>i</w:t>
      </w:r>
      <w:r w:rsidR="00AC2094">
        <w:rPr>
          <w:rFonts w:ascii="Times New Roman" w:eastAsia="Calibri" w:hAnsi="Times New Roman" w:cs="Times New Roman"/>
          <w:bCs/>
          <w:color w:val="171717"/>
          <w:sz w:val="28"/>
          <w:szCs w:val="28"/>
          <w:lang w:val="uz-Cyrl-UZ" w:eastAsia="ru-RU"/>
        </w:rPr>
        <w:t>yal</w:t>
      </w:r>
      <w:r w:rsidRPr="00A44518">
        <w:rPr>
          <w:rFonts w:ascii="Times New Roman" w:eastAsia="Calibri" w:hAnsi="Times New Roman" w:cs="Times New Roman"/>
          <w:bCs/>
          <w:color w:val="171717"/>
          <w:sz w:val="28"/>
          <w:szCs w:val="28"/>
          <w:lang w:val="uz-Cyrl-UZ" w:eastAsia="ru-RU"/>
        </w:rPr>
        <w:t>ar,qo‘llani</w:t>
      </w:r>
      <w:r w:rsidR="00AC2094">
        <w:rPr>
          <w:rFonts w:ascii="Times New Roman" w:eastAsia="Calibri" w:hAnsi="Times New Roman" w:cs="Times New Roman"/>
          <w:bCs/>
          <w:color w:val="171717"/>
          <w:sz w:val="28"/>
          <w:szCs w:val="28"/>
          <w:lang w:val="uz-Cyrl-UZ" w:eastAsia="ru-RU"/>
        </w:rPr>
        <w:t>shi</w:t>
      </w:r>
      <w:r w:rsidRPr="00A44518">
        <w:rPr>
          <w:rFonts w:ascii="Times New Roman" w:eastAsia="Calibri" w:hAnsi="Times New Roman" w:cs="Times New Roman"/>
          <w:bCs/>
          <w:color w:val="171717"/>
          <w:sz w:val="28"/>
          <w:szCs w:val="28"/>
          <w:lang w:val="uz-Cyrl-UZ" w:eastAsia="ru-RU"/>
        </w:rPr>
        <w:t xml:space="preserve"> va saqlani</w:t>
      </w:r>
      <w:r w:rsidR="00AC2094">
        <w:rPr>
          <w:rFonts w:ascii="Times New Roman" w:eastAsia="Calibri" w:hAnsi="Times New Roman" w:cs="Times New Roman"/>
          <w:bCs/>
          <w:color w:val="171717"/>
          <w:sz w:val="28"/>
          <w:szCs w:val="28"/>
          <w:lang w:val="uz-Cyrl-UZ" w:eastAsia="ru-RU"/>
        </w:rPr>
        <w:t>shi</w:t>
      </w:r>
      <w:r w:rsidRPr="00A44518">
        <w:rPr>
          <w:rFonts w:ascii="Times New Roman" w:eastAsia="Calibri" w:hAnsi="Times New Roman" w:cs="Times New Roman"/>
          <w:bCs/>
          <w:color w:val="171717"/>
          <w:sz w:val="28"/>
          <w:szCs w:val="28"/>
          <w:lang w:val="uz-Cyrl-UZ" w:eastAsia="ru-RU"/>
        </w:rPr>
        <w:t xml:space="preserve">. </w:t>
      </w:r>
    </w:p>
    <w:p w14:paraId="3B11FF0B" w14:textId="2A6291CC" w:rsidR="00F37768" w:rsidRPr="005C38AD" w:rsidRDefault="00A44518" w:rsidP="005C38AD">
      <w:pPr>
        <w:tabs>
          <w:tab w:val="right" w:pos="9071"/>
        </w:tabs>
        <w:spacing w:after="0" w:line="240" w:lineRule="auto"/>
        <w:jc w:val="both"/>
        <w:rPr>
          <w:rFonts w:ascii="Times New Roman" w:eastAsia="Calibri" w:hAnsi="Times New Roman" w:cs="Times New Roman"/>
          <w:b/>
          <w:color w:val="1A1A1A" w:themeColor="background1" w:themeShade="1A"/>
          <w:sz w:val="28"/>
          <w:szCs w:val="28"/>
          <w:lang w:val="en-US"/>
        </w:rPr>
      </w:pPr>
      <w:r w:rsidRPr="005C38AD">
        <w:rPr>
          <w:rFonts w:ascii="Times New Roman" w:eastAsia="Calibri" w:hAnsi="Times New Roman" w:cs="Times New Roman"/>
          <w:b/>
          <w:color w:val="1A1A1A" w:themeColor="background1" w:themeShade="1A"/>
          <w:sz w:val="28"/>
          <w:szCs w:val="28"/>
          <w:lang w:val="uz-Cyrl-UZ"/>
        </w:rPr>
        <w:t>2.6 .Modul: Farmakognozi</w:t>
      </w:r>
      <w:r w:rsidR="00AC2094">
        <w:rPr>
          <w:rFonts w:ascii="Times New Roman" w:eastAsia="Calibri" w:hAnsi="Times New Roman" w:cs="Times New Roman"/>
          <w:b/>
          <w:color w:val="1A1A1A" w:themeColor="background1" w:themeShade="1A"/>
          <w:sz w:val="28"/>
          <w:szCs w:val="28"/>
          <w:lang w:val="uz-Cyrl-UZ"/>
        </w:rPr>
        <w:t>Y.</w:t>
      </w:r>
      <w:r w:rsidRPr="005C38AD">
        <w:rPr>
          <w:rFonts w:ascii="Times New Roman" w:eastAsia="Calibri" w:hAnsi="Times New Roman" w:cs="Times New Roman"/>
          <w:b/>
          <w:color w:val="1A1A1A" w:themeColor="background1" w:themeShade="1A"/>
          <w:sz w:val="28"/>
          <w:szCs w:val="28"/>
          <w:lang w:val="uz-Cyrl-UZ"/>
        </w:rPr>
        <w:t xml:space="preserve"> Fitopreparatlar.</w:t>
      </w:r>
    </w:p>
    <w:p w14:paraId="4F2E29A2" w14:textId="346E13D7" w:rsidR="00E6194A" w:rsidRPr="003E7808" w:rsidRDefault="00F37768" w:rsidP="00644457">
      <w:pPr>
        <w:tabs>
          <w:tab w:val="right" w:pos="9071"/>
        </w:tabs>
        <w:spacing w:after="0" w:line="240" w:lineRule="auto"/>
        <w:jc w:val="both"/>
        <w:rPr>
          <w:rFonts w:ascii="Times New Roman" w:eastAsia="Times New Roman" w:hAnsi="Times New Roman" w:cs="Times New Roman"/>
          <w:color w:val="1A1A1A" w:themeColor="background1" w:themeShade="1A"/>
          <w:sz w:val="28"/>
          <w:szCs w:val="28"/>
          <w:lang w:val="uz-Cyrl-UZ"/>
        </w:rPr>
      </w:pPr>
      <w:r>
        <w:rPr>
          <w:rFonts w:ascii="Times New Roman" w:hAnsi="Times New Roman"/>
          <w:color w:val="000000" w:themeColor="text1"/>
          <w:sz w:val="28"/>
          <w:szCs w:val="28"/>
          <w:lang w:val="uz-Cyrl-UZ"/>
        </w:rPr>
        <w:t>O‘zbekistonda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farmakognoziya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fanining</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rivojlani</w:t>
      </w:r>
      <w:r w:rsidR="00AC2094">
        <w:rPr>
          <w:rFonts w:ascii="Times New Roman" w:hAnsi="Times New Roman"/>
          <w:color w:val="000000" w:themeColor="text1"/>
          <w:sz w:val="28"/>
          <w:szCs w:val="28"/>
          <w:lang w:val="uz-Cyrl-UZ"/>
        </w:rPr>
        <w:t>shi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Uning</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farma</w:t>
      </w:r>
      <w:proofErr w:type="spellStart"/>
      <w:r w:rsidR="00902FF1">
        <w:rPr>
          <w:rFonts w:ascii="Times New Roman" w:hAnsi="Times New Roman"/>
          <w:color w:val="000000" w:themeColor="text1"/>
          <w:sz w:val="28"/>
          <w:szCs w:val="28"/>
          <w:lang w:val="en-US"/>
        </w:rPr>
        <w:t>t</w:t>
      </w:r>
      <w:r w:rsidR="004A26AC">
        <w:rPr>
          <w:rFonts w:ascii="Times New Roman" w:hAnsi="Times New Roman"/>
          <w:color w:val="000000" w:themeColor="text1"/>
          <w:sz w:val="28"/>
          <w:szCs w:val="28"/>
          <w:lang w:val="en-US"/>
        </w:rPr>
        <w:t>s</w:t>
      </w:r>
      <w:proofErr w:type="spellEnd"/>
      <w:r>
        <w:rPr>
          <w:rFonts w:ascii="Times New Roman" w:hAnsi="Times New Roman"/>
          <w:color w:val="000000" w:themeColor="text1"/>
          <w:sz w:val="28"/>
          <w:szCs w:val="28"/>
          <w:lang w:val="uz-Cyrl-UZ"/>
        </w:rPr>
        <w:t>iya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tibbi</w:t>
      </w:r>
      <w:r w:rsidR="00AC2094">
        <w:rPr>
          <w:rFonts w:ascii="Times New Roman" w:hAnsi="Times New Roman"/>
          <w:color w:val="000000" w:themeColor="text1"/>
          <w:sz w:val="28"/>
          <w:szCs w:val="28"/>
          <w:lang w:val="uz-Cyrl-UZ"/>
        </w:rPr>
        <w:t>yot</w:t>
      </w:r>
      <w:r>
        <w:rPr>
          <w:rFonts w:ascii="Times New Roman" w:hAnsi="Times New Roman"/>
          <w:color w:val="000000" w:themeColor="text1"/>
          <w:sz w:val="28"/>
          <w:szCs w:val="28"/>
          <w:lang w:val="uz-Cyrl-UZ"/>
        </w:rPr>
        <w:t>dagi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ahami</w:t>
      </w:r>
      <w:r w:rsidR="00AC2094">
        <w:rPr>
          <w:rFonts w:ascii="Times New Roman" w:hAnsi="Times New Roman"/>
          <w:color w:val="000000" w:themeColor="text1"/>
          <w:sz w:val="28"/>
          <w:szCs w:val="28"/>
          <w:lang w:val="uz-Cyrl-UZ"/>
        </w:rPr>
        <w:t>yat</w:t>
      </w:r>
      <w:r>
        <w:rPr>
          <w:rFonts w:ascii="Times New Roman" w:hAnsi="Times New Roman"/>
          <w:color w:val="000000" w:themeColor="text1"/>
          <w:sz w:val="28"/>
          <w:szCs w:val="28"/>
          <w:lang w:val="uz-Cyrl-UZ"/>
        </w:rPr>
        <w:t>i</w:t>
      </w:r>
      <w:r w:rsidRPr="0045128C">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Yan</w:t>
      </w:r>
      <w:r>
        <w:rPr>
          <w:rFonts w:ascii="Times New Roman" w:hAnsi="Times New Roman"/>
          <w:color w:val="000000" w:themeColor="text1"/>
          <w:sz w:val="28"/>
          <w:szCs w:val="28"/>
          <w:lang w:val="uz-Cyrl-UZ"/>
        </w:rPr>
        <w:t>gi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dorivor</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o‘simliklarni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izlab</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topish</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ulardan</w:t>
      </w:r>
      <w:r w:rsidRPr="0045128C">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yan</w:t>
      </w:r>
      <w:r>
        <w:rPr>
          <w:rFonts w:ascii="Times New Roman" w:hAnsi="Times New Roman"/>
          <w:color w:val="000000" w:themeColor="text1"/>
          <w:sz w:val="28"/>
          <w:szCs w:val="28"/>
          <w:lang w:val="uz-Cyrl-UZ"/>
        </w:rPr>
        <w:t>gi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dorilarni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ajratib</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olish</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bo‘yi</w:t>
      </w:r>
      <w:r w:rsidR="00AC2094">
        <w:rPr>
          <w:rFonts w:ascii="Times New Roman" w:hAnsi="Times New Roman"/>
          <w:color w:val="000000" w:themeColor="text1"/>
          <w:sz w:val="28"/>
          <w:szCs w:val="28"/>
          <w:lang w:val="uz-Cyrl-UZ"/>
        </w:rPr>
        <w:t>cha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ilmiy</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tadqiqot</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i</w:t>
      </w:r>
      <w:r w:rsidR="00AC2094">
        <w:rPr>
          <w:rFonts w:ascii="Times New Roman" w:hAnsi="Times New Roman"/>
          <w:color w:val="000000" w:themeColor="text1"/>
          <w:sz w:val="28"/>
          <w:szCs w:val="28"/>
          <w:lang w:val="uz-Cyrl-UZ"/>
        </w:rPr>
        <w:t>shl</w:t>
      </w:r>
      <w:r>
        <w:rPr>
          <w:rFonts w:ascii="Times New Roman" w:hAnsi="Times New Roman"/>
          <w:color w:val="000000" w:themeColor="text1"/>
          <w:sz w:val="28"/>
          <w:szCs w:val="28"/>
          <w:lang w:val="uz-Cyrl-UZ"/>
        </w:rPr>
        <w:t>ari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Respublikada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dorivor</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o‘simliklar</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ularning</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maxsulotlarini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yig‘i</w:t>
      </w:r>
      <w:r w:rsidR="00AC2094">
        <w:rPr>
          <w:rFonts w:ascii="Times New Roman" w:hAnsi="Times New Roman"/>
          <w:color w:val="000000" w:themeColor="text1"/>
          <w:sz w:val="28"/>
          <w:szCs w:val="28"/>
          <w:lang w:val="uz-Cyrl-UZ"/>
        </w:rPr>
        <w:t>shn</w:t>
      </w:r>
      <w:r>
        <w:rPr>
          <w:rFonts w:ascii="Times New Roman" w:hAnsi="Times New Roman"/>
          <w:color w:val="000000" w:themeColor="text1"/>
          <w:sz w:val="28"/>
          <w:szCs w:val="28"/>
          <w:lang w:val="uz-Cyrl-UZ"/>
        </w:rPr>
        <w:t>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w:t>
      </w:r>
      <w:r w:rsidR="00AC2094">
        <w:rPr>
          <w:rFonts w:ascii="Times New Roman" w:hAnsi="Times New Roman"/>
          <w:color w:val="000000" w:themeColor="text1"/>
          <w:sz w:val="28"/>
          <w:szCs w:val="28"/>
          <w:lang w:val="uz-Cyrl-UZ"/>
        </w:rPr>
        <w:t>shk</w:t>
      </w:r>
      <w:r>
        <w:rPr>
          <w:rFonts w:ascii="Times New Roman" w:hAnsi="Times New Roman"/>
          <w:color w:val="000000" w:themeColor="text1"/>
          <w:sz w:val="28"/>
          <w:szCs w:val="28"/>
          <w:lang w:val="uz-Cyrl-UZ"/>
        </w:rPr>
        <w:t>il</w:t>
      </w:r>
      <w:r w:rsidRPr="0045128C">
        <w:rPr>
          <w:rFonts w:ascii="Times New Roman" w:hAnsi="Times New Roman"/>
          <w:color w:val="000000" w:themeColor="text1"/>
          <w:sz w:val="28"/>
          <w:szCs w:val="28"/>
          <w:lang w:val="uz-Cyrl-UZ"/>
        </w:rPr>
        <w:t xml:space="preserve"> </w:t>
      </w:r>
      <w:r w:rsidR="00902FF1">
        <w:rPr>
          <w:rFonts w:ascii="Times New Roman" w:hAnsi="Times New Roman"/>
          <w:color w:val="000000" w:themeColor="text1"/>
          <w:sz w:val="28"/>
          <w:szCs w:val="28"/>
          <w:lang w:val="en-US"/>
        </w:rPr>
        <w:t>e</w:t>
      </w:r>
      <w:r>
        <w:rPr>
          <w:rFonts w:ascii="Times New Roman" w:hAnsi="Times New Roman"/>
          <w:color w:val="000000" w:themeColor="text1"/>
          <w:sz w:val="28"/>
          <w:szCs w:val="28"/>
          <w:lang w:val="uz-Cyrl-UZ"/>
        </w:rPr>
        <w:t>tish</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Yig‘i</w:t>
      </w:r>
      <w:r w:rsidR="00AC2094">
        <w:rPr>
          <w:rFonts w:ascii="Times New Roman" w:hAnsi="Times New Roman"/>
          <w:color w:val="000000" w:themeColor="text1"/>
          <w:sz w:val="28"/>
          <w:szCs w:val="28"/>
          <w:lang w:val="uz-Cyrl-UZ"/>
        </w:rPr>
        <w:t>shn</w:t>
      </w:r>
      <w:r>
        <w:rPr>
          <w:rFonts w:ascii="Times New Roman" w:hAnsi="Times New Roman"/>
          <w:color w:val="000000" w:themeColor="text1"/>
          <w:sz w:val="28"/>
          <w:szCs w:val="28"/>
          <w:lang w:val="uz-Cyrl-UZ"/>
        </w:rPr>
        <w:t>ing</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umumiy</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o‘ziga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xos</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qoida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tartibi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Dorivor</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o‘simlik</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mahsulotlarini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o‘ziga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xos</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quritish</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buning</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ahami</w:t>
      </w:r>
      <w:r w:rsidR="00AC2094">
        <w:rPr>
          <w:rFonts w:ascii="Times New Roman" w:hAnsi="Times New Roman"/>
          <w:color w:val="000000" w:themeColor="text1"/>
          <w:sz w:val="28"/>
          <w:szCs w:val="28"/>
          <w:lang w:val="uz-Cyrl-UZ"/>
        </w:rPr>
        <w:t>yat</w:t>
      </w:r>
      <w:r>
        <w:rPr>
          <w:rFonts w:ascii="Times New Roman" w:hAnsi="Times New Roman"/>
          <w:color w:val="000000" w:themeColor="text1"/>
          <w:sz w:val="28"/>
          <w:szCs w:val="28"/>
          <w:lang w:val="uz-Cyrl-UZ"/>
        </w:rPr>
        <w:t>i</w:t>
      </w:r>
      <w:r w:rsidRPr="0045128C">
        <w:rPr>
          <w:rFonts w:ascii="Times New Roman" w:hAnsi="Times New Roman"/>
          <w:color w:val="000000" w:themeColor="text1"/>
          <w:sz w:val="28"/>
          <w:szCs w:val="28"/>
          <w:lang w:val="uz-Cyrl-UZ"/>
        </w:rPr>
        <w:t>.</w:t>
      </w:r>
      <w:r>
        <w:rPr>
          <w:rFonts w:ascii="Times New Roman" w:hAnsi="Times New Roman"/>
          <w:color w:val="000000" w:themeColor="text1"/>
          <w:sz w:val="28"/>
          <w:szCs w:val="28"/>
          <w:lang w:val="uz-Cyrl-UZ"/>
        </w:rPr>
        <w:t>O‘simlik</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mahsulotlarini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mezonlash</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joylash</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45128C">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yor</w:t>
      </w:r>
      <w:r>
        <w:rPr>
          <w:rFonts w:ascii="Times New Roman" w:hAnsi="Times New Roman"/>
          <w:color w:val="000000" w:themeColor="text1"/>
          <w:sz w:val="28"/>
          <w:szCs w:val="28"/>
          <w:lang w:val="uz-Cyrl-UZ"/>
        </w:rPr>
        <w:t>liqla</w:t>
      </w:r>
      <w:r w:rsidR="00AC2094">
        <w:rPr>
          <w:rFonts w:ascii="Times New Roman" w:hAnsi="Times New Roman"/>
          <w:color w:val="000000" w:themeColor="text1"/>
          <w:sz w:val="28"/>
          <w:szCs w:val="28"/>
          <w:lang w:val="uz-Cyrl-UZ"/>
        </w:rPr>
        <w:t>sht</w:t>
      </w:r>
      <w:r>
        <w:rPr>
          <w:rFonts w:ascii="Times New Roman" w:hAnsi="Times New Roman"/>
          <w:color w:val="000000" w:themeColor="text1"/>
          <w:sz w:val="28"/>
          <w:szCs w:val="28"/>
          <w:lang w:val="uz-Cyrl-UZ"/>
        </w:rPr>
        <w:t>irish</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Dorivor</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o‘simlik</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maxsulotlarini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saqlash</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qoidasi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muddati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Ularga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w:t>
      </w:r>
      <w:r w:rsidR="00AC2094">
        <w:rPr>
          <w:rFonts w:ascii="Times New Roman" w:hAnsi="Times New Roman"/>
          <w:color w:val="000000" w:themeColor="text1"/>
          <w:sz w:val="28"/>
          <w:szCs w:val="28"/>
          <w:lang w:val="uz-Cyrl-UZ"/>
        </w:rPr>
        <w:t>shq</w:t>
      </w:r>
      <w:r>
        <w:rPr>
          <w:rFonts w:ascii="Times New Roman" w:hAnsi="Times New Roman"/>
          <w:color w:val="000000" w:themeColor="text1"/>
          <w:sz w:val="28"/>
          <w:szCs w:val="28"/>
          <w:lang w:val="uz-Cyrl-UZ"/>
        </w:rPr>
        <w:t>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muhitning</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ta’siri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O‘simlik</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mahsulotlarining</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zararkunandalari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ularga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qar</w:t>
      </w:r>
      <w:r w:rsidR="00AC2094">
        <w:rPr>
          <w:rFonts w:ascii="Times New Roman" w:hAnsi="Times New Roman"/>
          <w:color w:val="000000" w:themeColor="text1"/>
          <w:sz w:val="28"/>
          <w:szCs w:val="28"/>
          <w:lang w:val="uz-Cyrl-UZ"/>
        </w:rPr>
        <w:t>shi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kura</w:t>
      </w:r>
      <w:r w:rsidR="00AC2094">
        <w:rPr>
          <w:rFonts w:ascii="Times New Roman" w:hAnsi="Times New Roman"/>
          <w:color w:val="000000" w:themeColor="text1"/>
          <w:sz w:val="28"/>
          <w:szCs w:val="28"/>
          <w:lang w:val="uz-Cyrl-UZ"/>
        </w:rPr>
        <w:t>shi</w:t>
      </w:r>
      <w:r>
        <w:rPr>
          <w:rFonts w:ascii="Times New Roman" w:hAnsi="Times New Roman"/>
          <w:color w:val="000000" w:themeColor="text1"/>
          <w:sz w:val="28"/>
          <w:szCs w:val="28"/>
          <w:lang w:val="uz-Cyrl-UZ"/>
        </w:rPr>
        <w:t>sh</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tadbirlari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Dorivor</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o‘simlik</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mahsulotlarini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tahlil</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qilib</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tek</w:t>
      </w:r>
      <w:r w:rsidR="00AC2094">
        <w:rPr>
          <w:rFonts w:ascii="Times New Roman" w:hAnsi="Times New Roman"/>
          <w:color w:val="000000" w:themeColor="text1"/>
          <w:sz w:val="28"/>
          <w:szCs w:val="28"/>
          <w:lang w:val="uz-Cyrl-UZ"/>
        </w:rPr>
        <w:t>shi</w:t>
      </w:r>
      <w:r>
        <w:rPr>
          <w:rFonts w:ascii="Times New Roman" w:hAnsi="Times New Roman"/>
          <w:color w:val="000000" w:themeColor="text1"/>
          <w:sz w:val="28"/>
          <w:szCs w:val="28"/>
          <w:lang w:val="uz-Cyrl-UZ"/>
        </w:rPr>
        <w:t>rish</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usullari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Fito</w:t>
      </w:r>
      <w:r w:rsidRPr="0045128C">
        <w:rPr>
          <w:rFonts w:ascii="Times New Roman" w:hAnsi="Times New Roman"/>
          <w:color w:val="000000" w:themeColor="text1"/>
          <w:sz w:val="28"/>
          <w:szCs w:val="28"/>
          <w:lang w:val="uz-Cyrl-UZ"/>
        </w:rPr>
        <w:t xml:space="preserve"> </w:t>
      </w:r>
      <w:r w:rsidR="00AC2094">
        <w:rPr>
          <w:rFonts w:ascii="Times New Roman" w:hAnsi="Times New Roman"/>
          <w:color w:val="000000" w:themeColor="text1"/>
          <w:sz w:val="28"/>
          <w:szCs w:val="28"/>
          <w:lang w:val="uz-Cyrl-UZ"/>
        </w:rPr>
        <w:t>cho</w:t>
      </w:r>
      <w:r>
        <w:rPr>
          <w:rFonts w:ascii="Times New Roman" w:hAnsi="Times New Roman"/>
          <w:color w:val="000000" w:themeColor="text1"/>
          <w:sz w:val="28"/>
          <w:szCs w:val="28"/>
          <w:lang w:val="uz-Cyrl-UZ"/>
        </w:rPr>
        <w:t>ylarning</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tarkibi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va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ularni</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organizmga</w:t>
      </w:r>
      <w:r w:rsidRPr="0045128C">
        <w:rPr>
          <w:rFonts w:ascii="Times New Roman" w:hAnsi="Times New Roman"/>
          <w:color w:val="000000" w:themeColor="text1"/>
          <w:sz w:val="28"/>
          <w:szCs w:val="28"/>
          <w:lang w:val="uz-Cyrl-UZ"/>
        </w:rPr>
        <w:t xml:space="preserve"> </w:t>
      </w:r>
      <w:r>
        <w:rPr>
          <w:rFonts w:ascii="Times New Roman" w:hAnsi="Times New Roman"/>
          <w:color w:val="000000" w:themeColor="text1"/>
          <w:sz w:val="28"/>
          <w:szCs w:val="28"/>
          <w:lang w:val="uz-Cyrl-UZ"/>
        </w:rPr>
        <w:t>ta’siri</w:t>
      </w:r>
      <w:r w:rsidRPr="0045128C">
        <w:rPr>
          <w:rFonts w:ascii="Times New Roman" w:hAnsi="Times New Roman"/>
          <w:color w:val="000000" w:themeColor="text1"/>
          <w:sz w:val="28"/>
          <w:szCs w:val="28"/>
          <w:lang w:val="uz-Cyrl-UZ"/>
        </w:rPr>
        <w:t>.</w:t>
      </w:r>
    </w:p>
    <w:p w14:paraId="645A1A0C" w14:textId="77777777" w:rsidR="00AC2094" w:rsidRPr="00A3039B" w:rsidRDefault="00AC2094" w:rsidP="005C38AD">
      <w:pPr>
        <w:spacing w:after="0" w:line="240" w:lineRule="auto"/>
        <w:rPr>
          <w:rFonts w:ascii="Times New Roman" w:eastAsia="Calibri" w:hAnsi="Times New Roman" w:cs="Times New Roman"/>
          <w:b/>
          <w:sz w:val="28"/>
          <w:szCs w:val="28"/>
          <w:lang w:val="uz-Cyrl-UZ"/>
        </w:rPr>
      </w:pPr>
    </w:p>
    <w:p w14:paraId="1FDB42F1" w14:textId="6DB56E6C" w:rsidR="004F4C25" w:rsidRPr="004F4C25" w:rsidRDefault="00E84E7C" w:rsidP="005C38AD">
      <w:pPr>
        <w:spacing w:after="0" w:line="240" w:lineRule="auto"/>
        <w:rPr>
          <w:rFonts w:ascii="Times New Roman" w:eastAsia="Times New Roman" w:hAnsi="Times New Roman" w:cs="Times New Roman"/>
          <w:b/>
          <w:bCs/>
          <w:sz w:val="28"/>
          <w:szCs w:val="28"/>
          <w:lang w:val="uz-Cyrl-UZ" w:eastAsia="ko-KR"/>
        </w:rPr>
      </w:pPr>
      <w:r w:rsidRPr="004F4C25">
        <w:rPr>
          <w:rFonts w:ascii="Times New Roman" w:eastAsia="Calibri" w:hAnsi="Times New Roman" w:cs="Times New Roman"/>
          <w:b/>
          <w:sz w:val="28"/>
          <w:szCs w:val="28"/>
          <w:lang w:val="uz-Cyrl-UZ"/>
        </w:rPr>
        <w:t>2.</w:t>
      </w:r>
      <w:r w:rsidR="004A26AC" w:rsidRPr="003514D5">
        <w:rPr>
          <w:rFonts w:ascii="Times New Roman" w:eastAsia="Calibri" w:hAnsi="Times New Roman" w:cs="Times New Roman"/>
          <w:b/>
          <w:sz w:val="28"/>
          <w:szCs w:val="28"/>
          <w:lang w:val="uz-Cyrl-UZ"/>
        </w:rPr>
        <w:t>7</w:t>
      </w:r>
      <w:r w:rsidRPr="004F4C25">
        <w:rPr>
          <w:rFonts w:ascii="Times New Roman" w:eastAsia="Calibri" w:hAnsi="Times New Roman" w:cs="Times New Roman"/>
          <w:b/>
          <w:sz w:val="28"/>
          <w:szCs w:val="28"/>
          <w:lang w:val="uz-Cyrl-UZ"/>
        </w:rPr>
        <w:t xml:space="preserve">. </w:t>
      </w:r>
      <w:bookmarkStart w:id="4" w:name="_Hlk129811488"/>
      <w:r w:rsidR="0071731E" w:rsidRPr="004F4C25">
        <w:rPr>
          <w:rFonts w:ascii="Times New Roman" w:hAnsi="Times New Roman"/>
          <w:b/>
          <w:sz w:val="28"/>
          <w:szCs w:val="28"/>
          <w:lang w:val="uz-Cyrl-UZ"/>
        </w:rPr>
        <w:t>Modul</w:t>
      </w:r>
      <w:r w:rsidR="00331CE9" w:rsidRPr="004F4C25">
        <w:rPr>
          <w:rFonts w:ascii="Times New Roman" w:hAnsi="Times New Roman"/>
          <w:b/>
          <w:sz w:val="28"/>
          <w:szCs w:val="28"/>
          <w:lang w:val="uz-Cyrl-UZ"/>
        </w:rPr>
        <w:t>:</w:t>
      </w:r>
      <w:r w:rsidR="004F4C25" w:rsidRPr="004F4C25">
        <w:rPr>
          <w:rFonts w:ascii="Times New Roman" w:eastAsia="Times New Roman" w:hAnsi="Times New Roman" w:cs="Times New Roman"/>
          <w:b/>
          <w:sz w:val="28"/>
          <w:szCs w:val="28"/>
          <w:lang w:val="uz-Cyrl-UZ" w:eastAsia="ko-KR"/>
        </w:rPr>
        <w:t xml:space="preserve"> Favqulodda vazi</w:t>
      </w:r>
      <w:r w:rsidR="00AC2094">
        <w:rPr>
          <w:rFonts w:ascii="Times New Roman" w:eastAsia="Times New Roman" w:hAnsi="Times New Roman" w:cs="Times New Roman"/>
          <w:b/>
          <w:sz w:val="28"/>
          <w:szCs w:val="28"/>
          <w:lang w:val="uz-Cyrl-UZ" w:eastAsia="ko-KR"/>
        </w:rPr>
        <w:t>yat</w:t>
      </w:r>
      <w:r w:rsidR="004F4C25" w:rsidRPr="004F4C25">
        <w:rPr>
          <w:rFonts w:ascii="Times New Roman" w:eastAsia="Times New Roman" w:hAnsi="Times New Roman" w:cs="Times New Roman"/>
          <w:b/>
          <w:sz w:val="28"/>
          <w:szCs w:val="28"/>
          <w:lang w:val="uz-Cyrl-UZ" w:eastAsia="ko-KR"/>
        </w:rPr>
        <w:t xml:space="preserve">lar va </w:t>
      </w:r>
      <w:r w:rsidR="004F4C25" w:rsidRPr="004F4C25">
        <w:rPr>
          <w:rFonts w:ascii="Times New Roman" w:eastAsia="Times New Roman" w:hAnsi="Times New Roman" w:cs="Times New Roman"/>
          <w:b/>
          <w:bCs/>
          <w:sz w:val="28"/>
          <w:szCs w:val="28"/>
          <w:lang w:val="uz-Cyrl-UZ" w:eastAsia="ko-KR"/>
        </w:rPr>
        <w:t>ha</w:t>
      </w:r>
      <w:r w:rsidR="00AC2094">
        <w:rPr>
          <w:rFonts w:ascii="Times New Roman" w:eastAsia="Times New Roman" w:hAnsi="Times New Roman" w:cs="Times New Roman"/>
          <w:b/>
          <w:bCs/>
          <w:sz w:val="28"/>
          <w:szCs w:val="28"/>
          <w:lang w:val="uz-Cyrl-UZ" w:eastAsia="ko-KR"/>
        </w:rPr>
        <w:t>yot</w:t>
      </w:r>
      <w:r w:rsidR="004F4C25" w:rsidRPr="004F4C25">
        <w:rPr>
          <w:rFonts w:ascii="Times New Roman" w:eastAsia="Times New Roman" w:hAnsi="Times New Roman" w:cs="Times New Roman"/>
          <w:b/>
          <w:bCs/>
          <w:sz w:val="28"/>
          <w:szCs w:val="28"/>
          <w:lang w:val="uz-Cyrl-UZ" w:eastAsia="ko-KR"/>
        </w:rPr>
        <w:t xml:space="preserve"> u</w:t>
      </w:r>
      <w:r w:rsidR="00AC2094">
        <w:rPr>
          <w:rFonts w:ascii="Times New Roman" w:eastAsia="Times New Roman" w:hAnsi="Times New Roman" w:cs="Times New Roman"/>
          <w:b/>
          <w:bCs/>
          <w:sz w:val="28"/>
          <w:szCs w:val="28"/>
          <w:lang w:val="uz-Cyrl-UZ" w:eastAsia="ko-KR"/>
        </w:rPr>
        <w:t>chu</w:t>
      </w:r>
      <w:r w:rsidR="004F4C25" w:rsidRPr="004F4C25">
        <w:rPr>
          <w:rFonts w:ascii="Times New Roman" w:eastAsia="Times New Roman" w:hAnsi="Times New Roman" w:cs="Times New Roman"/>
          <w:b/>
          <w:bCs/>
          <w:sz w:val="28"/>
          <w:szCs w:val="28"/>
          <w:lang w:val="uz-Cyrl-UZ" w:eastAsia="ko-KR"/>
        </w:rPr>
        <w:t>n xavfli holatlarda birin</w:t>
      </w:r>
      <w:r w:rsidR="00AC2094">
        <w:rPr>
          <w:rFonts w:ascii="Times New Roman" w:eastAsia="Times New Roman" w:hAnsi="Times New Roman" w:cs="Times New Roman"/>
          <w:b/>
          <w:bCs/>
          <w:sz w:val="28"/>
          <w:szCs w:val="28"/>
          <w:lang w:val="uz-Cyrl-UZ" w:eastAsia="ko-KR"/>
        </w:rPr>
        <w:t>chi</w:t>
      </w:r>
      <w:r w:rsidR="004F4C25" w:rsidRPr="004F4C25">
        <w:rPr>
          <w:rFonts w:ascii="Times New Roman" w:eastAsia="Times New Roman" w:hAnsi="Times New Roman" w:cs="Times New Roman"/>
          <w:b/>
          <w:bCs/>
          <w:sz w:val="28"/>
          <w:szCs w:val="28"/>
          <w:lang w:val="uz-Cyrl-UZ" w:eastAsia="ko-KR"/>
        </w:rPr>
        <w:t xml:space="preserve"> </w:t>
      </w:r>
      <w:r w:rsidR="00AC2094">
        <w:rPr>
          <w:rFonts w:ascii="Times New Roman" w:eastAsia="Times New Roman" w:hAnsi="Times New Roman" w:cs="Times New Roman"/>
          <w:b/>
          <w:bCs/>
          <w:sz w:val="28"/>
          <w:szCs w:val="28"/>
          <w:lang w:val="uz-Cyrl-UZ" w:eastAsia="ko-KR"/>
        </w:rPr>
        <w:t>yor</w:t>
      </w:r>
      <w:r w:rsidR="004F4C25" w:rsidRPr="004F4C25">
        <w:rPr>
          <w:rFonts w:ascii="Times New Roman" w:eastAsia="Times New Roman" w:hAnsi="Times New Roman" w:cs="Times New Roman"/>
          <w:b/>
          <w:bCs/>
          <w:sz w:val="28"/>
          <w:szCs w:val="28"/>
          <w:lang w:val="uz-Cyrl-UZ" w:eastAsia="ko-KR"/>
        </w:rPr>
        <w:t>dam ko‘rsatish.</w:t>
      </w:r>
    </w:p>
    <w:p w14:paraId="567F2B10" w14:textId="0A1E830E" w:rsidR="00AF36BA" w:rsidRDefault="004030AC" w:rsidP="00D228DC">
      <w:pPr>
        <w:spacing w:after="0" w:line="240" w:lineRule="auto"/>
        <w:jc w:val="both"/>
        <w:rPr>
          <w:rFonts w:ascii="Times New Roman" w:hAnsi="Times New Roman"/>
          <w:color w:val="FF0000"/>
          <w:sz w:val="28"/>
          <w:szCs w:val="28"/>
          <w:lang w:val="uz-Cyrl-UZ"/>
        </w:rPr>
      </w:pPr>
      <w:r w:rsidRPr="004030AC">
        <w:rPr>
          <w:rFonts w:ascii="Times New Roman" w:eastAsia="Times New Roman" w:hAnsi="Times New Roman" w:cs="Times New Roman"/>
          <w:sz w:val="28"/>
          <w:szCs w:val="28"/>
          <w:lang w:val="uz-Cyrl-UZ" w:eastAsia="ko-KR"/>
        </w:rPr>
        <w:t>Favqulodda vazi</w:t>
      </w:r>
      <w:r w:rsidR="00AC2094">
        <w:rPr>
          <w:rFonts w:ascii="Times New Roman" w:eastAsia="Times New Roman" w:hAnsi="Times New Roman" w:cs="Times New Roman"/>
          <w:sz w:val="28"/>
          <w:szCs w:val="28"/>
          <w:lang w:val="uz-Cyrl-UZ" w:eastAsia="ko-KR"/>
        </w:rPr>
        <w:t>yat</w:t>
      </w:r>
      <w:r w:rsidRPr="004030AC">
        <w:rPr>
          <w:rFonts w:ascii="Times New Roman" w:eastAsia="Times New Roman" w:hAnsi="Times New Roman" w:cs="Times New Roman"/>
          <w:sz w:val="28"/>
          <w:szCs w:val="28"/>
          <w:lang w:val="uz-Cyrl-UZ" w:eastAsia="ko-KR"/>
        </w:rPr>
        <w:t>lar haqida asosiy tu</w:t>
      </w:r>
      <w:r w:rsidR="00AC2094">
        <w:rPr>
          <w:rFonts w:ascii="Times New Roman" w:eastAsia="Times New Roman" w:hAnsi="Times New Roman" w:cs="Times New Roman"/>
          <w:sz w:val="28"/>
          <w:szCs w:val="28"/>
          <w:lang w:val="uz-Cyrl-UZ" w:eastAsia="ko-KR"/>
        </w:rPr>
        <w:t>shu</w:t>
      </w:r>
      <w:r w:rsidRPr="004030AC">
        <w:rPr>
          <w:rFonts w:ascii="Times New Roman" w:eastAsia="Times New Roman" w:hAnsi="Times New Roman" w:cs="Times New Roman"/>
          <w:sz w:val="28"/>
          <w:szCs w:val="28"/>
          <w:lang w:val="uz-Cyrl-UZ" w:eastAsia="ko-KR"/>
        </w:rPr>
        <w:t>n</w:t>
      </w:r>
      <w:r w:rsidR="00AC2094">
        <w:rPr>
          <w:rFonts w:ascii="Times New Roman" w:eastAsia="Times New Roman" w:hAnsi="Times New Roman" w:cs="Times New Roman"/>
          <w:sz w:val="28"/>
          <w:szCs w:val="28"/>
          <w:lang w:val="uz-Cyrl-UZ" w:eastAsia="ko-KR"/>
        </w:rPr>
        <w:t>cha</w:t>
      </w:r>
      <w:r w:rsidRPr="004030AC">
        <w:rPr>
          <w:rFonts w:ascii="Times New Roman" w:eastAsia="Times New Roman" w:hAnsi="Times New Roman" w:cs="Times New Roman"/>
          <w:sz w:val="28"/>
          <w:szCs w:val="28"/>
          <w:lang w:val="uz-Cyrl-UZ" w:eastAsia="ko-KR"/>
        </w:rPr>
        <w:t>.</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Favqulodda vazi</w:t>
      </w:r>
      <w:r w:rsidR="00AC2094">
        <w:rPr>
          <w:rFonts w:ascii="Times New Roman" w:eastAsia="Times New Roman" w:hAnsi="Times New Roman" w:cs="Times New Roman"/>
          <w:sz w:val="28"/>
          <w:szCs w:val="28"/>
          <w:lang w:val="uz-Cyrl-UZ" w:eastAsia="ko-KR"/>
        </w:rPr>
        <w:t>yat</w:t>
      </w:r>
      <w:r w:rsidRPr="004030AC">
        <w:rPr>
          <w:rFonts w:ascii="Times New Roman" w:eastAsia="Times New Roman" w:hAnsi="Times New Roman" w:cs="Times New Roman"/>
          <w:sz w:val="28"/>
          <w:szCs w:val="28"/>
          <w:lang w:val="uz-Cyrl-UZ" w:eastAsia="ko-KR"/>
        </w:rPr>
        <w:t>lar,</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ularning sabablari, turlali.Tibbiy saralash va triaj asoslari.</w:t>
      </w:r>
      <w:r w:rsidR="00AC2094">
        <w:rPr>
          <w:rFonts w:ascii="Times New Roman" w:eastAsia="Times New Roman" w:hAnsi="Times New Roman" w:cs="Times New Roman"/>
          <w:sz w:val="28"/>
          <w:szCs w:val="28"/>
          <w:lang w:val="uz-Cyrl-UZ" w:eastAsia="ko-KR"/>
        </w:rPr>
        <w:t>Shoshi</w:t>
      </w:r>
      <w:r w:rsidRPr="004030AC">
        <w:rPr>
          <w:rFonts w:ascii="Times New Roman" w:eastAsia="Times New Roman" w:hAnsi="Times New Roman" w:cs="Times New Roman"/>
          <w:sz w:val="28"/>
          <w:szCs w:val="28"/>
          <w:lang w:val="uz-Cyrl-UZ" w:eastAsia="ko-KR"/>
        </w:rPr>
        <w:t xml:space="preserve">linch tibbiy </w:t>
      </w:r>
      <w:r w:rsidR="00AC2094">
        <w:rPr>
          <w:rFonts w:ascii="Times New Roman" w:eastAsia="Times New Roman" w:hAnsi="Times New Roman" w:cs="Times New Roman"/>
          <w:sz w:val="28"/>
          <w:szCs w:val="28"/>
          <w:lang w:val="uz-Cyrl-UZ" w:eastAsia="ko-KR"/>
        </w:rPr>
        <w:t>yor</w:t>
      </w:r>
      <w:r w:rsidRPr="004030AC">
        <w:rPr>
          <w:rFonts w:ascii="Times New Roman" w:eastAsia="Times New Roman" w:hAnsi="Times New Roman" w:cs="Times New Roman"/>
          <w:sz w:val="28"/>
          <w:szCs w:val="28"/>
          <w:lang w:val="uz-Cyrl-UZ" w:eastAsia="ko-KR"/>
        </w:rPr>
        <w:t>dam ko’rsatish bosqi</w:t>
      </w:r>
      <w:r w:rsidR="00AC2094">
        <w:rPr>
          <w:rFonts w:ascii="Times New Roman" w:eastAsia="Times New Roman" w:hAnsi="Times New Roman" w:cs="Times New Roman"/>
          <w:sz w:val="28"/>
          <w:szCs w:val="28"/>
          <w:lang w:val="uz-Cyrl-UZ" w:eastAsia="ko-KR"/>
        </w:rPr>
        <w:t>chl</w:t>
      </w:r>
      <w:r w:rsidRPr="004030AC">
        <w:rPr>
          <w:rFonts w:ascii="Times New Roman" w:eastAsia="Times New Roman" w:hAnsi="Times New Roman" w:cs="Times New Roman"/>
          <w:sz w:val="28"/>
          <w:szCs w:val="28"/>
          <w:lang w:val="uz-Cyrl-UZ" w:eastAsia="ko-KR"/>
        </w:rPr>
        <w:t>ari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va qo</w:t>
      </w:r>
      <w:proofErr w:type="spellStart"/>
      <w:r w:rsidRPr="004030AC">
        <w:rPr>
          <w:rFonts w:ascii="Times New Roman" w:eastAsia="Times New Roman" w:hAnsi="Times New Roman" w:cs="Times New Roman"/>
          <w:sz w:val="28"/>
          <w:szCs w:val="28"/>
          <w:lang w:val="en-US" w:eastAsia="ko-KR"/>
        </w:rPr>
        <w:t>i</w:t>
      </w:r>
      <w:proofErr w:type="spellEnd"/>
      <w:r w:rsidRPr="004030AC">
        <w:rPr>
          <w:rFonts w:ascii="Times New Roman" w:eastAsia="Times New Roman" w:hAnsi="Times New Roman" w:cs="Times New Roman"/>
          <w:sz w:val="28"/>
          <w:szCs w:val="28"/>
          <w:lang w:val="uz-Cyrl-UZ" w:eastAsia="ko-KR"/>
        </w:rPr>
        <w:t>dalari.</w:t>
      </w:r>
      <w:r w:rsidRPr="004030AC">
        <w:rPr>
          <w:rFonts w:ascii="Calibri" w:eastAsia="Times New Roman" w:hAnsi="Calibri" w:cs="Times New Roman"/>
          <w:sz w:val="28"/>
          <w:szCs w:val="28"/>
          <w:lang w:val="uz-Cyrl-UZ" w:eastAsia="ko-KR"/>
        </w:rPr>
        <w:t xml:space="preserve"> </w:t>
      </w:r>
      <w:r w:rsidRPr="004030AC">
        <w:rPr>
          <w:rFonts w:ascii="Times New Roman" w:eastAsia="Times New Roman" w:hAnsi="Times New Roman" w:cs="Times New Roman"/>
          <w:sz w:val="28"/>
          <w:szCs w:val="28"/>
          <w:lang w:val="uz-Cyrl-UZ" w:eastAsia="ko-KR"/>
        </w:rPr>
        <w:t>Ommaviy talofatlar holatida evakuatsiya va birin</w:t>
      </w:r>
      <w:r w:rsidR="00AC2094">
        <w:rPr>
          <w:rFonts w:ascii="Times New Roman" w:eastAsia="Times New Roman" w:hAnsi="Times New Roman" w:cs="Times New Roman"/>
          <w:sz w:val="28"/>
          <w:szCs w:val="28"/>
          <w:lang w:val="uz-Cyrl-UZ" w:eastAsia="ko-KR"/>
        </w:rPr>
        <w:t>chi</w:t>
      </w:r>
      <w:r w:rsidRPr="004030AC">
        <w:rPr>
          <w:rFonts w:ascii="Times New Roman" w:eastAsia="Times New Roman" w:hAnsi="Times New Roman" w:cs="Times New Roman"/>
          <w:sz w:val="28"/>
          <w:szCs w:val="28"/>
          <w:lang w:val="uz-Cyrl-UZ" w:eastAsia="ko-KR"/>
        </w:rPr>
        <w:t xml:space="preserve"> </w:t>
      </w:r>
      <w:r w:rsidR="00AC2094">
        <w:rPr>
          <w:rFonts w:ascii="Times New Roman" w:eastAsia="Times New Roman" w:hAnsi="Times New Roman" w:cs="Times New Roman"/>
          <w:sz w:val="28"/>
          <w:szCs w:val="28"/>
          <w:lang w:val="uz-Cyrl-UZ" w:eastAsia="ko-KR"/>
        </w:rPr>
        <w:t>yor</w:t>
      </w:r>
      <w:r w:rsidRPr="004030AC">
        <w:rPr>
          <w:rFonts w:ascii="Times New Roman" w:eastAsia="Times New Roman" w:hAnsi="Times New Roman" w:cs="Times New Roman"/>
          <w:sz w:val="28"/>
          <w:szCs w:val="28"/>
          <w:lang w:val="uz-Cyrl-UZ" w:eastAsia="ko-KR"/>
        </w:rPr>
        <w:t>dam ko‘rsatish tamoyillari.</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Qon keti</w:t>
      </w:r>
      <w:r w:rsidR="00AC2094">
        <w:rPr>
          <w:rFonts w:ascii="Times New Roman" w:eastAsia="Times New Roman" w:hAnsi="Times New Roman" w:cs="Times New Roman"/>
          <w:sz w:val="28"/>
          <w:szCs w:val="28"/>
          <w:lang w:val="uz-Cyrl-UZ" w:eastAsia="ko-KR"/>
        </w:rPr>
        <w:t>shn</w:t>
      </w:r>
      <w:r w:rsidRPr="004030AC">
        <w:rPr>
          <w:rFonts w:ascii="Times New Roman" w:eastAsia="Times New Roman" w:hAnsi="Times New Roman" w:cs="Times New Roman"/>
          <w:sz w:val="28"/>
          <w:szCs w:val="28"/>
          <w:lang w:val="uz-Cyrl-UZ" w:eastAsia="ko-KR"/>
        </w:rPr>
        <w:t>i to‘xtatish usullari.</w:t>
      </w:r>
      <w:r w:rsidR="00AC2094">
        <w:rPr>
          <w:rFonts w:ascii="Times New Roman" w:eastAsia="Times New Roman" w:hAnsi="Times New Roman" w:cs="Times New Roman"/>
          <w:sz w:val="28"/>
          <w:szCs w:val="28"/>
          <w:lang w:val="uz-Cyrl-UZ" w:eastAsia="ko-KR"/>
        </w:rPr>
        <w:t>Yen</w:t>
      </w:r>
      <w:r w:rsidRPr="004030AC">
        <w:rPr>
          <w:rFonts w:ascii="Times New Roman" w:eastAsia="Times New Roman" w:hAnsi="Times New Roman" w:cs="Times New Roman"/>
          <w:sz w:val="28"/>
          <w:szCs w:val="28"/>
          <w:lang w:val="uz-Cyrl-UZ" w:eastAsia="ko-KR"/>
        </w:rPr>
        <w:t>gil va og‘ir kuyi</w:t>
      </w:r>
      <w:r w:rsidR="00AC2094">
        <w:rPr>
          <w:rFonts w:ascii="Times New Roman" w:eastAsia="Times New Roman" w:hAnsi="Times New Roman" w:cs="Times New Roman"/>
          <w:sz w:val="28"/>
          <w:szCs w:val="28"/>
          <w:lang w:val="uz-Cyrl-UZ" w:eastAsia="ko-KR"/>
        </w:rPr>
        <w:t>shl</w:t>
      </w:r>
      <w:r w:rsidRPr="004030AC">
        <w:rPr>
          <w:rFonts w:ascii="Times New Roman" w:eastAsia="Times New Roman" w:hAnsi="Times New Roman" w:cs="Times New Roman"/>
          <w:sz w:val="28"/>
          <w:szCs w:val="28"/>
          <w:lang w:val="uz-Cyrl-UZ" w:eastAsia="ko-KR"/>
        </w:rPr>
        <w:t xml:space="preserve">arda tibbiy </w:t>
      </w:r>
      <w:r w:rsidR="00AC2094">
        <w:rPr>
          <w:rFonts w:ascii="Times New Roman" w:eastAsia="Times New Roman" w:hAnsi="Times New Roman" w:cs="Times New Roman"/>
          <w:sz w:val="28"/>
          <w:szCs w:val="28"/>
          <w:lang w:val="uz-Cyrl-UZ" w:eastAsia="ko-KR"/>
        </w:rPr>
        <w:t>yor</w:t>
      </w:r>
      <w:r w:rsidRPr="004030AC">
        <w:rPr>
          <w:rFonts w:ascii="Times New Roman" w:eastAsia="Times New Roman" w:hAnsi="Times New Roman" w:cs="Times New Roman"/>
          <w:sz w:val="28"/>
          <w:szCs w:val="28"/>
          <w:lang w:val="uz-Cyrl-UZ" w:eastAsia="ko-KR"/>
        </w:rPr>
        <w:t>dam ko‘rsatish.</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Elektr jarohatlari, o</w:t>
      </w:r>
      <w:r w:rsidR="00AC2094">
        <w:rPr>
          <w:rFonts w:ascii="Times New Roman" w:eastAsia="Times New Roman" w:hAnsi="Times New Roman" w:cs="Times New Roman"/>
          <w:sz w:val="28"/>
          <w:szCs w:val="28"/>
          <w:lang w:val="uz-Cyrl-UZ" w:eastAsia="ko-KR"/>
        </w:rPr>
        <w:t>chi</w:t>
      </w:r>
      <w:r w:rsidRPr="004030AC">
        <w:rPr>
          <w:rFonts w:ascii="Times New Roman" w:eastAsia="Times New Roman" w:hAnsi="Times New Roman" w:cs="Times New Roman"/>
          <w:sz w:val="28"/>
          <w:szCs w:val="28"/>
          <w:lang w:val="uz-Cyrl-UZ" w:eastAsia="ko-KR"/>
        </w:rPr>
        <w:t xml:space="preserve">q va </w:t>
      </w:r>
      <w:r w:rsidR="00AC2094">
        <w:rPr>
          <w:rFonts w:ascii="Times New Roman" w:eastAsia="Times New Roman" w:hAnsi="Times New Roman" w:cs="Times New Roman"/>
          <w:sz w:val="28"/>
          <w:szCs w:val="28"/>
          <w:lang w:val="uz-Cyrl-UZ" w:eastAsia="ko-KR"/>
        </w:rPr>
        <w:t>yop</w:t>
      </w:r>
      <w:r w:rsidRPr="004030AC">
        <w:rPr>
          <w:rFonts w:ascii="Times New Roman" w:eastAsia="Times New Roman" w:hAnsi="Times New Roman" w:cs="Times New Roman"/>
          <w:sz w:val="28"/>
          <w:szCs w:val="28"/>
          <w:lang w:val="uz-Cyrl-UZ" w:eastAsia="ko-KR"/>
        </w:rPr>
        <w:t xml:space="preserve">iq </w:t>
      </w:r>
      <w:r w:rsidRPr="004030AC">
        <w:rPr>
          <w:rFonts w:ascii="Times New Roman" w:eastAsia="Times New Roman" w:hAnsi="Times New Roman" w:cs="Times New Roman"/>
          <w:bCs/>
          <w:sz w:val="28"/>
          <w:szCs w:val="28"/>
          <w:lang w:val="uz-Cyrl-UZ" w:eastAsia="ko-KR"/>
        </w:rPr>
        <w:t>jarohatlar, sini</w:t>
      </w:r>
      <w:r w:rsidR="00AC2094">
        <w:rPr>
          <w:rFonts w:ascii="Times New Roman" w:eastAsia="Times New Roman" w:hAnsi="Times New Roman" w:cs="Times New Roman"/>
          <w:bCs/>
          <w:sz w:val="28"/>
          <w:szCs w:val="28"/>
          <w:lang w:val="uz-Cyrl-UZ" w:eastAsia="ko-KR"/>
        </w:rPr>
        <w:t>shl</w:t>
      </w:r>
      <w:r w:rsidRPr="004030AC">
        <w:rPr>
          <w:rFonts w:ascii="Times New Roman" w:eastAsia="Times New Roman" w:hAnsi="Times New Roman" w:cs="Times New Roman"/>
          <w:bCs/>
          <w:sz w:val="28"/>
          <w:szCs w:val="28"/>
          <w:lang w:val="uz-Cyrl-UZ" w:eastAsia="ko-KR"/>
        </w:rPr>
        <w:t>ar,uzoq muddat ezili</w:t>
      </w:r>
      <w:r w:rsidR="00AC2094">
        <w:rPr>
          <w:rFonts w:ascii="Times New Roman" w:eastAsia="Times New Roman" w:hAnsi="Times New Roman" w:cs="Times New Roman"/>
          <w:bCs/>
          <w:sz w:val="28"/>
          <w:szCs w:val="28"/>
          <w:lang w:val="uz-Cyrl-UZ" w:eastAsia="ko-KR"/>
        </w:rPr>
        <w:t>shd</w:t>
      </w:r>
      <w:r w:rsidRPr="004030AC">
        <w:rPr>
          <w:rFonts w:ascii="Times New Roman" w:eastAsia="Times New Roman" w:hAnsi="Times New Roman" w:cs="Times New Roman"/>
          <w:bCs/>
          <w:sz w:val="28"/>
          <w:szCs w:val="28"/>
          <w:lang w:val="uz-Cyrl-UZ" w:eastAsia="ko-KR"/>
        </w:rPr>
        <w:t>a</w:t>
      </w:r>
      <w:r w:rsidRPr="004030AC">
        <w:rPr>
          <w:rFonts w:ascii="Times New Roman" w:eastAsia="Times New Roman" w:hAnsi="Times New Roman" w:cs="Times New Roman"/>
          <w:sz w:val="28"/>
          <w:szCs w:val="28"/>
          <w:lang w:val="uz-Cyrl-UZ" w:eastAsia="ko-KR"/>
        </w:rPr>
        <w:t xml:space="preserve"> </w:t>
      </w:r>
      <w:r w:rsidR="00AC2094">
        <w:rPr>
          <w:rFonts w:ascii="Times New Roman" w:eastAsia="Times New Roman" w:hAnsi="Times New Roman" w:cs="Times New Roman"/>
          <w:bCs/>
          <w:sz w:val="28"/>
          <w:szCs w:val="28"/>
          <w:lang w:val="uz-Cyrl-UZ" w:eastAsia="ko-KR"/>
        </w:rPr>
        <w:t>shoshi</w:t>
      </w:r>
      <w:r w:rsidRPr="004030AC">
        <w:rPr>
          <w:rFonts w:ascii="Times New Roman" w:eastAsia="Times New Roman" w:hAnsi="Times New Roman" w:cs="Times New Roman"/>
          <w:bCs/>
          <w:sz w:val="28"/>
          <w:szCs w:val="28"/>
          <w:lang w:val="uz-Cyrl-UZ" w:eastAsia="ko-KR"/>
        </w:rPr>
        <w:t xml:space="preserve">linch tibbiy </w:t>
      </w:r>
      <w:r w:rsidR="00AC2094">
        <w:rPr>
          <w:rFonts w:ascii="Times New Roman" w:eastAsia="Times New Roman" w:hAnsi="Times New Roman" w:cs="Times New Roman"/>
          <w:sz w:val="28"/>
          <w:szCs w:val="28"/>
          <w:lang w:val="uz-Cyrl-UZ" w:eastAsia="ko-KR"/>
        </w:rPr>
        <w:t>yor</w:t>
      </w:r>
      <w:r w:rsidRPr="004030AC">
        <w:rPr>
          <w:rFonts w:ascii="Times New Roman" w:eastAsia="Times New Roman" w:hAnsi="Times New Roman" w:cs="Times New Roman"/>
          <w:sz w:val="28"/>
          <w:szCs w:val="28"/>
          <w:lang w:val="uz-Cyrl-UZ" w:eastAsia="ko-KR"/>
        </w:rPr>
        <w:t>dam ko‘rsatish.</w:t>
      </w:r>
      <w:r w:rsidRPr="004030AC">
        <w:rPr>
          <w:rFonts w:ascii="Times New Roman" w:eastAsia="Times New Roman" w:hAnsi="Times New Roman" w:cs="Times New Roman"/>
          <w:sz w:val="28"/>
          <w:szCs w:val="28"/>
          <w:lang w:val="en-US" w:eastAsia="ko-KR"/>
        </w:rPr>
        <w:t xml:space="preserve"> </w:t>
      </w:r>
      <w:r w:rsidRPr="004030AC">
        <w:rPr>
          <w:rFonts w:ascii="Times New Roman" w:eastAsia="Times New Roman" w:hAnsi="Times New Roman" w:cs="Times New Roman"/>
          <w:sz w:val="28"/>
          <w:szCs w:val="28"/>
          <w:lang w:val="uz-Cyrl-UZ" w:eastAsia="ko-KR"/>
        </w:rPr>
        <w:t>Hu</w:t>
      </w:r>
      <w:r w:rsidR="00AC2094">
        <w:rPr>
          <w:rFonts w:ascii="Times New Roman" w:eastAsia="Times New Roman" w:hAnsi="Times New Roman" w:cs="Times New Roman"/>
          <w:sz w:val="28"/>
          <w:szCs w:val="28"/>
          <w:lang w:val="uz-Cyrl-UZ" w:eastAsia="ko-KR"/>
        </w:rPr>
        <w:t>shd</w:t>
      </w:r>
      <w:r w:rsidRPr="004030AC">
        <w:rPr>
          <w:rFonts w:ascii="Times New Roman" w:eastAsia="Times New Roman" w:hAnsi="Times New Roman" w:cs="Times New Roman"/>
          <w:sz w:val="28"/>
          <w:szCs w:val="28"/>
          <w:lang w:val="uz-Cyrl-UZ" w:eastAsia="ko-KR"/>
        </w:rPr>
        <w:t xml:space="preserve">an ketish, kollaps, </w:t>
      </w:r>
      <w:r w:rsidR="00AC2094">
        <w:rPr>
          <w:rFonts w:ascii="Times New Roman" w:eastAsia="Times New Roman" w:hAnsi="Times New Roman" w:cs="Times New Roman"/>
          <w:sz w:val="28"/>
          <w:szCs w:val="28"/>
          <w:lang w:val="uz-Cyrl-UZ" w:eastAsia="ko-KR"/>
        </w:rPr>
        <w:t>sho</w:t>
      </w:r>
      <w:r w:rsidRPr="004030AC">
        <w:rPr>
          <w:rFonts w:ascii="Times New Roman" w:eastAsia="Times New Roman" w:hAnsi="Times New Roman" w:cs="Times New Roman"/>
          <w:sz w:val="28"/>
          <w:szCs w:val="28"/>
          <w:lang w:val="uz-Cyrl-UZ" w:eastAsia="ko-KR"/>
        </w:rPr>
        <w:t>k, koma haqida umumiy ma’lumot. Hu</w:t>
      </w:r>
      <w:r w:rsidR="00AC2094">
        <w:rPr>
          <w:rFonts w:ascii="Times New Roman" w:eastAsia="Times New Roman" w:hAnsi="Times New Roman" w:cs="Times New Roman"/>
          <w:sz w:val="28"/>
          <w:szCs w:val="28"/>
          <w:lang w:val="uz-Cyrl-UZ" w:eastAsia="ko-KR"/>
        </w:rPr>
        <w:t>shd</w:t>
      </w:r>
      <w:r w:rsidRPr="004030AC">
        <w:rPr>
          <w:rFonts w:ascii="Times New Roman" w:eastAsia="Times New Roman" w:hAnsi="Times New Roman" w:cs="Times New Roman"/>
          <w:sz w:val="28"/>
          <w:szCs w:val="28"/>
          <w:lang w:val="uz-Cyrl-UZ" w:eastAsia="ko-KR"/>
        </w:rPr>
        <w:t xml:space="preserve">an ketish, kollaps holatlarida  bemorga </w:t>
      </w:r>
      <w:r w:rsidR="00AC2094">
        <w:rPr>
          <w:rFonts w:ascii="Times New Roman" w:eastAsia="Times New Roman" w:hAnsi="Times New Roman" w:cs="Times New Roman"/>
          <w:sz w:val="28"/>
          <w:szCs w:val="28"/>
          <w:lang w:val="uz-Cyrl-UZ" w:eastAsia="ko-KR"/>
        </w:rPr>
        <w:t>yor</w:t>
      </w:r>
      <w:r w:rsidRPr="004030AC">
        <w:rPr>
          <w:rFonts w:ascii="Times New Roman" w:eastAsia="Times New Roman" w:hAnsi="Times New Roman" w:cs="Times New Roman"/>
          <w:sz w:val="28"/>
          <w:szCs w:val="28"/>
          <w:lang w:val="uz-Cyrl-UZ" w:eastAsia="ko-KR"/>
        </w:rPr>
        <w:t>dam ko‘rsatish.</w:t>
      </w:r>
      <w:r w:rsidR="00AC2094">
        <w:rPr>
          <w:rFonts w:ascii="Times New Roman" w:eastAsia="Times New Roman" w:hAnsi="Times New Roman" w:cs="Times New Roman"/>
          <w:sz w:val="28"/>
          <w:szCs w:val="28"/>
          <w:lang w:val="uz-Cyrl-UZ" w:eastAsia="ko-KR"/>
        </w:rPr>
        <w:t>Sho</w:t>
      </w:r>
      <w:r w:rsidRPr="004030AC">
        <w:rPr>
          <w:rFonts w:ascii="Times New Roman" w:eastAsia="Times New Roman" w:hAnsi="Times New Roman" w:cs="Times New Roman"/>
          <w:sz w:val="28"/>
          <w:szCs w:val="28"/>
          <w:lang w:val="uz-Cyrl-UZ" w:eastAsia="ko-KR"/>
        </w:rPr>
        <w:t xml:space="preserve">k holatlarida </w:t>
      </w:r>
      <w:r w:rsidR="00AC2094">
        <w:rPr>
          <w:rFonts w:ascii="Times New Roman" w:eastAsia="Times New Roman" w:hAnsi="Times New Roman" w:cs="Times New Roman"/>
          <w:sz w:val="28"/>
          <w:szCs w:val="28"/>
          <w:lang w:val="uz-Cyrl-UZ" w:eastAsia="ko-KR"/>
        </w:rPr>
        <w:t>yor</w:t>
      </w:r>
      <w:r w:rsidRPr="004030AC">
        <w:rPr>
          <w:rFonts w:ascii="Times New Roman" w:eastAsia="Times New Roman" w:hAnsi="Times New Roman" w:cs="Times New Roman"/>
          <w:sz w:val="28"/>
          <w:szCs w:val="28"/>
          <w:lang w:val="uz-Cyrl-UZ" w:eastAsia="ko-KR"/>
        </w:rPr>
        <w:t>dam ko’rsatish algoritmi (gipovolemik, anafilaktik,  travmatik). Komatoz holatda bemorni baholash       va dastlabki</w:t>
      </w:r>
      <w:r w:rsidRPr="004030AC">
        <w:rPr>
          <w:rFonts w:ascii="Times New Roman" w:eastAsia="Times New Roman" w:hAnsi="Times New Roman" w:cs="Times New Roman"/>
          <w:sz w:val="28"/>
          <w:szCs w:val="28"/>
          <w:lang w:val="en-US" w:eastAsia="ko-KR"/>
        </w:rPr>
        <w:t xml:space="preserve"> </w:t>
      </w:r>
      <w:r w:rsidR="00AC2094">
        <w:rPr>
          <w:rFonts w:ascii="Times New Roman" w:eastAsia="Times New Roman" w:hAnsi="Times New Roman" w:cs="Times New Roman"/>
          <w:sz w:val="28"/>
          <w:szCs w:val="28"/>
          <w:lang w:val="uz-Cyrl-UZ" w:eastAsia="ko-KR"/>
        </w:rPr>
        <w:t>yor</w:t>
      </w:r>
      <w:r w:rsidRPr="004030AC">
        <w:rPr>
          <w:rFonts w:ascii="Times New Roman" w:eastAsia="Times New Roman" w:hAnsi="Times New Roman" w:cs="Times New Roman"/>
          <w:sz w:val="28"/>
          <w:szCs w:val="28"/>
          <w:lang w:val="uz-Cyrl-UZ" w:eastAsia="ko-KR"/>
        </w:rPr>
        <w:t>dam</w:t>
      </w:r>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ko’rsatish</w:t>
      </w:r>
      <w:proofErr w:type="spellEnd"/>
      <w:r w:rsidRPr="004030AC">
        <w:rPr>
          <w:rFonts w:ascii="Times New Roman" w:eastAsia="Times New Roman" w:hAnsi="Times New Roman" w:cs="Times New Roman"/>
          <w:sz w:val="28"/>
          <w:szCs w:val="28"/>
          <w:lang w:val="uz-Cyrl-UZ" w:eastAsia="ko-KR"/>
        </w:rPr>
        <w:t>.</w:t>
      </w:r>
      <w:r w:rsidRPr="004030AC">
        <w:rPr>
          <w:rFonts w:ascii="Arial" w:eastAsia="Times New Roman" w:hAnsi="Arial" w:cs="Arial"/>
          <w:color w:val="000000"/>
          <w:sz w:val="28"/>
          <w:szCs w:val="28"/>
          <w:lang w:val="uz-Cyrl-UZ" w:eastAsia="ko-KR"/>
        </w:rPr>
        <w:t xml:space="preserve"> </w:t>
      </w:r>
      <w:r w:rsidRPr="004030AC">
        <w:rPr>
          <w:rFonts w:ascii="Times New Roman" w:eastAsia="Times New Roman" w:hAnsi="Times New Roman" w:cs="Times New Roman"/>
          <w:color w:val="000000"/>
          <w:sz w:val="28"/>
          <w:szCs w:val="28"/>
          <w:lang w:val="en-US" w:eastAsia="ko-KR"/>
        </w:rPr>
        <w:t xml:space="preserve">Terminal </w:t>
      </w:r>
      <w:proofErr w:type="spellStart"/>
      <w:r w:rsidRPr="004030AC">
        <w:rPr>
          <w:rFonts w:ascii="Times New Roman" w:eastAsia="Times New Roman" w:hAnsi="Times New Roman" w:cs="Times New Roman"/>
          <w:color w:val="000000"/>
          <w:sz w:val="28"/>
          <w:szCs w:val="28"/>
          <w:lang w:val="en-US" w:eastAsia="ko-KR"/>
        </w:rPr>
        <w:t>holat</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bosqi</w:t>
      </w:r>
      <w:r w:rsidR="00AC2094">
        <w:rPr>
          <w:rFonts w:ascii="Times New Roman" w:eastAsia="Times New Roman" w:hAnsi="Times New Roman" w:cs="Times New Roman"/>
          <w:color w:val="000000"/>
          <w:sz w:val="28"/>
          <w:szCs w:val="28"/>
          <w:lang w:val="en-US" w:eastAsia="ko-KR"/>
        </w:rPr>
        <w:t>chl</w:t>
      </w:r>
      <w:r w:rsidRPr="004030AC">
        <w:rPr>
          <w:rFonts w:ascii="Times New Roman" w:eastAsia="Times New Roman" w:hAnsi="Times New Roman" w:cs="Times New Roman"/>
          <w:color w:val="000000"/>
          <w:sz w:val="28"/>
          <w:szCs w:val="28"/>
          <w:lang w:val="en-US" w:eastAsia="ko-KR"/>
        </w:rPr>
        <w:t>ari</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Klinik</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va</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biologik</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o'lim</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belgilari</w:t>
      </w:r>
      <w:proofErr w:type="spellEnd"/>
      <w:r w:rsidRPr="004030AC">
        <w:rPr>
          <w:rFonts w:ascii="Times New Roman" w:eastAsia="Times New Roman" w:hAnsi="Times New Roman" w:cs="Times New Roman"/>
          <w:color w:val="000000"/>
          <w:sz w:val="28"/>
          <w:szCs w:val="28"/>
          <w:lang w:val="en-US" w:eastAsia="ko-KR"/>
        </w:rPr>
        <w:t xml:space="preserve">. </w:t>
      </w:r>
      <w:r w:rsidRPr="004030AC">
        <w:rPr>
          <w:rFonts w:ascii="Times New Roman" w:eastAsia="Times New Roman" w:hAnsi="Times New Roman" w:cs="Times New Roman"/>
          <w:sz w:val="28"/>
          <w:szCs w:val="28"/>
          <w:lang w:val="uz-Cyrl-UZ" w:eastAsia="ko-KR"/>
        </w:rPr>
        <w:t xml:space="preserve">CPR – </w:t>
      </w:r>
      <w:r w:rsidR="00AC2094">
        <w:rPr>
          <w:rFonts w:ascii="Times New Roman" w:eastAsia="Times New Roman" w:hAnsi="Times New Roman" w:cs="Times New Roman"/>
          <w:sz w:val="28"/>
          <w:szCs w:val="28"/>
          <w:lang w:val="uz-Cyrl-UZ" w:eastAsia="ko-KR"/>
        </w:rPr>
        <w:t>yur</w:t>
      </w:r>
      <w:r w:rsidRPr="004030AC">
        <w:rPr>
          <w:rFonts w:ascii="Times New Roman" w:eastAsia="Times New Roman" w:hAnsi="Times New Roman" w:cs="Times New Roman"/>
          <w:sz w:val="28"/>
          <w:szCs w:val="28"/>
          <w:lang w:val="uz-Cyrl-UZ" w:eastAsia="ko-KR"/>
        </w:rPr>
        <w:t>ak-o‘pka reanimatsi</w:t>
      </w:r>
      <w:r w:rsidR="00AC2094">
        <w:rPr>
          <w:rFonts w:ascii="Times New Roman" w:eastAsia="Times New Roman" w:hAnsi="Times New Roman" w:cs="Times New Roman"/>
          <w:sz w:val="28"/>
          <w:szCs w:val="28"/>
          <w:lang w:val="uz-Cyrl-UZ" w:eastAsia="ko-KR"/>
        </w:rPr>
        <w:t>yas</w:t>
      </w:r>
      <w:r w:rsidRPr="004030AC">
        <w:rPr>
          <w:rFonts w:ascii="Times New Roman" w:eastAsia="Times New Roman" w:hAnsi="Times New Roman" w:cs="Times New Roman"/>
          <w:sz w:val="28"/>
          <w:szCs w:val="28"/>
          <w:lang w:val="uz-Cyrl-UZ" w:eastAsia="ko-KR"/>
        </w:rPr>
        <w:t>ining nazariy asoslari.</w:t>
      </w:r>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Kattalar</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va</w:t>
      </w:r>
      <w:proofErr w:type="spellEnd"/>
      <w:r w:rsidRPr="004030AC">
        <w:rPr>
          <w:rFonts w:ascii="Times New Roman" w:eastAsia="Times New Roman" w:hAnsi="Times New Roman" w:cs="Times New Roman"/>
          <w:color w:val="000000"/>
          <w:sz w:val="28"/>
          <w:szCs w:val="28"/>
          <w:lang w:val="en-US" w:eastAsia="ko-KR"/>
        </w:rPr>
        <w:t xml:space="preserve"> </w:t>
      </w:r>
      <w:proofErr w:type="spellStart"/>
      <w:r w:rsidRPr="004030AC">
        <w:rPr>
          <w:rFonts w:ascii="Times New Roman" w:eastAsia="Times New Roman" w:hAnsi="Times New Roman" w:cs="Times New Roman"/>
          <w:color w:val="000000"/>
          <w:sz w:val="28"/>
          <w:szCs w:val="28"/>
          <w:lang w:val="en-US" w:eastAsia="ko-KR"/>
        </w:rPr>
        <w:t>bolalarda</w:t>
      </w:r>
      <w:proofErr w:type="spellEnd"/>
      <w:r w:rsidRPr="004030AC">
        <w:rPr>
          <w:rFonts w:ascii="Times New Roman" w:eastAsia="Times New Roman" w:hAnsi="Times New Roman" w:cs="Times New Roman"/>
          <w:color w:val="000000"/>
          <w:sz w:val="28"/>
          <w:szCs w:val="28"/>
          <w:lang w:val="en-US" w:eastAsia="ko-KR"/>
        </w:rPr>
        <w:t xml:space="preserve"> </w:t>
      </w:r>
      <w:r w:rsidRPr="004030AC">
        <w:rPr>
          <w:rFonts w:ascii="Times New Roman" w:eastAsia="Times New Roman" w:hAnsi="Times New Roman" w:cs="Times New Roman"/>
          <w:sz w:val="28"/>
          <w:szCs w:val="28"/>
          <w:lang w:val="uz-Cyrl-UZ" w:eastAsia="ko-KR"/>
        </w:rPr>
        <w:t xml:space="preserve"> </w:t>
      </w:r>
      <w:r w:rsidR="00AC2094">
        <w:rPr>
          <w:rFonts w:ascii="Times New Roman" w:eastAsia="Times New Roman" w:hAnsi="Times New Roman" w:cs="Times New Roman"/>
          <w:sz w:val="28"/>
          <w:szCs w:val="28"/>
          <w:lang w:val="uz-Cyrl-UZ" w:eastAsia="ko-KR"/>
        </w:rPr>
        <w:t>yur</w:t>
      </w:r>
      <w:r w:rsidRPr="004030AC">
        <w:rPr>
          <w:rFonts w:ascii="Times New Roman" w:eastAsia="Times New Roman" w:hAnsi="Times New Roman" w:cs="Times New Roman"/>
          <w:sz w:val="28"/>
          <w:szCs w:val="28"/>
          <w:lang w:val="uz-Cyrl-UZ" w:eastAsia="ko-KR"/>
        </w:rPr>
        <w:t>ak massaji va sun’iy nafas beri</w:t>
      </w:r>
      <w:r w:rsidR="00AC2094">
        <w:rPr>
          <w:rFonts w:ascii="Times New Roman" w:eastAsia="Times New Roman" w:hAnsi="Times New Roman" w:cs="Times New Roman"/>
          <w:sz w:val="28"/>
          <w:szCs w:val="28"/>
          <w:lang w:val="uz-Cyrl-UZ" w:eastAsia="ko-KR"/>
        </w:rPr>
        <w:t>shn</w:t>
      </w:r>
      <w:proofErr w:type="spellStart"/>
      <w:r w:rsidRPr="004030AC">
        <w:rPr>
          <w:rFonts w:ascii="Times New Roman" w:eastAsia="Times New Roman" w:hAnsi="Times New Roman" w:cs="Times New Roman"/>
          <w:sz w:val="28"/>
          <w:szCs w:val="28"/>
          <w:lang w:val="en-US" w:eastAsia="ko-KR"/>
        </w:rPr>
        <w:t>i</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o’tkazish</w:t>
      </w:r>
      <w:proofErr w:type="spellEnd"/>
      <w:r w:rsidRPr="004030AC">
        <w:rPr>
          <w:rFonts w:ascii="Times New Roman" w:eastAsia="Times New Roman" w:hAnsi="Times New Roman" w:cs="Times New Roman"/>
          <w:sz w:val="28"/>
          <w:szCs w:val="28"/>
          <w:lang w:val="en-US" w:eastAsia="ko-KR"/>
        </w:rPr>
        <w:t xml:space="preserve"> </w:t>
      </w:r>
      <w:proofErr w:type="spellStart"/>
      <w:r w:rsidRPr="004030AC">
        <w:rPr>
          <w:rFonts w:ascii="Times New Roman" w:eastAsia="Times New Roman" w:hAnsi="Times New Roman" w:cs="Times New Roman"/>
          <w:sz w:val="28"/>
          <w:szCs w:val="28"/>
          <w:lang w:val="en-US" w:eastAsia="ko-KR"/>
        </w:rPr>
        <w:t>algoritmi</w:t>
      </w:r>
      <w:proofErr w:type="spellEnd"/>
      <w:r w:rsidRPr="004030AC">
        <w:rPr>
          <w:rFonts w:ascii="Times New Roman" w:eastAsia="Times New Roman" w:hAnsi="Times New Roman" w:cs="Times New Roman"/>
          <w:sz w:val="28"/>
          <w:szCs w:val="28"/>
          <w:lang w:val="en-US" w:eastAsia="ko-KR"/>
        </w:rPr>
        <w:t>.</w:t>
      </w:r>
    </w:p>
    <w:bookmarkEnd w:id="4"/>
    <w:p w14:paraId="3F68BBEC" w14:textId="77777777" w:rsidR="00AC2094" w:rsidRDefault="00AC2094" w:rsidP="00AC2094">
      <w:pPr>
        <w:tabs>
          <w:tab w:val="left" w:pos="1620"/>
        </w:tabs>
        <w:spacing w:after="0" w:line="240" w:lineRule="auto"/>
        <w:rPr>
          <w:rFonts w:ascii="Times New Roman" w:eastAsia="Times New Roman" w:hAnsi="Times New Roman" w:cs="Times New Roman"/>
          <w:b/>
          <w:color w:val="1A1A1A" w:themeColor="background1" w:themeShade="1A"/>
          <w:sz w:val="28"/>
          <w:szCs w:val="28"/>
          <w:lang w:val="en-US"/>
        </w:rPr>
      </w:pPr>
      <w:r>
        <w:rPr>
          <w:rFonts w:ascii="Times New Roman" w:eastAsia="Times New Roman" w:hAnsi="Times New Roman" w:cs="Times New Roman"/>
          <w:b/>
          <w:color w:val="1A1A1A" w:themeColor="background1" w:themeShade="1A"/>
          <w:sz w:val="28"/>
          <w:szCs w:val="28"/>
          <w:lang w:val="en-US"/>
        </w:rPr>
        <w:tab/>
      </w:r>
    </w:p>
    <w:p w14:paraId="3949870B" w14:textId="558A8DA4" w:rsidR="0052242F" w:rsidRPr="003E7808" w:rsidRDefault="0052242F" w:rsidP="00AC2094">
      <w:pPr>
        <w:tabs>
          <w:tab w:val="left" w:pos="1620"/>
        </w:tabs>
        <w:spacing w:after="0" w:line="240" w:lineRule="auto"/>
        <w:rPr>
          <w:rFonts w:ascii="Times New Roman" w:eastAsia="Times New Roman" w:hAnsi="Times New Roman" w:cs="Times New Roman"/>
          <w:b/>
          <w:color w:val="1A1A1A" w:themeColor="background1" w:themeShade="1A"/>
          <w:sz w:val="28"/>
          <w:szCs w:val="28"/>
          <w:lang w:val="en-US"/>
        </w:rPr>
      </w:pPr>
      <w:r w:rsidRPr="003E7808">
        <w:rPr>
          <w:rFonts w:ascii="Times New Roman" w:eastAsia="Times New Roman" w:hAnsi="Times New Roman" w:cs="Times New Roman"/>
          <w:b/>
          <w:color w:val="1A1A1A" w:themeColor="background1" w:themeShade="1A"/>
          <w:sz w:val="28"/>
          <w:szCs w:val="28"/>
          <w:lang w:val="uz-Cyrl-UZ"/>
        </w:rPr>
        <w:t xml:space="preserve">4. </w:t>
      </w:r>
      <w:r w:rsidR="0071731E" w:rsidRPr="003E7808">
        <w:rPr>
          <w:rFonts w:ascii="Times New Roman" w:eastAsia="Times New Roman" w:hAnsi="Times New Roman" w:cs="Times New Roman"/>
          <w:b/>
          <w:color w:val="1A1A1A" w:themeColor="background1" w:themeShade="1A"/>
          <w:sz w:val="28"/>
          <w:szCs w:val="28"/>
          <w:lang w:val="uz-Cyrl-UZ"/>
        </w:rPr>
        <w:t>DASTURNI</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AMALG</w:t>
      </w:r>
      <w:r w:rsidR="0071731E" w:rsidRPr="003E7808">
        <w:rPr>
          <w:rFonts w:ascii="Times New Roman" w:eastAsia="Times New Roman" w:hAnsi="Times New Roman" w:cs="Times New Roman"/>
          <w:b/>
          <w:color w:val="1A1A1A" w:themeColor="background1" w:themeShade="1A"/>
          <w:sz w:val="28"/>
          <w:szCs w:val="28"/>
          <w:lang w:val="en-US"/>
        </w:rPr>
        <w:t>A</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O</w:t>
      </w:r>
      <w:r w:rsidR="00AC2094">
        <w:rPr>
          <w:rFonts w:ascii="Times New Roman" w:eastAsia="Times New Roman" w:hAnsi="Times New Roman" w:cs="Times New Roman"/>
          <w:b/>
          <w:color w:val="1A1A1A" w:themeColor="background1" w:themeShade="1A"/>
          <w:sz w:val="28"/>
          <w:szCs w:val="28"/>
          <w:lang w:val="en-US"/>
        </w:rPr>
        <w:t>SHI</w:t>
      </w:r>
      <w:r w:rsidR="0071731E" w:rsidRPr="003E7808">
        <w:rPr>
          <w:rFonts w:ascii="Times New Roman" w:eastAsia="Times New Roman" w:hAnsi="Times New Roman" w:cs="Times New Roman"/>
          <w:b/>
          <w:color w:val="1A1A1A" w:themeColor="background1" w:themeShade="1A"/>
          <w:sz w:val="28"/>
          <w:szCs w:val="28"/>
          <w:lang w:val="en-US"/>
        </w:rPr>
        <w:t>RI</w:t>
      </w:r>
      <w:r w:rsidR="00AC2094">
        <w:rPr>
          <w:rFonts w:ascii="Times New Roman" w:eastAsia="Times New Roman" w:hAnsi="Times New Roman" w:cs="Times New Roman"/>
          <w:b/>
          <w:color w:val="1A1A1A" w:themeColor="background1" w:themeShade="1A"/>
          <w:sz w:val="28"/>
          <w:szCs w:val="28"/>
          <w:lang w:val="en-US"/>
        </w:rPr>
        <w:t>SHN</w:t>
      </w:r>
      <w:r w:rsidR="0071731E" w:rsidRPr="003E7808">
        <w:rPr>
          <w:rFonts w:ascii="Times New Roman" w:eastAsia="Times New Roman" w:hAnsi="Times New Roman" w:cs="Times New Roman"/>
          <w:b/>
          <w:color w:val="1A1A1A" w:themeColor="background1" w:themeShade="1A"/>
          <w:sz w:val="28"/>
          <w:szCs w:val="28"/>
          <w:lang w:val="en-US"/>
        </w:rPr>
        <w:t>ING</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TA</w:t>
      </w:r>
      <w:r w:rsidR="00AC2094">
        <w:rPr>
          <w:rFonts w:ascii="Times New Roman" w:eastAsia="Times New Roman" w:hAnsi="Times New Roman" w:cs="Times New Roman"/>
          <w:b/>
          <w:color w:val="1A1A1A" w:themeColor="background1" w:themeShade="1A"/>
          <w:sz w:val="28"/>
          <w:szCs w:val="28"/>
          <w:lang w:val="en-US"/>
        </w:rPr>
        <w:t>SHK</w:t>
      </w:r>
      <w:r w:rsidR="0071731E" w:rsidRPr="003E7808">
        <w:rPr>
          <w:rFonts w:ascii="Times New Roman" w:eastAsia="Times New Roman" w:hAnsi="Times New Roman" w:cs="Times New Roman"/>
          <w:b/>
          <w:color w:val="1A1A1A" w:themeColor="background1" w:themeShade="1A"/>
          <w:sz w:val="28"/>
          <w:szCs w:val="28"/>
          <w:lang w:val="en-US"/>
        </w:rPr>
        <w:t>ILIY</w:t>
      </w:r>
      <w:r w:rsidRPr="003E7808">
        <w:rPr>
          <w:rFonts w:ascii="Times New Roman" w:eastAsia="Times New Roman" w:hAnsi="Times New Roman" w:cs="Times New Roman"/>
          <w:b/>
          <w:color w:val="1A1A1A" w:themeColor="background1" w:themeShade="1A"/>
          <w:sz w:val="28"/>
          <w:szCs w:val="28"/>
          <w:lang w:val="en-US"/>
        </w:rPr>
        <w:t>-</w:t>
      </w:r>
      <w:r w:rsidR="0071731E" w:rsidRPr="003E7808">
        <w:rPr>
          <w:rFonts w:ascii="Times New Roman" w:eastAsia="Times New Roman" w:hAnsi="Times New Roman" w:cs="Times New Roman"/>
          <w:b/>
          <w:color w:val="1A1A1A" w:themeColor="background1" w:themeShade="1A"/>
          <w:sz w:val="28"/>
          <w:szCs w:val="28"/>
          <w:lang w:val="en-US"/>
        </w:rPr>
        <w:t>PEDAGOGIK</w:t>
      </w:r>
      <w:r w:rsidRPr="003E7808">
        <w:rPr>
          <w:rFonts w:ascii="Times New Roman" w:eastAsia="Times New Roman" w:hAnsi="Times New Roman" w:cs="Times New Roman"/>
          <w:b/>
          <w:color w:val="1A1A1A" w:themeColor="background1" w:themeShade="1A"/>
          <w:sz w:val="28"/>
          <w:szCs w:val="28"/>
          <w:lang w:val="en-US"/>
        </w:rPr>
        <w:t xml:space="preserve"> </w:t>
      </w:r>
      <w:r w:rsidR="0071731E" w:rsidRPr="003E7808">
        <w:rPr>
          <w:rFonts w:ascii="Times New Roman" w:eastAsia="Times New Roman" w:hAnsi="Times New Roman" w:cs="Times New Roman"/>
          <w:b/>
          <w:color w:val="1A1A1A" w:themeColor="background1" w:themeShade="1A"/>
          <w:sz w:val="28"/>
          <w:szCs w:val="28"/>
          <w:lang w:val="en-US"/>
        </w:rPr>
        <w:t>TA’MINOTI</w:t>
      </w:r>
    </w:p>
    <w:p w14:paraId="54CE8B5C" w14:textId="1E563E68" w:rsidR="00156C4F" w:rsidRPr="003E7808" w:rsidRDefault="0026680F" w:rsidP="0026680F">
      <w:pPr>
        <w:spacing w:after="0" w:line="240" w:lineRule="auto"/>
        <w:ind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C701A" w:rsidRPr="003E7808">
        <w:rPr>
          <w:rFonts w:ascii="Times New Roman" w:eastAsia="Times New Roman" w:hAnsi="Times New Roman" w:cs="Times New Roman"/>
          <w:b/>
          <w:color w:val="1A1A1A" w:themeColor="background1" w:themeShade="1A"/>
          <w:sz w:val="28"/>
          <w:szCs w:val="28"/>
          <w:lang w:val="uz-Cyrl-UZ"/>
        </w:rPr>
        <w:t xml:space="preserve">4.1. </w:t>
      </w:r>
      <w:r w:rsidR="0071731E" w:rsidRPr="003E7808">
        <w:rPr>
          <w:rFonts w:ascii="Times New Roman" w:eastAsia="Times New Roman" w:hAnsi="Times New Roman" w:cs="Times New Roman"/>
          <w:b/>
          <w:color w:val="1A1A1A" w:themeColor="background1" w:themeShade="1A"/>
          <w:sz w:val="28"/>
          <w:szCs w:val="28"/>
          <w:lang w:val="uz-Cyrl-UZ"/>
        </w:rPr>
        <w:t>О‘quv</w:t>
      </w:r>
      <w:r w:rsidR="0052242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bazalari</w:t>
      </w:r>
      <w:r w:rsidR="0052242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Respublika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о‘rta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tibbi</w:t>
      </w:r>
      <w:r w:rsidR="00AC2094">
        <w:rPr>
          <w:rFonts w:ascii="Times New Roman" w:eastAsia="Times New Roman" w:hAnsi="Times New Roman" w:cs="Times New Roman"/>
          <w:color w:val="1A1A1A" w:themeColor="background1" w:themeShade="1A"/>
          <w:sz w:val="28"/>
          <w:szCs w:val="28"/>
          <w:lang w:val="uz-Cyrl-UZ"/>
        </w:rPr>
        <w:t>yot</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farmatsevtika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xodimlari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malakasini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o</w:t>
      </w:r>
      <w:r w:rsidR="00AC2094">
        <w:rPr>
          <w:rFonts w:ascii="Times New Roman" w:eastAsia="Times New Roman" w:hAnsi="Times New Roman" w:cs="Times New Roman"/>
          <w:color w:val="1A1A1A" w:themeColor="background1" w:themeShade="1A"/>
          <w:sz w:val="28"/>
          <w:szCs w:val="28"/>
          <w:lang w:val="uz-Cyrl-UZ"/>
        </w:rPr>
        <w:t>shi</w:t>
      </w:r>
      <w:r w:rsidR="0071731E" w:rsidRPr="003E7808">
        <w:rPr>
          <w:rFonts w:ascii="Times New Roman" w:eastAsia="Times New Roman" w:hAnsi="Times New Roman" w:cs="Times New Roman"/>
          <w:color w:val="1A1A1A" w:themeColor="background1" w:themeShade="1A"/>
          <w:sz w:val="28"/>
          <w:szCs w:val="28"/>
          <w:lang w:val="uz-Cyrl-UZ"/>
        </w:rPr>
        <w:t>rish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ularni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ixtisosla</w:t>
      </w:r>
      <w:r w:rsidR="00AC2094">
        <w:rPr>
          <w:rFonts w:ascii="Times New Roman" w:eastAsia="Times New Roman" w:hAnsi="Times New Roman" w:cs="Times New Roman"/>
          <w:color w:val="1A1A1A" w:themeColor="background1" w:themeShade="1A"/>
          <w:sz w:val="28"/>
          <w:szCs w:val="28"/>
          <w:lang w:val="uz-Cyrl-UZ"/>
        </w:rPr>
        <w:t>sht</w:t>
      </w:r>
      <w:r w:rsidR="0071731E" w:rsidRPr="003E7808">
        <w:rPr>
          <w:rFonts w:ascii="Times New Roman" w:eastAsia="Times New Roman" w:hAnsi="Times New Roman" w:cs="Times New Roman"/>
          <w:color w:val="1A1A1A" w:themeColor="background1" w:themeShade="1A"/>
          <w:sz w:val="28"/>
          <w:szCs w:val="28"/>
          <w:lang w:val="uz-Cyrl-UZ"/>
        </w:rPr>
        <w:t>irish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markazi</w:t>
      </w:r>
      <w:r w:rsidRPr="003E7808">
        <w:rPr>
          <w:rFonts w:ascii="Times New Roman" w:eastAsia="Times New Roman" w:hAnsi="Times New Roman" w:cs="Times New Roman"/>
          <w:color w:val="1A1A1A" w:themeColor="background1" w:themeShade="1A"/>
          <w:sz w:val="28"/>
          <w:szCs w:val="28"/>
          <w:lang w:val="uz-Cyrl-UZ"/>
        </w:rPr>
        <w:t xml:space="preserve"> </w:t>
      </w:r>
      <w:r w:rsidR="00AC2094">
        <w:rPr>
          <w:rFonts w:ascii="Times New Roman" w:eastAsia="Times New Roman" w:hAnsi="Times New Roman" w:cs="Times New Roman"/>
          <w:color w:val="1A1A1A" w:themeColor="background1" w:themeShade="1A"/>
          <w:sz w:val="28"/>
          <w:szCs w:val="28"/>
          <w:lang w:val="uz-Cyrl-UZ" w:eastAsia="ru-RU"/>
        </w:rPr>
        <w:t>Shi</w:t>
      </w:r>
      <w:r w:rsidR="0071731E" w:rsidRPr="003E7808">
        <w:rPr>
          <w:rFonts w:ascii="Times New Roman" w:eastAsia="Times New Roman" w:hAnsi="Times New Roman" w:cs="Times New Roman"/>
          <w:color w:val="1A1A1A" w:themeColor="background1" w:themeShade="1A"/>
          <w:sz w:val="28"/>
          <w:szCs w:val="28"/>
          <w:lang w:val="uz-Cyrl-UZ" w:eastAsia="ru-RU"/>
        </w:rPr>
        <w:t>fokorlar</w:t>
      </w:r>
      <w:r w:rsidR="00156C4F" w:rsidRPr="003E7808">
        <w:rPr>
          <w:rFonts w:ascii="Times New Roman" w:eastAsia="Times New Roman" w:hAnsi="Times New Roman" w:cs="Times New Roman"/>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color w:val="1A1A1A" w:themeColor="background1" w:themeShade="1A"/>
          <w:sz w:val="28"/>
          <w:szCs w:val="28"/>
          <w:lang w:val="uz-Cyrl-UZ" w:eastAsia="ru-RU"/>
        </w:rPr>
        <w:t>kо‘</w:t>
      </w:r>
      <w:r w:rsidR="00AC2094">
        <w:rPr>
          <w:rFonts w:ascii="Times New Roman" w:eastAsia="Times New Roman" w:hAnsi="Times New Roman" w:cs="Times New Roman"/>
          <w:color w:val="1A1A1A" w:themeColor="background1" w:themeShade="1A"/>
          <w:sz w:val="28"/>
          <w:szCs w:val="28"/>
          <w:lang w:val="uz-Cyrl-UZ" w:eastAsia="ru-RU"/>
        </w:rPr>
        <w:t>cha</w:t>
      </w:r>
      <w:r w:rsidR="0071731E" w:rsidRPr="003E7808">
        <w:rPr>
          <w:rFonts w:ascii="Times New Roman" w:eastAsia="Times New Roman" w:hAnsi="Times New Roman" w:cs="Times New Roman"/>
          <w:color w:val="1A1A1A" w:themeColor="background1" w:themeShade="1A"/>
          <w:sz w:val="28"/>
          <w:szCs w:val="28"/>
          <w:lang w:val="uz-Cyrl-UZ" w:eastAsia="ru-RU"/>
        </w:rPr>
        <w:t>si</w:t>
      </w:r>
      <w:r w:rsidR="00156C4F" w:rsidRPr="003E7808">
        <w:rPr>
          <w:rFonts w:ascii="Times New Roman" w:eastAsia="Times New Roman" w:hAnsi="Times New Roman" w:cs="Times New Roman"/>
          <w:color w:val="1A1A1A" w:themeColor="background1" w:themeShade="1A"/>
          <w:sz w:val="28"/>
          <w:szCs w:val="28"/>
          <w:lang w:val="uz-Cyrl-UZ" w:eastAsia="ru-RU"/>
        </w:rPr>
        <w:t>-2 , 14-</w:t>
      </w:r>
      <w:r w:rsidR="0071731E" w:rsidRPr="003E7808">
        <w:rPr>
          <w:rFonts w:ascii="Times New Roman" w:eastAsia="Times New Roman" w:hAnsi="Times New Roman" w:cs="Times New Roman"/>
          <w:color w:val="1A1A1A" w:themeColor="background1" w:themeShade="1A"/>
          <w:sz w:val="28"/>
          <w:szCs w:val="28"/>
          <w:lang w:val="uz-Cyrl-UZ" w:eastAsia="ru-RU"/>
        </w:rPr>
        <w:t>uy</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Davolash</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profilaktika</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muassasalari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qo</w:t>
      </w:r>
      <w:r w:rsidR="00AC2094">
        <w:rPr>
          <w:rFonts w:ascii="Times New Roman" w:eastAsia="Times New Roman" w:hAnsi="Times New Roman" w:cs="Times New Roman"/>
          <w:color w:val="1A1A1A" w:themeColor="background1" w:themeShade="1A"/>
          <w:sz w:val="28"/>
          <w:szCs w:val="28"/>
          <w:lang w:val="uz-Cyrl-UZ"/>
        </w:rPr>
        <w:t>shi</w:t>
      </w:r>
      <w:r w:rsidR="0071731E" w:rsidRPr="003E7808">
        <w:rPr>
          <w:rFonts w:ascii="Times New Roman" w:eastAsia="Times New Roman" w:hAnsi="Times New Roman" w:cs="Times New Roman"/>
          <w:color w:val="1A1A1A" w:themeColor="background1" w:themeShade="1A"/>
          <w:sz w:val="28"/>
          <w:szCs w:val="28"/>
          <w:lang w:val="uz-Cyrl-UZ"/>
        </w:rPr>
        <w:t>dagi</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о‘quv</w:t>
      </w:r>
      <w:r w:rsidR="0052242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bazalari</w:t>
      </w:r>
      <w:r w:rsidR="0052242F" w:rsidRPr="003E7808">
        <w:rPr>
          <w:rFonts w:ascii="Times New Roman" w:eastAsia="Times New Roman" w:hAnsi="Times New Roman" w:cs="Times New Roman"/>
          <w:color w:val="1A1A1A" w:themeColor="background1" w:themeShade="1A"/>
          <w:sz w:val="28"/>
          <w:szCs w:val="28"/>
          <w:lang w:val="uz-Cyrl-UZ"/>
        </w:rPr>
        <w:t xml:space="preserve">. </w:t>
      </w:r>
    </w:p>
    <w:p w14:paraId="0E97F35D" w14:textId="77777777" w:rsidR="00AC2094" w:rsidRPr="00A3039B" w:rsidRDefault="00522E3E" w:rsidP="00522E3E">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p>
    <w:p w14:paraId="12C52483" w14:textId="0FB88A06" w:rsidR="0052242F" w:rsidRPr="003E7808" w:rsidRDefault="00AC2094" w:rsidP="00522E3E">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A3039B">
        <w:rPr>
          <w:rFonts w:ascii="Times New Roman" w:eastAsia="Times New Roman" w:hAnsi="Times New Roman" w:cs="Times New Roman"/>
          <w:b/>
          <w:color w:val="1A1A1A" w:themeColor="background1" w:themeShade="1A"/>
          <w:sz w:val="28"/>
          <w:szCs w:val="28"/>
          <w:lang w:val="uz-Cyrl-UZ"/>
        </w:rPr>
        <w:t xml:space="preserve">     </w:t>
      </w:r>
      <w:r w:rsidR="00522E3E" w:rsidRPr="003E7808">
        <w:rPr>
          <w:rFonts w:ascii="Times New Roman" w:eastAsia="Times New Roman" w:hAnsi="Times New Roman" w:cs="Times New Roman"/>
          <w:b/>
          <w:color w:val="1A1A1A" w:themeColor="background1" w:themeShade="1A"/>
          <w:sz w:val="28"/>
          <w:szCs w:val="28"/>
          <w:lang w:val="uz-Cyrl-UZ"/>
        </w:rPr>
        <w:t xml:space="preserve"> </w:t>
      </w:r>
      <w:r w:rsidR="004B1896" w:rsidRPr="003E7808">
        <w:rPr>
          <w:rFonts w:ascii="Times New Roman" w:eastAsia="Times New Roman" w:hAnsi="Times New Roman" w:cs="Times New Roman"/>
          <w:b/>
          <w:color w:val="1A1A1A" w:themeColor="background1" w:themeShade="1A"/>
          <w:sz w:val="28"/>
          <w:szCs w:val="28"/>
          <w:lang w:val="uz-Cyrl-UZ"/>
        </w:rPr>
        <w:t xml:space="preserve">  </w:t>
      </w:r>
      <w:r w:rsidRPr="00A3039B">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Amali</w:t>
      </w:r>
      <w:r>
        <w:rPr>
          <w:rFonts w:ascii="Times New Roman" w:eastAsia="Times New Roman" w:hAnsi="Times New Roman" w:cs="Times New Roman"/>
          <w:b/>
          <w:color w:val="1A1A1A" w:themeColor="background1" w:themeShade="1A"/>
          <w:sz w:val="28"/>
          <w:szCs w:val="28"/>
          <w:lang w:val="uz-Cyrl-UZ"/>
        </w:rPr>
        <w:t>yot</w:t>
      </w:r>
      <w:r w:rsidR="00156C4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bazasi</w:t>
      </w:r>
      <w:r w:rsidR="00156C4F"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davolash</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profilaktika</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muassasalari</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qo</w:t>
      </w:r>
      <w:r>
        <w:rPr>
          <w:rFonts w:ascii="Times New Roman" w:eastAsia="Times New Roman" w:hAnsi="Times New Roman" w:cs="Times New Roman"/>
          <w:color w:val="1A1A1A" w:themeColor="background1" w:themeShade="1A"/>
          <w:sz w:val="28"/>
          <w:szCs w:val="28"/>
          <w:lang w:val="uz-Cyrl-UZ"/>
        </w:rPr>
        <w:t>shi</w:t>
      </w:r>
      <w:r w:rsidR="0071731E" w:rsidRPr="003E7808">
        <w:rPr>
          <w:rFonts w:ascii="Times New Roman" w:eastAsia="Times New Roman" w:hAnsi="Times New Roman" w:cs="Times New Roman"/>
          <w:color w:val="1A1A1A" w:themeColor="background1" w:themeShade="1A"/>
          <w:sz w:val="28"/>
          <w:szCs w:val="28"/>
          <w:lang w:val="uz-Cyrl-UZ"/>
        </w:rPr>
        <w:t>dagi</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о‘quv</w:t>
      </w:r>
      <w:r w:rsidR="00156C4F"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bazalari</w:t>
      </w:r>
      <w:r w:rsidR="00156C4F" w:rsidRPr="003E7808">
        <w:rPr>
          <w:rFonts w:ascii="Times New Roman" w:eastAsia="Times New Roman" w:hAnsi="Times New Roman" w:cs="Times New Roman"/>
          <w:color w:val="1A1A1A" w:themeColor="background1" w:themeShade="1A"/>
          <w:sz w:val="28"/>
          <w:szCs w:val="28"/>
          <w:lang w:val="uz-Cyrl-UZ"/>
        </w:rPr>
        <w:t>.</w:t>
      </w:r>
    </w:p>
    <w:p w14:paraId="30167222" w14:textId="32621418" w:rsidR="0052242F" w:rsidRPr="003E7808" w:rsidRDefault="00522E3E" w:rsidP="0052242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02FF1" w:rsidRPr="00063BEA">
        <w:rPr>
          <w:rFonts w:ascii="Times New Roman" w:eastAsia="Times New Roman" w:hAnsi="Times New Roman" w:cs="Times New Roman"/>
          <w:b/>
          <w:color w:val="1A1A1A" w:themeColor="background1" w:themeShade="1A"/>
          <w:sz w:val="28"/>
          <w:szCs w:val="28"/>
          <w:lang w:val="uz-Cyrl-UZ"/>
        </w:rPr>
        <w:t xml:space="preserve"> </w:t>
      </w:r>
      <w:r w:rsidRPr="003E7808">
        <w:rPr>
          <w:rFonts w:ascii="Times New Roman" w:eastAsia="Times New Roman" w:hAnsi="Times New Roman" w:cs="Times New Roman"/>
          <w:b/>
          <w:color w:val="1A1A1A" w:themeColor="background1" w:themeShade="1A"/>
          <w:sz w:val="28"/>
          <w:szCs w:val="28"/>
          <w:lang w:val="uz-Cyrl-UZ"/>
        </w:rPr>
        <w:t xml:space="preserve"> </w:t>
      </w:r>
      <w:r w:rsidR="009C701A" w:rsidRPr="003E7808">
        <w:rPr>
          <w:rFonts w:ascii="Times New Roman" w:eastAsia="Times New Roman" w:hAnsi="Times New Roman" w:cs="Times New Roman"/>
          <w:b/>
          <w:color w:val="1A1A1A" w:themeColor="background1" w:themeShade="1A"/>
          <w:sz w:val="28"/>
          <w:szCs w:val="28"/>
          <w:lang w:val="uz-Cyrl-UZ"/>
        </w:rPr>
        <w:t xml:space="preserve">4.2. </w:t>
      </w:r>
      <w:r w:rsidR="0071731E" w:rsidRPr="003E7808">
        <w:rPr>
          <w:rFonts w:ascii="Times New Roman" w:eastAsia="Times New Roman" w:hAnsi="Times New Roman" w:cs="Times New Roman"/>
          <w:b/>
          <w:color w:val="1A1A1A" w:themeColor="background1" w:themeShade="1A"/>
          <w:sz w:val="28"/>
          <w:szCs w:val="28"/>
          <w:lang w:val="uz-Cyrl-UZ"/>
        </w:rPr>
        <w:t>Ma</w:t>
      </w:r>
      <w:r w:rsidR="00AC2094">
        <w:rPr>
          <w:rFonts w:ascii="Times New Roman" w:eastAsia="Times New Roman" w:hAnsi="Times New Roman" w:cs="Times New Roman"/>
          <w:b/>
          <w:color w:val="1A1A1A" w:themeColor="background1" w:themeShade="1A"/>
          <w:sz w:val="28"/>
          <w:szCs w:val="28"/>
          <w:lang w:val="uz-Cyrl-UZ"/>
        </w:rPr>
        <w:t>shg</w:t>
      </w:r>
      <w:r w:rsidR="0071731E" w:rsidRPr="003E7808">
        <w:rPr>
          <w:rFonts w:ascii="Times New Roman" w:eastAsia="Times New Roman" w:hAnsi="Times New Roman" w:cs="Times New Roman"/>
          <w:b/>
          <w:color w:val="1A1A1A" w:themeColor="background1" w:themeShade="1A"/>
          <w:sz w:val="28"/>
          <w:szCs w:val="28"/>
          <w:lang w:val="uz-Cyrl-UZ"/>
        </w:rPr>
        <w:t>‘ulotlarni</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о‘tkazish</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u</w:t>
      </w:r>
      <w:r w:rsidR="00AC2094">
        <w:rPr>
          <w:rFonts w:ascii="Times New Roman" w:eastAsia="Times New Roman" w:hAnsi="Times New Roman" w:cs="Times New Roman"/>
          <w:b/>
          <w:color w:val="1A1A1A" w:themeColor="background1" w:themeShade="1A"/>
          <w:sz w:val="28"/>
          <w:szCs w:val="28"/>
          <w:lang w:val="uz-Cyrl-UZ"/>
        </w:rPr>
        <w:t>chu</w:t>
      </w:r>
      <w:r w:rsidR="0071731E" w:rsidRPr="003E7808">
        <w:rPr>
          <w:rFonts w:ascii="Times New Roman" w:eastAsia="Times New Roman" w:hAnsi="Times New Roman" w:cs="Times New Roman"/>
          <w:b/>
          <w:color w:val="1A1A1A" w:themeColor="background1" w:themeShade="1A"/>
          <w:sz w:val="28"/>
          <w:szCs w:val="28"/>
          <w:lang w:val="uz-Cyrl-UZ"/>
        </w:rPr>
        <w:t>n</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zarur</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jixozlar</w:t>
      </w:r>
      <w:r w:rsidR="009C701A"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rо‘yxati</w:t>
      </w:r>
      <w:r w:rsidR="0052242F" w:rsidRPr="003E7808">
        <w:rPr>
          <w:rFonts w:ascii="Times New Roman" w:eastAsia="Times New Roman" w:hAnsi="Times New Roman" w:cs="Times New Roman"/>
          <w:b/>
          <w:color w:val="1A1A1A" w:themeColor="background1" w:themeShade="1A"/>
          <w:sz w:val="28"/>
          <w:szCs w:val="28"/>
          <w:lang w:val="uz-Cyrl-UZ"/>
        </w:rPr>
        <w:t>:</w:t>
      </w:r>
    </w:p>
    <w:p w14:paraId="75A07B8E" w14:textId="0C37EBC6" w:rsidR="004B1896" w:rsidRPr="003E7808" w:rsidRDefault="0071731E" w:rsidP="004B1896">
      <w:pPr>
        <w:pStyle w:val="-11"/>
        <w:spacing w:after="0" w:line="240" w:lineRule="auto"/>
        <w:ind w:left="0"/>
        <w:jc w:val="both"/>
        <w:rPr>
          <w:rFonts w:ascii="Times New Roman" w:hAnsi="Times New Roman"/>
          <w:color w:val="1A1A1A" w:themeColor="background1" w:themeShade="1A"/>
          <w:sz w:val="28"/>
          <w:szCs w:val="28"/>
        </w:rPr>
      </w:pPr>
      <w:bookmarkStart w:id="5" w:name="_Hlk96949469"/>
      <w:r w:rsidRPr="003E7808">
        <w:rPr>
          <w:rFonts w:ascii="Times New Roman" w:hAnsi="Times New Roman"/>
          <w:color w:val="1A1A1A" w:themeColor="background1" w:themeShade="1A"/>
          <w:sz w:val="28"/>
          <w:szCs w:val="28"/>
        </w:rPr>
        <w:t>Modul</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bо‘yi</w:t>
      </w:r>
      <w:r w:rsidR="00AC2094">
        <w:rPr>
          <w:rFonts w:ascii="Times New Roman" w:hAnsi="Times New Roman"/>
          <w:color w:val="1A1A1A" w:themeColor="background1" w:themeShade="1A"/>
          <w:sz w:val="28"/>
          <w:szCs w:val="28"/>
        </w:rPr>
        <w:t>cha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dars</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olib</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borish</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u</w:t>
      </w:r>
      <w:r w:rsidR="00AC2094">
        <w:rPr>
          <w:rFonts w:ascii="Times New Roman" w:hAnsi="Times New Roman"/>
          <w:color w:val="1A1A1A" w:themeColor="background1" w:themeShade="1A"/>
          <w:sz w:val="28"/>
          <w:szCs w:val="28"/>
        </w:rPr>
        <w:t>chu</w:t>
      </w:r>
      <w:r w:rsidRPr="003E7808">
        <w:rPr>
          <w:rFonts w:ascii="Times New Roman" w:hAnsi="Times New Roman"/>
          <w:color w:val="1A1A1A" w:themeColor="background1" w:themeShade="1A"/>
          <w:sz w:val="28"/>
          <w:szCs w:val="28"/>
        </w:rPr>
        <w:t>n</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nazariy</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amaliy</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va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seminar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darslar</w:t>
      </w:r>
      <w:r w:rsidR="004B1896" w:rsidRPr="003E7808">
        <w:rPr>
          <w:rFonts w:ascii="Times New Roman" w:hAnsi="Times New Roman"/>
          <w:color w:val="1A1A1A" w:themeColor="background1" w:themeShade="1A"/>
          <w:sz w:val="28"/>
          <w:szCs w:val="28"/>
          <w:lang w:val="en-US"/>
        </w:rPr>
        <w:t xml:space="preserve"> </w:t>
      </w:r>
      <w:r w:rsidRPr="003E7808">
        <w:rPr>
          <w:rFonts w:ascii="Times New Roman" w:hAnsi="Times New Roman"/>
          <w:color w:val="1A1A1A" w:themeColor="background1" w:themeShade="1A"/>
          <w:sz w:val="28"/>
          <w:szCs w:val="28"/>
        </w:rPr>
        <w:t>о‘tiladigan</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о‘quv</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auditori</w:t>
      </w:r>
      <w:r w:rsidR="00AC2094">
        <w:rPr>
          <w:rFonts w:ascii="Times New Roman" w:hAnsi="Times New Roman"/>
          <w:color w:val="1A1A1A" w:themeColor="background1" w:themeShade="1A"/>
          <w:sz w:val="28"/>
          <w:szCs w:val="28"/>
        </w:rPr>
        <w:t>yal</w:t>
      </w:r>
      <w:r w:rsidRPr="003E7808">
        <w:rPr>
          <w:rFonts w:ascii="Times New Roman" w:hAnsi="Times New Roman"/>
          <w:color w:val="1A1A1A" w:themeColor="background1" w:themeShade="1A"/>
          <w:sz w:val="28"/>
          <w:szCs w:val="28"/>
        </w:rPr>
        <w:t>ari</w:t>
      </w:r>
      <w:r w:rsidR="004B1896" w:rsidRPr="003E7808">
        <w:rPr>
          <w:rFonts w:ascii="Times New Roman" w:hAnsi="Times New Roman"/>
          <w:color w:val="1A1A1A" w:themeColor="background1" w:themeShade="1A"/>
          <w:sz w:val="28"/>
          <w:szCs w:val="28"/>
        </w:rPr>
        <w:t>.</w:t>
      </w:r>
    </w:p>
    <w:p w14:paraId="28B0FE22" w14:textId="5BE23370" w:rsidR="004B1896" w:rsidRPr="003E7808" w:rsidRDefault="0071731E" w:rsidP="004B1896">
      <w:pPr>
        <w:pStyle w:val="-11"/>
        <w:spacing w:after="0" w:line="240" w:lineRule="auto"/>
        <w:ind w:left="0"/>
        <w:jc w:val="both"/>
        <w:rPr>
          <w:rFonts w:ascii="Times New Roman" w:hAnsi="Times New Roman"/>
          <w:b/>
          <w:color w:val="1A1A1A" w:themeColor="background1" w:themeShade="1A"/>
          <w:sz w:val="28"/>
          <w:szCs w:val="28"/>
        </w:rPr>
      </w:pPr>
      <w:r w:rsidRPr="003E7808">
        <w:rPr>
          <w:rFonts w:ascii="Times New Roman" w:hAnsi="Times New Roman"/>
          <w:color w:val="1A1A1A" w:themeColor="background1" w:themeShade="1A"/>
          <w:sz w:val="28"/>
          <w:szCs w:val="28"/>
        </w:rPr>
        <w:t>Multimediali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jamlanma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slaydlar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tо‘plami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bо‘lgan</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rr</w:t>
      </w:r>
      <w:r w:rsidR="004B1896" w:rsidRPr="003E7808">
        <w:rPr>
          <w:rFonts w:ascii="Times New Roman" w:hAnsi="Times New Roman"/>
          <w:color w:val="1A1A1A" w:themeColor="background1" w:themeShade="1A"/>
          <w:sz w:val="28"/>
          <w:szCs w:val="28"/>
        </w:rPr>
        <w:t xml:space="preserve">t </w:t>
      </w:r>
      <w:r w:rsidRPr="003E7808">
        <w:rPr>
          <w:rFonts w:ascii="Times New Roman" w:hAnsi="Times New Roman"/>
          <w:color w:val="1A1A1A" w:themeColor="background1" w:themeShade="1A"/>
          <w:sz w:val="28"/>
          <w:szCs w:val="28"/>
        </w:rPr>
        <w:t>kо‘rini</w:t>
      </w:r>
      <w:r w:rsidR="00AC2094">
        <w:rPr>
          <w:rFonts w:ascii="Times New Roman" w:hAnsi="Times New Roman"/>
          <w:color w:val="1A1A1A" w:themeColor="background1" w:themeShade="1A"/>
          <w:sz w:val="28"/>
          <w:szCs w:val="28"/>
        </w:rPr>
        <w:t>shl</w:t>
      </w:r>
      <w:r w:rsidRPr="003E7808">
        <w:rPr>
          <w:rFonts w:ascii="Times New Roman" w:hAnsi="Times New Roman"/>
          <w:color w:val="1A1A1A" w:themeColor="background1" w:themeShade="1A"/>
          <w:sz w:val="28"/>
          <w:szCs w:val="28"/>
        </w:rPr>
        <w:t>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ma’ruzalar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w:t>
      </w:r>
      <w:r w:rsidR="004B1896" w:rsidRPr="003E7808">
        <w:rPr>
          <w:rFonts w:ascii="Times New Roman" w:hAnsi="Times New Roman"/>
          <w:color w:val="1A1A1A" w:themeColor="background1" w:themeShade="1A"/>
          <w:sz w:val="28"/>
          <w:szCs w:val="28"/>
        </w:rPr>
        <w:t xml:space="preserve">D </w:t>
      </w:r>
      <w:r w:rsidRPr="003E7808">
        <w:rPr>
          <w:rFonts w:ascii="Times New Roman" w:hAnsi="Times New Roman"/>
          <w:color w:val="1A1A1A" w:themeColor="background1" w:themeShade="1A"/>
          <w:sz w:val="28"/>
          <w:szCs w:val="28"/>
        </w:rPr>
        <w:t>diskda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kо‘rgazma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materiallar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ekran</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videofilmlar</w:t>
      </w:r>
      <w:r w:rsidR="004B1896" w:rsidRPr="003E7808">
        <w:rPr>
          <w:rFonts w:ascii="Times New Roman" w:hAnsi="Times New Roman"/>
          <w:color w:val="1A1A1A" w:themeColor="background1" w:themeShade="1A"/>
          <w:sz w:val="28"/>
          <w:szCs w:val="28"/>
        </w:rPr>
        <w:t>.</w:t>
      </w:r>
    </w:p>
    <w:p w14:paraId="29122875" w14:textId="1D34355F" w:rsidR="004B1896" w:rsidRPr="003E7808" w:rsidRDefault="0071731E" w:rsidP="004B1896">
      <w:pPr>
        <w:pStyle w:val="-11"/>
        <w:spacing w:after="0" w:line="240" w:lineRule="auto"/>
        <w:ind w:left="0"/>
        <w:jc w:val="both"/>
        <w:rPr>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Klinik</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amaliy</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kо‘nikmalarni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mustahkamlash</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trening</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о‘kuv</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xonasi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mul</w:t>
      </w:r>
      <w:r w:rsidR="00AC2094">
        <w:rPr>
          <w:rFonts w:ascii="Times New Roman" w:hAnsi="Times New Roman"/>
          <w:color w:val="1A1A1A" w:themeColor="background1" w:themeShade="1A"/>
          <w:sz w:val="28"/>
          <w:szCs w:val="28"/>
        </w:rPr>
        <w:t>yaj</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fantom</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nazorat</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savollarining</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elektron</w:t>
      </w:r>
      <w:r w:rsidR="004B1896" w:rsidRPr="003E7808">
        <w:rPr>
          <w:rFonts w:ascii="Times New Roman" w:hAnsi="Times New Roman"/>
          <w:color w:val="1A1A1A" w:themeColor="background1" w:themeShade="1A"/>
          <w:sz w:val="28"/>
          <w:szCs w:val="28"/>
        </w:rPr>
        <w:t>.</w:t>
      </w:r>
      <w:r w:rsidRPr="003E7808">
        <w:rPr>
          <w:rFonts w:ascii="Times New Roman" w:hAnsi="Times New Roman"/>
          <w:color w:val="1A1A1A" w:themeColor="background1" w:themeShade="1A"/>
          <w:sz w:val="28"/>
          <w:szCs w:val="28"/>
        </w:rPr>
        <w:t>Mavzular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bо‘yi</w:t>
      </w:r>
      <w:r w:rsidR="00AC2094">
        <w:rPr>
          <w:rFonts w:ascii="Times New Roman" w:hAnsi="Times New Roman"/>
          <w:color w:val="1A1A1A" w:themeColor="background1" w:themeShade="1A"/>
          <w:sz w:val="28"/>
          <w:szCs w:val="28"/>
        </w:rPr>
        <w:t>cha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turli</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jadvallar</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tasviriy</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kо‘rgazma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va</w:t>
      </w:r>
      <w:r w:rsidR="004B1896" w:rsidRPr="003E7808">
        <w:rPr>
          <w:rFonts w:ascii="Times New Roman" w:hAnsi="Times New Roman"/>
          <w:color w:val="1A1A1A" w:themeColor="background1" w:themeShade="1A"/>
          <w:sz w:val="28"/>
          <w:szCs w:val="28"/>
        </w:rPr>
        <w:t xml:space="preserve"> </w:t>
      </w:r>
      <w:r w:rsidRPr="003E7808">
        <w:rPr>
          <w:rFonts w:ascii="Times New Roman" w:hAnsi="Times New Roman"/>
          <w:color w:val="1A1A1A" w:themeColor="background1" w:themeShade="1A"/>
          <w:sz w:val="28"/>
          <w:szCs w:val="28"/>
        </w:rPr>
        <w:t>qо‘llanmalar</w:t>
      </w:r>
      <w:r w:rsidR="004B1896" w:rsidRPr="003E7808">
        <w:rPr>
          <w:rFonts w:ascii="Times New Roman" w:hAnsi="Times New Roman"/>
          <w:color w:val="1A1A1A" w:themeColor="background1" w:themeShade="1A"/>
          <w:sz w:val="28"/>
          <w:szCs w:val="28"/>
        </w:rPr>
        <w:t>.</w:t>
      </w:r>
      <w:bookmarkEnd w:id="5"/>
    </w:p>
    <w:p w14:paraId="43A1EC82" w14:textId="77777777" w:rsidR="00AC2094" w:rsidRPr="00A3039B" w:rsidRDefault="00522E3E" w:rsidP="0026680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lastRenderedPageBreak/>
        <w:t xml:space="preserve">         </w:t>
      </w:r>
    </w:p>
    <w:p w14:paraId="4C36A27B" w14:textId="329F1929" w:rsidR="0052242F" w:rsidRPr="003E7808" w:rsidRDefault="00AC2094" w:rsidP="0026680F">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A3039B">
        <w:rPr>
          <w:rFonts w:ascii="Times New Roman" w:eastAsia="Times New Roman" w:hAnsi="Times New Roman" w:cs="Times New Roman"/>
          <w:b/>
          <w:color w:val="1A1A1A" w:themeColor="background1" w:themeShade="1A"/>
          <w:sz w:val="28"/>
          <w:szCs w:val="28"/>
          <w:lang w:val="uz-Cyrl-UZ"/>
        </w:rPr>
        <w:t xml:space="preserve">         </w:t>
      </w:r>
      <w:r w:rsidR="00522E3E" w:rsidRPr="003E7808">
        <w:rPr>
          <w:rFonts w:ascii="Times New Roman" w:eastAsia="Times New Roman" w:hAnsi="Times New Roman" w:cs="Times New Roman"/>
          <w:b/>
          <w:color w:val="1A1A1A" w:themeColor="background1" w:themeShade="1A"/>
          <w:sz w:val="28"/>
          <w:szCs w:val="28"/>
          <w:lang w:val="uz-Cyrl-UZ"/>
        </w:rPr>
        <w:t xml:space="preserve"> </w:t>
      </w:r>
      <w:r w:rsidR="0052242F" w:rsidRPr="003E7808">
        <w:rPr>
          <w:rFonts w:ascii="Times New Roman" w:eastAsia="Times New Roman" w:hAnsi="Times New Roman" w:cs="Times New Roman"/>
          <w:b/>
          <w:color w:val="1A1A1A" w:themeColor="background1" w:themeShade="1A"/>
          <w:sz w:val="28"/>
          <w:szCs w:val="28"/>
          <w:lang w:val="uz-Cyrl-UZ"/>
        </w:rPr>
        <w:t xml:space="preserve">4.3. </w:t>
      </w:r>
      <w:r w:rsidR="0071731E" w:rsidRPr="003E7808">
        <w:rPr>
          <w:rFonts w:ascii="Times New Roman" w:eastAsia="Times New Roman" w:hAnsi="Times New Roman" w:cs="Times New Roman"/>
          <w:b/>
          <w:color w:val="1A1A1A" w:themeColor="background1" w:themeShade="1A"/>
          <w:sz w:val="28"/>
          <w:szCs w:val="28"/>
          <w:lang w:val="uz-Cyrl-UZ"/>
        </w:rPr>
        <w:t>ADABI</w:t>
      </w:r>
      <w:r>
        <w:rPr>
          <w:rFonts w:ascii="Times New Roman" w:eastAsia="Times New Roman" w:hAnsi="Times New Roman" w:cs="Times New Roman"/>
          <w:b/>
          <w:color w:val="1A1A1A" w:themeColor="background1" w:themeShade="1A"/>
          <w:sz w:val="28"/>
          <w:szCs w:val="28"/>
          <w:lang w:val="uz-Cyrl-UZ"/>
        </w:rPr>
        <w:t>YOT</w:t>
      </w:r>
      <w:r w:rsidR="0071731E" w:rsidRPr="003E7808">
        <w:rPr>
          <w:rFonts w:ascii="Times New Roman" w:eastAsia="Times New Roman" w:hAnsi="Times New Roman" w:cs="Times New Roman"/>
          <w:b/>
          <w:color w:val="1A1A1A" w:themeColor="background1" w:themeShade="1A"/>
          <w:sz w:val="28"/>
          <w:szCs w:val="28"/>
          <w:lang w:val="uz-Cyrl-UZ"/>
        </w:rPr>
        <w:t>LAR</w:t>
      </w:r>
      <w:r w:rsidR="00856782"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RО‘YXATI</w:t>
      </w:r>
      <w:r w:rsidR="00856782" w:rsidRPr="003E7808">
        <w:rPr>
          <w:rFonts w:ascii="Times New Roman" w:eastAsia="Times New Roman" w:hAnsi="Times New Roman" w:cs="Times New Roman"/>
          <w:b/>
          <w:color w:val="1A1A1A" w:themeColor="background1" w:themeShade="1A"/>
          <w:sz w:val="28"/>
          <w:szCs w:val="28"/>
          <w:lang w:val="uz-Cyrl-UZ"/>
        </w:rPr>
        <w:t>:</w:t>
      </w:r>
    </w:p>
    <w:p w14:paraId="67043793" w14:textId="74ABC4A0" w:rsidR="0026680F" w:rsidRPr="003E7808" w:rsidRDefault="00522E3E" w:rsidP="00522E3E">
      <w:pPr>
        <w:spacing w:after="0" w:line="240" w:lineRule="auto"/>
        <w:ind w:left="-709" w:right="-143"/>
        <w:contextualSpacing/>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 xml:space="preserve">          </w:t>
      </w:r>
      <w:r w:rsidR="00921753" w:rsidRPr="003E7808">
        <w:rPr>
          <w:rFonts w:ascii="Times New Roman" w:eastAsia="Times New Roman" w:hAnsi="Times New Roman" w:cs="Times New Roman"/>
          <w:b/>
          <w:color w:val="1A1A1A" w:themeColor="background1" w:themeShade="1A"/>
          <w:sz w:val="28"/>
          <w:szCs w:val="28"/>
          <w:lang w:val="uz-Cyrl-UZ"/>
        </w:rPr>
        <w:t xml:space="preserve">4.3.1. </w:t>
      </w:r>
      <w:r w:rsidR="0071731E" w:rsidRPr="003E7808">
        <w:rPr>
          <w:rFonts w:ascii="Times New Roman" w:eastAsia="Times New Roman" w:hAnsi="Times New Roman" w:cs="Times New Roman"/>
          <w:b/>
          <w:color w:val="1A1A1A" w:themeColor="background1" w:themeShade="1A"/>
          <w:sz w:val="28"/>
          <w:szCs w:val="28"/>
          <w:lang w:val="uz-Cyrl-UZ"/>
        </w:rPr>
        <w:t>Qonun</w:t>
      </w:r>
      <w:r w:rsidR="00AC2094">
        <w:rPr>
          <w:rFonts w:ascii="Times New Roman" w:eastAsia="Times New Roman" w:hAnsi="Times New Roman" w:cs="Times New Roman"/>
          <w:b/>
          <w:color w:val="1A1A1A" w:themeColor="background1" w:themeShade="1A"/>
          <w:sz w:val="28"/>
          <w:szCs w:val="28"/>
          <w:lang w:val="uz-Cyrl-UZ"/>
        </w:rPr>
        <w:t>chi</w:t>
      </w:r>
      <w:r w:rsidR="0071731E" w:rsidRPr="003E7808">
        <w:rPr>
          <w:rFonts w:ascii="Times New Roman" w:eastAsia="Times New Roman" w:hAnsi="Times New Roman" w:cs="Times New Roman"/>
          <w:b/>
          <w:color w:val="1A1A1A" w:themeColor="background1" w:themeShade="1A"/>
          <w:sz w:val="28"/>
          <w:szCs w:val="28"/>
          <w:lang w:val="uz-Cyrl-UZ"/>
        </w:rPr>
        <w:t>lik</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va</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me</w:t>
      </w:r>
      <w:r w:rsidR="00AC2094">
        <w:rPr>
          <w:rFonts w:ascii="Times New Roman" w:eastAsia="Times New Roman" w:hAnsi="Times New Roman" w:cs="Times New Roman"/>
          <w:b/>
          <w:color w:val="1A1A1A" w:themeColor="background1" w:themeShade="1A"/>
          <w:sz w:val="28"/>
          <w:szCs w:val="28"/>
          <w:lang w:val="uz-Cyrl-UZ"/>
        </w:rPr>
        <w:t>yor</w:t>
      </w:r>
      <w:r w:rsidR="0071731E" w:rsidRPr="003E7808">
        <w:rPr>
          <w:rFonts w:ascii="Times New Roman" w:eastAsia="Times New Roman" w:hAnsi="Times New Roman" w:cs="Times New Roman"/>
          <w:b/>
          <w:color w:val="1A1A1A" w:themeColor="background1" w:themeShade="1A"/>
          <w:sz w:val="28"/>
          <w:szCs w:val="28"/>
          <w:lang w:val="uz-Cyrl-UZ"/>
        </w:rPr>
        <w:t>iy</w:t>
      </w:r>
      <w:r w:rsidR="00921753" w:rsidRPr="003E7808">
        <w:rPr>
          <w:rFonts w:ascii="Times New Roman" w:eastAsia="Times New Roman" w:hAnsi="Times New Roman" w:cs="Times New Roman"/>
          <w:b/>
          <w:color w:val="1A1A1A" w:themeColor="background1" w:themeShade="1A"/>
          <w:sz w:val="28"/>
          <w:szCs w:val="28"/>
          <w:lang w:val="uz-Cyrl-UZ"/>
        </w:rPr>
        <w:t>-</w:t>
      </w:r>
      <w:r w:rsidR="0071731E" w:rsidRPr="003E7808">
        <w:rPr>
          <w:rFonts w:ascii="Times New Roman" w:eastAsia="Times New Roman" w:hAnsi="Times New Roman" w:cs="Times New Roman"/>
          <w:b/>
          <w:color w:val="1A1A1A" w:themeColor="background1" w:themeShade="1A"/>
          <w:sz w:val="28"/>
          <w:szCs w:val="28"/>
          <w:lang w:val="uz-Cyrl-UZ"/>
        </w:rPr>
        <w:t>huquqiy</w:t>
      </w:r>
      <w:r w:rsidR="00921753"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hujjatlar</w:t>
      </w:r>
      <w:r w:rsidR="0052242F" w:rsidRPr="003E7808">
        <w:rPr>
          <w:rFonts w:ascii="Times New Roman" w:eastAsia="Times New Roman" w:hAnsi="Times New Roman" w:cs="Times New Roman"/>
          <w:b/>
          <w:color w:val="1A1A1A" w:themeColor="background1" w:themeShade="1A"/>
          <w:sz w:val="28"/>
          <w:szCs w:val="28"/>
          <w:lang w:val="uz-Cyrl-UZ"/>
        </w:rPr>
        <w:t>:</w:t>
      </w:r>
    </w:p>
    <w:p w14:paraId="27D4FC03" w14:textId="0DF46555" w:rsidR="0026680F" w:rsidRPr="003E7808" w:rsidRDefault="0026680F" w:rsidP="0026680F">
      <w:pPr>
        <w:pStyle w:val="-11"/>
        <w:spacing w:after="0" w:line="240" w:lineRule="auto"/>
        <w:ind w:left="0" w:right="-143"/>
        <w:jc w:val="both"/>
        <w:rPr>
          <w:rStyle w:val="12"/>
          <w:rFonts w:ascii="Times New Roman" w:hAnsi="Times New Roman"/>
          <w:color w:val="1A1A1A" w:themeColor="background1" w:themeShade="1A"/>
          <w:sz w:val="28"/>
          <w:szCs w:val="28"/>
        </w:rPr>
      </w:pPr>
      <w:r w:rsidRPr="003E7808">
        <w:rPr>
          <w:rStyle w:val="12"/>
          <w:rFonts w:ascii="Times New Roman" w:hAnsi="Times New Roman"/>
          <w:color w:val="1A1A1A" w:themeColor="background1" w:themeShade="1A"/>
          <w:sz w:val="28"/>
          <w:szCs w:val="28"/>
        </w:rPr>
        <w:t>1.</w:t>
      </w:r>
      <w:r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О‘zbekiston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Respublikasi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Prezidentining</w:t>
      </w:r>
      <w:r w:rsidRPr="003E7808">
        <w:rPr>
          <w:rStyle w:val="12"/>
          <w:rFonts w:ascii="Times New Roman" w:hAnsi="Times New Roman"/>
          <w:color w:val="1A1A1A" w:themeColor="background1" w:themeShade="1A"/>
          <w:sz w:val="28"/>
          <w:szCs w:val="28"/>
        </w:rPr>
        <w:t xml:space="preserve"> 2019 </w:t>
      </w:r>
      <w:r w:rsidR="0071731E" w:rsidRPr="003E7808">
        <w:rPr>
          <w:rStyle w:val="12"/>
          <w:rFonts w:ascii="Times New Roman" w:hAnsi="Times New Roman"/>
          <w:color w:val="1A1A1A" w:themeColor="background1" w:themeShade="1A"/>
          <w:sz w:val="28"/>
          <w:szCs w:val="28"/>
        </w:rPr>
        <w:t>yil</w:t>
      </w:r>
      <w:r w:rsidRPr="003E7808">
        <w:rPr>
          <w:rStyle w:val="12"/>
          <w:rFonts w:ascii="Times New Roman" w:hAnsi="Times New Roman"/>
          <w:color w:val="1A1A1A" w:themeColor="background1" w:themeShade="1A"/>
          <w:sz w:val="28"/>
          <w:szCs w:val="28"/>
        </w:rPr>
        <w:t xml:space="preserve"> 6 </w:t>
      </w:r>
      <w:r w:rsidR="0071731E" w:rsidRPr="003E7808">
        <w:rPr>
          <w:rStyle w:val="12"/>
          <w:rFonts w:ascii="Times New Roman" w:hAnsi="Times New Roman"/>
          <w:color w:val="1A1A1A" w:themeColor="background1" w:themeShade="1A"/>
          <w:sz w:val="28"/>
          <w:szCs w:val="28"/>
        </w:rPr>
        <w:t>maydagi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Tibbi</w:t>
      </w:r>
      <w:r w:rsidR="00AC2094">
        <w:rPr>
          <w:rStyle w:val="12"/>
          <w:rFonts w:ascii="Times New Roman" w:hAnsi="Times New Roman"/>
          <w:color w:val="1A1A1A" w:themeColor="background1" w:themeShade="1A"/>
          <w:sz w:val="28"/>
          <w:szCs w:val="28"/>
        </w:rPr>
        <w:t>yot</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farmatsevtika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ta’limi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ilm</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fani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tizimini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rivojlantirish</w:t>
      </w:r>
      <w:r w:rsidRPr="003E7808">
        <w:rPr>
          <w:rStyle w:val="12"/>
          <w:rFonts w:ascii="Times New Roman" w:hAnsi="Times New Roman"/>
          <w:color w:val="1A1A1A" w:themeColor="background1" w:themeShade="1A"/>
          <w:sz w:val="28"/>
          <w:szCs w:val="28"/>
        </w:rPr>
        <w:t xml:space="preserve"> </w:t>
      </w:r>
      <w:r w:rsidR="00AC2094">
        <w:rPr>
          <w:rStyle w:val="12"/>
          <w:rFonts w:ascii="Times New Roman" w:hAnsi="Times New Roman"/>
          <w:color w:val="1A1A1A" w:themeColor="background1" w:themeShade="1A"/>
          <w:sz w:val="28"/>
          <w:szCs w:val="28"/>
        </w:rPr>
        <w:t>cho</w:t>
      </w:r>
      <w:r w:rsidR="0071731E" w:rsidRPr="003E7808">
        <w:rPr>
          <w:rStyle w:val="12"/>
          <w:rFonts w:ascii="Times New Roman" w:hAnsi="Times New Roman"/>
          <w:color w:val="1A1A1A" w:themeColor="background1" w:themeShade="1A"/>
          <w:sz w:val="28"/>
          <w:szCs w:val="28"/>
        </w:rPr>
        <w:t>ra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tadbirlari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tо‘g‘risida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PQ</w:t>
      </w:r>
      <w:r w:rsidRPr="003E7808">
        <w:rPr>
          <w:rStyle w:val="12"/>
          <w:rFonts w:ascii="Times New Roman" w:hAnsi="Times New Roman"/>
          <w:color w:val="1A1A1A" w:themeColor="background1" w:themeShade="1A"/>
          <w:sz w:val="28"/>
          <w:szCs w:val="28"/>
        </w:rPr>
        <w:t>- 4310-</w:t>
      </w:r>
      <w:r w:rsidR="0071731E" w:rsidRPr="003E7808">
        <w:rPr>
          <w:rStyle w:val="12"/>
          <w:rFonts w:ascii="Times New Roman" w:hAnsi="Times New Roman"/>
          <w:color w:val="1A1A1A" w:themeColor="background1" w:themeShade="1A"/>
          <w:sz w:val="28"/>
          <w:szCs w:val="28"/>
        </w:rPr>
        <w:t>son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qarori</w:t>
      </w:r>
      <w:r w:rsidRPr="003E7808">
        <w:rPr>
          <w:rStyle w:val="12"/>
          <w:rFonts w:ascii="Times New Roman" w:hAnsi="Times New Roman"/>
          <w:color w:val="1A1A1A" w:themeColor="background1" w:themeShade="1A"/>
          <w:sz w:val="28"/>
          <w:szCs w:val="28"/>
        </w:rPr>
        <w:t>.</w:t>
      </w:r>
    </w:p>
    <w:p w14:paraId="30D4D15D" w14:textId="1BD1C72E" w:rsidR="0026680F" w:rsidRPr="003E7808" w:rsidRDefault="0026680F" w:rsidP="0026680F">
      <w:pPr>
        <w:pStyle w:val="-11"/>
        <w:spacing w:after="0" w:line="240" w:lineRule="auto"/>
        <w:ind w:left="0" w:right="-143"/>
        <w:jc w:val="both"/>
        <w:rPr>
          <w:rStyle w:val="12"/>
          <w:rFonts w:ascii="Times New Roman" w:hAnsi="Times New Roman"/>
          <w:color w:val="1A1A1A" w:themeColor="background1" w:themeShade="1A"/>
          <w:sz w:val="28"/>
          <w:szCs w:val="28"/>
        </w:rPr>
      </w:pPr>
      <w:r w:rsidRPr="003E7808">
        <w:rPr>
          <w:rStyle w:val="12"/>
          <w:rFonts w:ascii="Times New Roman" w:hAnsi="Times New Roman"/>
          <w:color w:val="1A1A1A" w:themeColor="background1" w:themeShade="1A"/>
          <w:sz w:val="28"/>
          <w:szCs w:val="28"/>
        </w:rPr>
        <w:t>2.</w:t>
      </w:r>
      <w:r w:rsidRPr="003E7808">
        <w:rPr>
          <w:rFonts w:ascii="Times New Roman" w:hAnsi="Times New Roman"/>
          <w:color w:val="1A1A1A" w:themeColor="background1" w:themeShade="1A"/>
          <w:sz w:val="28"/>
          <w:szCs w:val="28"/>
        </w:rPr>
        <w:t xml:space="preserve"> </w:t>
      </w:r>
      <w:r w:rsidR="0071731E" w:rsidRPr="003E7808">
        <w:rPr>
          <w:rFonts w:ascii="Times New Roman" w:hAnsi="Times New Roman"/>
          <w:color w:val="1A1A1A" w:themeColor="background1" w:themeShade="1A"/>
          <w:sz w:val="28"/>
          <w:szCs w:val="28"/>
        </w:rPr>
        <w:t>О‘zbekiston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Respublikasi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Prezidentining</w:t>
      </w:r>
      <w:r w:rsidRPr="003E7808">
        <w:rPr>
          <w:rStyle w:val="12"/>
          <w:rFonts w:ascii="Times New Roman" w:hAnsi="Times New Roman"/>
          <w:color w:val="1A1A1A" w:themeColor="background1" w:themeShade="1A"/>
          <w:sz w:val="28"/>
          <w:szCs w:val="28"/>
        </w:rPr>
        <w:t xml:space="preserve"> 2020 </w:t>
      </w:r>
      <w:r w:rsidR="0071731E" w:rsidRPr="003E7808">
        <w:rPr>
          <w:rStyle w:val="12"/>
          <w:rFonts w:ascii="Times New Roman" w:hAnsi="Times New Roman"/>
          <w:color w:val="1A1A1A" w:themeColor="background1" w:themeShade="1A"/>
          <w:sz w:val="28"/>
          <w:szCs w:val="28"/>
        </w:rPr>
        <w:t>yil</w:t>
      </w:r>
      <w:r w:rsidRPr="003E7808">
        <w:rPr>
          <w:rStyle w:val="12"/>
          <w:rFonts w:ascii="Times New Roman" w:hAnsi="Times New Roman"/>
          <w:color w:val="1A1A1A" w:themeColor="background1" w:themeShade="1A"/>
          <w:sz w:val="28"/>
          <w:szCs w:val="28"/>
        </w:rPr>
        <w:t xml:space="preserve"> 7 </w:t>
      </w:r>
      <w:r w:rsidR="0071731E" w:rsidRPr="003E7808">
        <w:rPr>
          <w:rStyle w:val="12"/>
          <w:rFonts w:ascii="Times New Roman" w:hAnsi="Times New Roman"/>
          <w:color w:val="1A1A1A" w:themeColor="background1" w:themeShade="1A"/>
          <w:sz w:val="28"/>
          <w:szCs w:val="28"/>
        </w:rPr>
        <w:t>apreldagi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Tibbiy</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sanitariya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sohasida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kadrlarni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tay</w:t>
      </w:r>
      <w:r w:rsidR="00AC2094">
        <w:rPr>
          <w:rStyle w:val="12"/>
          <w:rFonts w:ascii="Times New Roman" w:hAnsi="Times New Roman"/>
          <w:color w:val="1A1A1A" w:themeColor="background1" w:themeShade="1A"/>
          <w:sz w:val="28"/>
          <w:szCs w:val="28"/>
        </w:rPr>
        <w:t>yor</w:t>
      </w:r>
      <w:r w:rsidR="0071731E" w:rsidRPr="003E7808">
        <w:rPr>
          <w:rStyle w:val="12"/>
          <w:rFonts w:ascii="Times New Roman" w:hAnsi="Times New Roman"/>
          <w:color w:val="1A1A1A" w:themeColor="background1" w:themeShade="1A"/>
          <w:sz w:val="28"/>
          <w:szCs w:val="28"/>
        </w:rPr>
        <w:t>lash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AC2094">
        <w:rPr>
          <w:rStyle w:val="12"/>
          <w:rFonts w:ascii="Times New Roman" w:hAnsi="Times New Roman"/>
          <w:color w:val="1A1A1A" w:themeColor="background1" w:themeShade="1A"/>
          <w:sz w:val="28"/>
          <w:szCs w:val="28"/>
        </w:rPr>
        <w:t>yan</w:t>
      </w:r>
      <w:r w:rsidR="0071731E" w:rsidRPr="003E7808">
        <w:rPr>
          <w:rStyle w:val="12"/>
          <w:rFonts w:ascii="Times New Roman" w:hAnsi="Times New Roman"/>
          <w:color w:val="1A1A1A" w:themeColor="background1" w:themeShade="1A"/>
          <w:sz w:val="28"/>
          <w:szCs w:val="28"/>
        </w:rPr>
        <w:t>ada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uzluksiz</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kasbiy</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rivojlantiri</w:t>
      </w:r>
      <w:r w:rsidR="00AC2094">
        <w:rPr>
          <w:rStyle w:val="12"/>
          <w:rFonts w:ascii="Times New Roman" w:hAnsi="Times New Roman"/>
          <w:color w:val="1A1A1A" w:themeColor="background1" w:themeShade="1A"/>
          <w:sz w:val="28"/>
          <w:szCs w:val="28"/>
        </w:rPr>
        <w:t>shn</w:t>
      </w:r>
      <w:r w:rsidR="0071731E" w:rsidRPr="003E7808">
        <w:rPr>
          <w:rStyle w:val="12"/>
          <w:rFonts w:ascii="Times New Roman" w:hAnsi="Times New Roman"/>
          <w:color w:val="1A1A1A" w:themeColor="background1" w:themeShade="1A"/>
          <w:sz w:val="28"/>
          <w:szCs w:val="28"/>
        </w:rPr>
        <w:t>ing</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mutlaqo</w:t>
      </w:r>
      <w:r w:rsidRPr="003E7808">
        <w:rPr>
          <w:rStyle w:val="12"/>
          <w:rFonts w:ascii="Times New Roman" w:hAnsi="Times New Roman"/>
          <w:color w:val="1A1A1A" w:themeColor="background1" w:themeShade="1A"/>
          <w:sz w:val="28"/>
          <w:szCs w:val="28"/>
        </w:rPr>
        <w:t xml:space="preserve"> </w:t>
      </w:r>
      <w:r w:rsidR="00AC2094">
        <w:rPr>
          <w:rStyle w:val="12"/>
          <w:rFonts w:ascii="Times New Roman" w:hAnsi="Times New Roman"/>
          <w:color w:val="1A1A1A" w:themeColor="background1" w:themeShade="1A"/>
          <w:sz w:val="28"/>
          <w:szCs w:val="28"/>
        </w:rPr>
        <w:t>yan</w:t>
      </w:r>
      <w:r w:rsidR="0071731E" w:rsidRPr="003E7808">
        <w:rPr>
          <w:rStyle w:val="12"/>
          <w:rFonts w:ascii="Times New Roman" w:hAnsi="Times New Roman"/>
          <w:color w:val="1A1A1A" w:themeColor="background1" w:themeShade="1A"/>
          <w:sz w:val="28"/>
          <w:szCs w:val="28"/>
        </w:rPr>
        <w:t>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tizimini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joriy</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etish</w:t>
      </w:r>
      <w:r w:rsidRPr="003E7808">
        <w:rPr>
          <w:rStyle w:val="12"/>
          <w:rFonts w:ascii="Times New Roman" w:hAnsi="Times New Roman"/>
          <w:color w:val="1A1A1A" w:themeColor="background1" w:themeShade="1A"/>
          <w:sz w:val="28"/>
          <w:szCs w:val="28"/>
        </w:rPr>
        <w:t xml:space="preserve"> </w:t>
      </w:r>
      <w:r w:rsidR="00AC2094">
        <w:rPr>
          <w:rStyle w:val="12"/>
          <w:rFonts w:ascii="Times New Roman" w:hAnsi="Times New Roman"/>
          <w:color w:val="1A1A1A" w:themeColor="background1" w:themeShade="1A"/>
          <w:sz w:val="28"/>
          <w:szCs w:val="28"/>
        </w:rPr>
        <w:t>cho</w:t>
      </w:r>
      <w:r w:rsidR="0071731E" w:rsidRPr="003E7808">
        <w:rPr>
          <w:rStyle w:val="12"/>
          <w:rFonts w:ascii="Times New Roman" w:hAnsi="Times New Roman"/>
          <w:color w:val="1A1A1A" w:themeColor="background1" w:themeShade="1A"/>
          <w:sz w:val="28"/>
          <w:szCs w:val="28"/>
        </w:rPr>
        <w:t>ra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tadbirlari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tо‘g‘risida</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PQ</w:t>
      </w:r>
      <w:r w:rsidRPr="003E7808">
        <w:rPr>
          <w:rStyle w:val="12"/>
          <w:rFonts w:ascii="Times New Roman" w:hAnsi="Times New Roman"/>
          <w:color w:val="1A1A1A" w:themeColor="background1" w:themeShade="1A"/>
          <w:sz w:val="28"/>
          <w:szCs w:val="28"/>
        </w:rPr>
        <w:t xml:space="preserve"> 4666-</w:t>
      </w:r>
      <w:r w:rsidR="0071731E" w:rsidRPr="003E7808">
        <w:rPr>
          <w:rStyle w:val="12"/>
          <w:rFonts w:ascii="Times New Roman" w:hAnsi="Times New Roman"/>
          <w:color w:val="1A1A1A" w:themeColor="background1" w:themeShade="1A"/>
          <w:sz w:val="28"/>
          <w:szCs w:val="28"/>
        </w:rPr>
        <w:t>sonli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qarori</w:t>
      </w:r>
      <w:r w:rsidRPr="003E7808">
        <w:rPr>
          <w:rStyle w:val="12"/>
          <w:rFonts w:ascii="Times New Roman" w:hAnsi="Times New Roman"/>
          <w:color w:val="1A1A1A" w:themeColor="background1" w:themeShade="1A"/>
          <w:sz w:val="28"/>
          <w:szCs w:val="28"/>
        </w:rPr>
        <w:t>.</w:t>
      </w:r>
    </w:p>
    <w:p w14:paraId="6F70A131" w14:textId="5DDA2ECD" w:rsidR="0026680F" w:rsidRPr="003E7808" w:rsidRDefault="0026680F" w:rsidP="0026680F">
      <w:pPr>
        <w:pStyle w:val="a7"/>
        <w:spacing w:after="0" w:line="240" w:lineRule="auto"/>
        <w:ind w:left="0"/>
        <w:rPr>
          <w:rFonts w:ascii="Times New Roman" w:hAnsi="Times New Roman"/>
          <w:color w:val="1A1A1A" w:themeColor="background1" w:themeShade="1A"/>
          <w:sz w:val="28"/>
          <w:szCs w:val="28"/>
          <w:lang w:val="uz-Cyrl-UZ"/>
        </w:rPr>
      </w:pPr>
      <w:r w:rsidRPr="003E7808">
        <w:rPr>
          <w:rStyle w:val="12"/>
          <w:rFonts w:ascii="Times New Roman" w:hAnsi="Times New Roman"/>
          <w:color w:val="1A1A1A" w:themeColor="background1" w:themeShade="1A"/>
          <w:sz w:val="28"/>
          <w:szCs w:val="28"/>
          <w:lang w:val="uz-Cyrl-UZ"/>
        </w:rPr>
        <w:t>3.</w:t>
      </w:r>
      <w:r w:rsidRPr="003E7808">
        <w:rPr>
          <w:rFonts w:ascii="Times New Roman" w:hAnsi="Times New Roman"/>
          <w:color w:val="1A1A1A" w:themeColor="background1" w:themeShade="1A"/>
          <w:sz w:val="28"/>
          <w:szCs w:val="28"/>
          <w:lang w:val="uz-Cyrl-UZ"/>
        </w:rPr>
        <w:t xml:space="preserve"> “ </w:t>
      </w:r>
      <w:r w:rsidR="00AC2094">
        <w:rPr>
          <w:rFonts w:ascii="Times New Roman" w:hAnsi="Times New Roman"/>
          <w:color w:val="1A1A1A" w:themeColor="background1" w:themeShade="1A"/>
          <w:sz w:val="28"/>
          <w:szCs w:val="28"/>
          <w:lang w:val="uz-Cyrl-UZ"/>
        </w:rPr>
        <w:t>Yuq</w:t>
      </w:r>
      <w:r w:rsidR="0071731E" w:rsidRPr="003E7808">
        <w:rPr>
          <w:rFonts w:ascii="Times New Roman" w:hAnsi="Times New Roman"/>
          <w:color w:val="1A1A1A" w:themeColor="background1" w:themeShade="1A"/>
          <w:sz w:val="28"/>
          <w:szCs w:val="28"/>
          <w:lang w:val="uz-Cyrl-UZ"/>
        </w:rPr>
        <w:t>umli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bо‘lmagan</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kasalliklarning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profilaktikasini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sog‘lom</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turmush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tarzini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qо‘llab</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quvvatlash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aholining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jismoniy</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faolligi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darajasini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w:t>
      </w:r>
      <w:r w:rsidR="00AC2094">
        <w:rPr>
          <w:rFonts w:ascii="Times New Roman" w:hAnsi="Times New Roman"/>
          <w:color w:val="1A1A1A" w:themeColor="background1" w:themeShade="1A"/>
          <w:sz w:val="28"/>
          <w:szCs w:val="28"/>
          <w:lang w:val="uz-Cyrl-UZ"/>
        </w:rPr>
        <w:t>shi</w:t>
      </w:r>
      <w:r w:rsidR="0071731E" w:rsidRPr="003E7808">
        <w:rPr>
          <w:rFonts w:ascii="Times New Roman" w:hAnsi="Times New Roman"/>
          <w:color w:val="1A1A1A" w:themeColor="background1" w:themeShade="1A"/>
          <w:sz w:val="28"/>
          <w:szCs w:val="28"/>
          <w:lang w:val="uz-Cyrl-UZ"/>
        </w:rPr>
        <w:t>rish</w:t>
      </w:r>
      <w:r w:rsidRPr="003E7808">
        <w:rPr>
          <w:rFonts w:ascii="Times New Roman" w:hAnsi="Times New Roman"/>
          <w:color w:val="1A1A1A" w:themeColor="background1" w:themeShade="1A"/>
          <w:sz w:val="28"/>
          <w:szCs w:val="28"/>
          <w:lang w:val="uz-Cyrl-UZ"/>
        </w:rPr>
        <w:t xml:space="preserve"> </w:t>
      </w:r>
      <w:r w:rsidR="00AC2094">
        <w:rPr>
          <w:rFonts w:ascii="Times New Roman" w:hAnsi="Times New Roman"/>
          <w:color w:val="1A1A1A" w:themeColor="background1" w:themeShade="1A"/>
          <w:sz w:val="28"/>
          <w:szCs w:val="28"/>
          <w:lang w:val="uz-Cyrl-UZ"/>
        </w:rPr>
        <w:t>cho</w:t>
      </w:r>
      <w:r w:rsidR="0071731E" w:rsidRPr="003E7808">
        <w:rPr>
          <w:rFonts w:ascii="Times New Roman" w:hAnsi="Times New Roman"/>
          <w:color w:val="1A1A1A" w:themeColor="background1" w:themeShade="1A"/>
          <w:sz w:val="28"/>
          <w:szCs w:val="28"/>
          <w:lang w:val="uz-Cyrl-UZ"/>
        </w:rPr>
        <w:t>ra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tadbirlari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Qarori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PQ</w:t>
      </w:r>
      <w:r w:rsidRPr="003E7808">
        <w:rPr>
          <w:rFonts w:ascii="Times New Roman" w:hAnsi="Times New Roman"/>
          <w:color w:val="1A1A1A" w:themeColor="background1" w:themeShade="1A"/>
          <w:sz w:val="28"/>
          <w:szCs w:val="28"/>
          <w:lang w:val="uz-Cyrl-UZ"/>
        </w:rPr>
        <w:t xml:space="preserve"> 40-63 18.12.2018 </w:t>
      </w:r>
      <w:r w:rsidR="0071731E" w:rsidRPr="003E7808">
        <w:rPr>
          <w:rFonts w:ascii="Times New Roman" w:hAnsi="Times New Roman"/>
          <w:color w:val="1A1A1A" w:themeColor="background1" w:themeShade="1A"/>
          <w:sz w:val="28"/>
          <w:szCs w:val="28"/>
          <w:lang w:val="uz-Cyrl-UZ"/>
        </w:rPr>
        <w:t>yil</w:t>
      </w:r>
      <w:r w:rsidRPr="003E7808">
        <w:rPr>
          <w:rFonts w:ascii="Times New Roman" w:hAnsi="Times New Roman"/>
          <w:color w:val="1A1A1A" w:themeColor="background1" w:themeShade="1A"/>
          <w:sz w:val="28"/>
          <w:szCs w:val="28"/>
          <w:lang w:val="uz-Cyrl-UZ"/>
        </w:rPr>
        <w:t xml:space="preserve">. </w:t>
      </w:r>
    </w:p>
    <w:p w14:paraId="4EE4CEC9" w14:textId="01984EDD" w:rsidR="0026680F" w:rsidRPr="003E7808" w:rsidRDefault="0026680F" w:rsidP="0026680F">
      <w:pPr>
        <w:pStyle w:val="a7"/>
        <w:spacing w:after="0" w:line="240" w:lineRule="auto"/>
        <w:ind w:left="0"/>
        <w:rPr>
          <w:rFonts w:ascii="Times New Roman" w:hAnsi="Times New Roman"/>
          <w:color w:val="1A1A1A" w:themeColor="background1" w:themeShade="1A"/>
          <w:sz w:val="28"/>
          <w:szCs w:val="28"/>
          <w:lang w:val="uz-Cyrl-UZ"/>
        </w:rPr>
      </w:pPr>
      <w:r w:rsidRPr="003E7808">
        <w:rPr>
          <w:rFonts w:ascii="Times New Roman" w:hAnsi="Times New Roman"/>
          <w:bCs/>
          <w:color w:val="1A1A1A" w:themeColor="background1" w:themeShade="1A"/>
          <w:sz w:val="28"/>
          <w:szCs w:val="28"/>
          <w:lang w:val="uz-Cyrl-UZ"/>
        </w:rPr>
        <w:t>4.</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О‘zbekiston</w:t>
      </w:r>
      <w:r w:rsidRPr="003E7808">
        <w:rPr>
          <w:rFonts w:ascii="Times New Roman" w:hAnsi="Times New Roman"/>
          <w:color w:val="1A1A1A" w:themeColor="background1" w:themeShade="1A"/>
          <w:sz w:val="28"/>
          <w:szCs w:val="28"/>
          <w:lang w:val="uz-Cyrl-UZ"/>
        </w:rPr>
        <w:t xml:space="preserve"> </w:t>
      </w:r>
      <w:r w:rsidR="0071731E" w:rsidRPr="003E7808">
        <w:rPr>
          <w:rStyle w:val="12"/>
          <w:rFonts w:ascii="Times New Roman" w:hAnsi="Times New Roman"/>
          <w:color w:val="1A1A1A" w:themeColor="background1" w:themeShade="1A"/>
          <w:sz w:val="28"/>
          <w:szCs w:val="28"/>
          <w:lang w:val="uz-Cyrl-UZ"/>
        </w:rPr>
        <w:t>Respublikasi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Prezidentining</w:t>
      </w:r>
      <w:r w:rsidRPr="003E7808">
        <w:rPr>
          <w:rFonts w:ascii="Times New Roman" w:hAnsi="Times New Roman"/>
          <w:color w:val="1A1A1A" w:themeColor="background1" w:themeShade="1A"/>
          <w:sz w:val="28"/>
          <w:szCs w:val="28"/>
          <w:lang w:val="uz-Cyrl-UZ"/>
        </w:rPr>
        <w:t xml:space="preserve"> 2020 </w:t>
      </w:r>
      <w:r w:rsidR="0071731E" w:rsidRPr="003E7808">
        <w:rPr>
          <w:rFonts w:ascii="Times New Roman" w:hAnsi="Times New Roman"/>
          <w:color w:val="1A1A1A" w:themeColor="background1" w:themeShade="1A"/>
          <w:sz w:val="28"/>
          <w:szCs w:val="28"/>
          <w:lang w:val="uz-Cyrl-UZ"/>
        </w:rPr>
        <w:t>yil</w:t>
      </w:r>
      <w:r w:rsidRPr="003E7808">
        <w:rPr>
          <w:rFonts w:ascii="Times New Roman" w:hAnsi="Times New Roman"/>
          <w:color w:val="1A1A1A" w:themeColor="background1" w:themeShade="1A"/>
          <w:sz w:val="28"/>
          <w:szCs w:val="28"/>
          <w:lang w:val="uz-Cyrl-UZ"/>
        </w:rPr>
        <w:t xml:space="preserve"> 11</w:t>
      </w:r>
      <w:r w:rsidR="0071731E" w:rsidRPr="003E7808">
        <w:rPr>
          <w:rFonts w:ascii="Times New Roman" w:hAnsi="Times New Roman"/>
          <w:color w:val="1A1A1A" w:themeColor="background1" w:themeShade="1A"/>
          <w:sz w:val="28"/>
          <w:szCs w:val="28"/>
          <w:lang w:val="uz-Cyrl-UZ"/>
        </w:rPr>
        <w:t>no</w:t>
      </w:r>
      <w:r w:rsidR="00AC2094">
        <w:rPr>
          <w:rFonts w:ascii="Times New Roman" w:hAnsi="Times New Roman"/>
          <w:color w:val="1A1A1A" w:themeColor="background1" w:themeShade="1A"/>
          <w:sz w:val="28"/>
          <w:szCs w:val="28"/>
          <w:lang w:val="uz-Cyrl-UZ"/>
        </w:rPr>
        <w:t>yab</w:t>
      </w:r>
      <w:r w:rsidR="0071731E" w:rsidRPr="003E7808">
        <w:rPr>
          <w:rFonts w:ascii="Times New Roman" w:hAnsi="Times New Roman"/>
          <w:color w:val="1A1A1A" w:themeColor="background1" w:themeShade="1A"/>
          <w:sz w:val="28"/>
          <w:szCs w:val="28"/>
          <w:lang w:val="uz-Cyrl-UZ"/>
        </w:rPr>
        <w:t>r</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PF</w:t>
      </w:r>
      <w:r w:rsidRPr="003E7808">
        <w:rPr>
          <w:rFonts w:ascii="Times New Roman" w:hAnsi="Times New Roman"/>
          <w:color w:val="1A1A1A" w:themeColor="background1" w:themeShade="1A"/>
          <w:sz w:val="28"/>
          <w:szCs w:val="28"/>
          <w:lang w:val="uz-Cyrl-UZ"/>
        </w:rPr>
        <w:t xml:space="preserve"> 4887-</w:t>
      </w:r>
      <w:r w:rsidR="0071731E" w:rsidRPr="003E7808">
        <w:rPr>
          <w:rFonts w:ascii="Times New Roman" w:hAnsi="Times New Roman"/>
          <w:color w:val="1A1A1A" w:themeColor="background1" w:themeShade="1A"/>
          <w:sz w:val="28"/>
          <w:szCs w:val="28"/>
          <w:lang w:val="uz-Cyrl-UZ"/>
        </w:rPr>
        <w:t>sonli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Aholining</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sog‘lom</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ovqatlani</w:t>
      </w:r>
      <w:r w:rsidR="00AC2094">
        <w:rPr>
          <w:rFonts w:ascii="Times New Roman" w:hAnsi="Times New Roman"/>
          <w:color w:val="1A1A1A" w:themeColor="background1" w:themeShade="1A"/>
          <w:sz w:val="28"/>
          <w:szCs w:val="28"/>
          <w:lang w:val="uz-Cyrl-UZ"/>
        </w:rPr>
        <w:t>shi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va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jismoniy</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faolligini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ta’minlash</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bо‘yi</w:t>
      </w:r>
      <w:r w:rsidR="00AC2094">
        <w:rPr>
          <w:rFonts w:ascii="Times New Roman" w:hAnsi="Times New Roman"/>
          <w:color w:val="1A1A1A" w:themeColor="background1" w:themeShade="1A"/>
          <w:sz w:val="28"/>
          <w:szCs w:val="28"/>
          <w:lang w:val="uz-Cyrl-UZ"/>
        </w:rPr>
        <w:t>cha</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qо‘</w:t>
      </w:r>
      <w:r w:rsidR="00AC2094">
        <w:rPr>
          <w:rFonts w:ascii="Times New Roman" w:hAnsi="Times New Roman"/>
          <w:color w:val="1A1A1A" w:themeColor="background1" w:themeShade="1A"/>
          <w:sz w:val="28"/>
          <w:szCs w:val="28"/>
          <w:lang w:val="uz-Cyrl-UZ"/>
        </w:rPr>
        <w:t>shi</w:t>
      </w:r>
      <w:r w:rsidR="0071731E" w:rsidRPr="003E7808">
        <w:rPr>
          <w:rFonts w:ascii="Times New Roman" w:hAnsi="Times New Roman"/>
          <w:color w:val="1A1A1A" w:themeColor="background1" w:themeShade="1A"/>
          <w:sz w:val="28"/>
          <w:szCs w:val="28"/>
          <w:lang w:val="uz-Cyrl-UZ"/>
        </w:rPr>
        <w:t>m</w:t>
      </w:r>
      <w:r w:rsidR="00AC2094">
        <w:rPr>
          <w:rFonts w:ascii="Times New Roman" w:hAnsi="Times New Roman"/>
          <w:color w:val="1A1A1A" w:themeColor="background1" w:themeShade="1A"/>
          <w:sz w:val="28"/>
          <w:szCs w:val="28"/>
          <w:lang w:val="uz-Cyrl-UZ"/>
        </w:rPr>
        <w:t>cha</w:t>
      </w:r>
      <w:r w:rsidRPr="003E7808">
        <w:rPr>
          <w:rFonts w:ascii="Times New Roman" w:hAnsi="Times New Roman"/>
          <w:color w:val="1A1A1A" w:themeColor="background1" w:themeShade="1A"/>
          <w:sz w:val="28"/>
          <w:szCs w:val="28"/>
          <w:lang w:val="uz-Cyrl-UZ"/>
        </w:rPr>
        <w:t xml:space="preserve"> </w:t>
      </w:r>
      <w:r w:rsidR="00AC2094">
        <w:rPr>
          <w:rFonts w:ascii="Times New Roman" w:hAnsi="Times New Roman"/>
          <w:color w:val="1A1A1A" w:themeColor="background1" w:themeShade="1A"/>
          <w:sz w:val="28"/>
          <w:szCs w:val="28"/>
          <w:lang w:val="uz-Cyrl-UZ"/>
        </w:rPr>
        <w:t>cho</w:t>
      </w:r>
      <w:r w:rsidR="0071731E" w:rsidRPr="003E7808">
        <w:rPr>
          <w:rFonts w:ascii="Times New Roman" w:hAnsi="Times New Roman"/>
          <w:color w:val="1A1A1A" w:themeColor="background1" w:themeShade="1A"/>
          <w:sz w:val="28"/>
          <w:szCs w:val="28"/>
          <w:lang w:val="uz-Cyrl-UZ"/>
        </w:rPr>
        <w:t>ra</w:t>
      </w:r>
      <w:r w:rsidRPr="003E7808">
        <w:rPr>
          <w:rFonts w:ascii="Times New Roman" w:hAnsi="Times New Roman"/>
          <w:color w:val="1A1A1A" w:themeColor="background1" w:themeShade="1A"/>
          <w:sz w:val="28"/>
          <w:szCs w:val="28"/>
          <w:lang w:val="uz-Cyrl-UZ"/>
        </w:rPr>
        <w:t>-</w:t>
      </w:r>
      <w:r w:rsidR="0071731E" w:rsidRPr="003E7808">
        <w:rPr>
          <w:rFonts w:ascii="Times New Roman" w:hAnsi="Times New Roman"/>
          <w:color w:val="1A1A1A" w:themeColor="background1" w:themeShade="1A"/>
          <w:sz w:val="28"/>
          <w:szCs w:val="28"/>
          <w:lang w:val="uz-Cyrl-UZ"/>
        </w:rPr>
        <w:t>tadbirlar</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tо‘g‘risidagi</w:t>
      </w:r>
      <w:r w:rsidRPr="003E7808">
        <w:rPr>
          <w:rFonts w:ascii="Times New Roman" w:hAnsi="Times New Roman"/>
          <w:color w:val="1A1A1A" w:themeColor="background1" w:themeShade="1A"/>
          <w:sz w:val="28"/>
          <w:szCs w:val="28"/>
          <w:lang w:val="uz-Cyrl-UZ"/>
        </w:rPr>
        <w:t xml:space="preserve">” </w:t>
      </w:r>
      <w:r w:rsidR="0071731E" w:rsidRPr="003E7808">
        <w:rPr>
          <w:rFonts w:ascii="Times New Roman" w:hAnsi="Times New Roman"/>
          <w:color w:val="1A1A1A" w:themeColor="background1" w:themeShade="1A"/>
          <w:sz w:val="28"/>
          <w:szCs w:val="28"/>
          <w:lang w:val="uz-Cyrl-UZ"/>
        </w:rPr>
        <w:t>farmoni</w:t>
      </w:r>
      <w:r w:rsidRPr="003E7808">
        <w:rPr>
          <w:rFonts w:ascii="Times New Roman" w:hAnsi="Times New Roman"/>
          <w:color w:val="1A1A1A" w:themeColor="background1" w:themeShade="1A"/>
          <w:sz w:val="28"/>
          <w:szCs w:val="28"/>
          <w:lang w:val="uz-Cyrl-UZ"/>
        </w:rPr>
        <w:t>.</w:t>
      </w:r>
    </w:p>
    <w:p w14:paraId="3ADDC3C5" w14:textId="236A06B4" w:rsidR="0026680F" w:rsidRPr="003E7808" w:rsidRDefault="0026680F" w:rsidP="0026680F">
      <w:pPr>
        <w:pStyle w:val="-11"/>
        <w:spacing w:after="0" w:line="240" w:lineRule="auto"/>
        <w:ind w:left="0" w:right="-143"/>
        <w:jc w:val="both"/>
        <w:rPr>
          <w:rStyle w:val="12"/>
          <w:rFonts w:ascii="Times New Roman" w:hAnsi="Times New Roman"/>
          <w:color w:val="1A1A1A" w:themeColor="background1" w:themeShade="1A"/>
          <w:sz w:val="28"/>
          <w:szCs w:val="28"/>
        </w:rPr>
      </w:pPr>
      <w:r w:rsidRPr="003E7808">
        <w:rPr>
          <w:rFonts w:ascii="Times New Roman" w:hAnsi="Times New Roman"/>
          <w:color w:val="1A1A1A" w:themeColor="background1" w:themeShade="1A"/>
          <w:sz w:val="28"/>
          <w:szCs w:val="28"/>
        </w:rPr>
        <w:t>5.</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О‘zbekiston</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Respublikasi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So</w:t>
      </w:r>
      <w:r w:rsidR="0071731E" w:rsidRPr="003E7808">
        <w:rPr>
          <w:rFonts w:ascii="Times New Roman" w:hAnsi="Times New Roman"/>
          <w:color w:val="1A1A1A" w:themeColor="background1" w:themeShade="1A"/>
          <w:sz w:val="28"/>
          <w:szCs w:val="28"/>
        </w:rPr>
        <w:t>g‘</w:t>
      </w:r>
      <w:r w:rsidR="0071731E" w:rsidRPr="003E7808">
        <w:rPr>
          <w:rStyle w:val="12"/>
          <w:rFonts w:ascii="Times New Roman" w:hAnsi="Times New Roman"/>
          <w:color w:val="1A1A1A" w:themeColor="background1" w:themeShade="1A"/>
          <w:sz w:val="28"/>
          <w:szCs w:val="28"/>
        </w:rPr>
        <w:t>liqni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sa</w:t>
      </w:r>
      <w:r w:rsidR="0071731E" w:rsidRPr="003E7808">
        <w:rPr>
          <w:rFonts w:ascii="Times New Roman" w:hAnsi="Times New Roman"/>
          <w:color w:val="1A1A1A" w:themeColor="background1" w:themeShade="1A"/>
          <w:sz w:val="28"/>
          <w:szCs w:val="28"/>
        </w:rPr>
        <w:t>q</w:t>
      </w:r>
      <w:r w:rsidR="0071731E" w:rsidRPr="003E7808">
        <w:rPr>
          <w:rStyle w:val="12"/>
          <w:rFonts w:ascii="Times New Roman" w:hAnsi="Times New Roman"/>
          <w:color w:val="1A1A1A" w:themeColor="background1" w:themeShade="1A"/>
          <w:sz w:val="28"/>
          <w:szCs w:val="28"/>
        </w:rPr>
        <w:t>lash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vazirligining</w:t>
      </w:r>
      <w:r w:rsidRPr="003E7808">
        <w:rPr>
          <w:rStyle w:val="12"/>
          <w:rFonts w:ascii="Times New Roman" w:hAnsi="Times New Roman"/>
          <w:color w:val="1A1A1A" w:themeColor="background1" w:themeShade="1A"/>
          <w:sz w:val="28"/>
          <w:szCs w:val="28"/>
        </w:rPr>
        <w:t xml:space="preserve"> 2020 </w:t>
      </w:r>
      <w:r w:rsidR="0071731E" w:rsidRPr="003E7808">
        <w:rPr>
          <w:rStyle w:val="12"/>
          <w:rFonts w:ascii="Times New Roman" w:hAnsi="Times New Roman"/>
          <w:color w:val="1A1A1A" w:themeColor="background1" w:themeShade="1A"/>
          <w:sz w:val="28"/>
          <w:szCs w:val="28"/>
        </w:rPr>
        <w:t>yil</w:t>
      </w:r>
      <w:r w:rsidRPr="003E7808">
        <w:rPr>
          <w:rStyle w:val="12"/>
          <w:rFonts w:ascii="Times New Roman" w:hAnsi="Times New Roman"/>
          <w:color w:val="1A1A1A" w:themeColor="background1" w:themeShade="1A"/>
          <w:sz w:val="28"/>
          <w:szCs w:val="28"/>
        </w:rPr>
        <w:t xml:space="preserve"> </w:t>
      </w:r>
    </w:p>
    <w:p w14:paraId="68AC32BB" w14:textId="0BAFEB1C" w:rsidR="0026680F" w:rsidRPr="003E7808" w:rsidRDefault="0026680F" w:rsidP="0026680F">
      <w:pPr>
        <w:pStyle w:val="-11"/>
        <w:spacing w:after="0" w:line="240" w:lineRule="auto"/>
        <w:ind w:left="0" w:right="-143"/>
        <w:jc w:val="both"/>
        <w:rPr>
          <w:rFonts w:ascii="Times New Roman" w:eastAsia="Calibri" w:hAnsi="Times New Roman"/>
          <w:color w:val="1A1A1A" w:themeColor="background1" w:themeShade="1A"/>
          <w:sz w:val="28"/>
          <w:szCs w:val="28"/>
        </w:rPr>
      </w:pPr>
      <w:r w:rsidRPr="003E7808">
        <w:rPr>
          <w:rStyle w:val="12"/>
          <w:rFonts w:ascii="Times New Roman" w:hAnsi="Times New Roman"/>
          <w:color w:val="1A1A1A" w:themeColor="background1" w:themeShade="1A"/>
          <w:sz w:val="28"/>
          <w:szCs w:val="28"/>
        </w:rPr>
        <w:t xml:space="preserve">15 </w:t>
      </w:r>
      <w:r w:rsidR="0071731E" w:rsidRPr="003E7808">
        <w:rPr>
          <w:rStyle w:val="12"/>
          <w:rFonts w:ascii="Times New Roman" w:hAnsi="Times New Roman"/>
          <w:color w:val="1A1A1A" w:themeColor="background1" w:themeShade="1A"/>
          <w:sz w:val="28"/>
          <w:szCs w:val="28"/>
        </w:rPr>
        <w:t>i</w:t>
      </w:r>
      <w:r w:rsidR="00AC2094">
        <w:rPr>
          <w:rStyle w:val="12"/>
          <w:rFonts w:ascii="Times New Roman" w:hAnsi="Times New Roman"/>
          <w:color w:val="1A1A1A" w:themeColor="background1" w:themeShade="1A"/>
          <w:sz w:val="28"/>
          <w:szCs w:val="28"/>
        </w:rPr>
        <w:t>yun</w:t>
      </w:r>
      <w:r w:rsidR="0071731E" w:rsidRPr="003E7808">
        <w:rPr>
          <w:rStyle w:val="12"/>
          <w:rFonts w:ascii="Times New Roman" w:hAnsi="Times New Roman"/>
          <w:color w:val="1A1A1A" w:themeColor="background1" w:themeShade="1A"/>
          <w:sz w:val="28"/>
          <w:szCs w:val="28"/>
        </w:rPr>
        <w:t>dagi</w:t>
      </w:r>
      <w:r w:rsidRPr="003E7808">
        <w:rPr>
          <w:rStyle w:val="12"/>
          <w:rFonts w:ascii="Times New Roman" w:hAnsi="Times New Roman"/>
          <w:color w:val="1A1A1A" w:themeColor="background1" w:themeShade="1A"/>
          <w:sz w:val="28"/>
          <w:szCs w:val="28"/>
        </w:rPr>
        <w:t xml:space="preserve"> 160-</w:t>
      </w:r>
      <w:r w:rsidR="0071731E" w:rsidRPr="003E7808">
        <w:rPr>
          <w:rStyle w:val="12"/>
          <w:rFonts w:ascii="Times New Roman" w:hAnsi="Times New Roman"/>
          <w:color w:val="1A1A1A" w:themeColor="background1" w:themeShade="1A"/>
          <w:sz w:val="28"/>
          <w:szCs w:val="28"/>
        </w:rPr>
        <w:t>sonli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Tibbiy</w:t>
      </w:r>
      <w:r w:rsidRPr="003E7808">
        <w:rPr>
          <w:rStyle w:val="12"/>
          <w:rFonts w:ascii="Times New Roman" w:hAnsi="Times New Roman"/>
          <w:color w:val="1A1A1A" w:themeColor="background1" w:themeShade="1A"/>
          <w:sz w:val="28"/>
          <w:szCs w:val="28"/>
        </w:rPr>
        <w:t>-</w:t>
      </w:r>
      <w:r w:rsidR="0071731E" w:rsidRPr="003E7808">
        <w:rPr>
          <w:rStyle w:val="12"/>
          <w:rFonts w:ascii="Times New Roman" w:hAnsi="Times New Roman"/>
          <w:color w:val="1A1A1A" w:themeColor="background1" w:themeShade="1A"/>
          <w:sz w:val="28"/>
          <w:szCs w:val="28"/>
        </w:rPr>
        <w:t>sanitariya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va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farmatsevtika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kadrlarining</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uzluksiz</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malakasini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o</w:t>
      </w:r>
      <w:r w:rsidR="00AC2094">
        <w:rPr>
          <w:rStyle w:val="12"/>
          <w:rFonts w:ascii="Times New Roman" w:hAnsi="Times New Roman"/>
          <w:color w:val="1A1A1A" w:themeColor="background1" w:themeShade="1A"/>
          <w:sz w:val="28"/>
          <w:szCs w:val="28"/>
        </w:rPr>
        <w:t>shi</w:t>
      </w:r>
      <w:r w:rsidR="0071731E" w:rsidRPr="003E7808">
        <w:rPr>
          <w:rStyle w:val="12"/>
          <w:rFonts w:ascii="Times New Roman" w:hAnsi="Times New Roman"/>
          <w:color w:val="1A1A1A" w:themeColor="background1" w:themeShade="1A"/>
          <w:sz w:val="28"/>
          <w:szCs w:val="28"/>
        </w:rPr>
        <w:t>rish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tizimini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w:t>
      </w:r>
      <w:r w:rsidR="00AC2094">
        <w:rPr>
          <w:rStyle w:val="12"/>
          <w:rFonts w:ascii="Times New Roman" w:hAnsi="Times New Roman"/>
          <w:color w:val="1A1A1A" w:themeColor="background1" w:themeShade="1A"/>
          <w:sz w:val="28"/>
          <w:szCs w:val="28"/>
        </w:rPr>
        <w:t>shk</w:t>
      </w:r>
      <w:r w:rsidR="0071731E" w:rsidRPr="003E7808">
        <w:rPr>
          <w:rStyle w:val="12"/>
          <w:rFonts w:ascii="Times New Roman" w:hAnsi="Times New Roman"/>
          <w:color w:val="1A1A1A" w:themeColor="background1" w:themeShade="1A"/>
          <w:sz w:val="28"/>
          <w:szCs w:val="28"/>
        </w:rPr>
        <w:t>il</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etish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buyi</w:t>
      </w:r>
      <w:r w:rsidR="00AC2094">
        <w:rPr>
          <w:rStyle w:val="12"/>
          <w:rFonts w:ascii="Times New Roman" w:hAnsi="Times New Roman"/>
          <w:color w:val="1A1A1A" w:themeColor="background1" w:themeShade="1A"/>
          <w:sz w:val="28"/>
          <w:szCs w:val="28"/>
        </w:rPr>
        <w:t>cha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me</w:t>
      </w:r>
      <w:r w:rsidR="00AC2094">
        <w:rPr>
          <w:rStyle w:val="12"/>
          <w:rFonts w:ascii="Times New Roman" w:hAnsi="Times New Roman"/>
          <w:color w:val="1A1A1A" w:themeColor="background1" w:themeShade="1A"/>
          <w:sz w:val="28"/>
          <w:szCs w:val="28"/>
        </w:rPr>
        <w:t>yor</w:t>
      </w:r>
      <w:r w:rsidR="0071731E" w:rsidRPr="003E7808">
        <w:rPr>
          <w:rStyle w:val="12"/>
          <w:rFonts w:ascii="Times New Roman" w:hAnsi="Times New Roman"/>
          <w:color w:val="1A1A1A" w:themeColor="background1" w:themeShade="1A"/>
          <w:sz w:val="28"/>
          <w:szCs w:val="28"/>
        </w:rPr>
        <w:t>iy</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xujjatlarni</w:t>
      </w:r>
      <w:r w:rsidRPr="003E7808">
        <w:rPr>
          <w:rStyle w:val="12"/>
          <w:rFonts w:ascii="Times New Roman" w:hAnsi="Times New Roman"/>
          <w:color w:val="1A1A1A" w:themeColor="background1" w:themeShade="1A"/>
          <w:sz w:val="28"/>
          <w:szCs w:val="28"/>
        </w:rPr>
        <w:t xml:space="preserve"> </w:t>
      </w:r>
      <w:r w:rsidR="00AC2094">
        <w:rPr>
          <w:rStyle w:val="12"/>
          <w:rFonts w:ascii="Times New Roman" w:hAnsi="Times New Roman"/>
          <w:color w:val="1A1A1A" w:themeColor="background1" w:themeShade="1A"/>
          <w:sz w:val="28"/>
          <w:szCs w:val="28"/>
        </w:rPr>
        <w:t>yan</w:t>
      </w:r>
      <w:r w:rsidR="0071731E" w:rsidRPr="003E7808">
        <w:rPr>
          <w:rStyle w:val="12"/>
          <w:rFonts w:ascii="Times New Roman" w:hAnsi="Times New Roman"/>
          <w:color w:val="1A1A1A" w:themeColor="background1" w:themeShade="1A"/>
          <w:sz w:val="28"/>
          <w:szCs w:val="28"/>
        </w:rPr>
        <w:t>ada</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takomilla</w:t>
      </w:r>
      <w:r w:rsidR="00AC2094">
        <w:rPr>
          <w:rStyle w:val="12"/>
          <w:rFonts w:ascii="Times New Roman" w:hAnsi="Times New Roman"/>
          <w:color w:val="1A1A1A" w:themeColor="background1" w:themeShade="1A"/>
          <w:sz w:val="28"/>
          <w:szCs w:val="28"/>
        </w:rPr>
        <w:t>sht</w:t>
      </w:r>
      <w:r w:rsidR="0071731E" w:rsidRPr="003E7808">
        <w:rPr>
          <w:rStyle w:val="12"/>
          <w:rFonts w:ascii="Times New Roman" w:hAnsi="Times New Roman"/>
          <w:color w:val="1A1A1A" w:themeColor="background1" w:themeShade="1A"/>
          <w:sz w:val="28"/>
          <w:szCs w:val="28"/>
        </w:rPr>
        <w:t>irish</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tо‘g‘risidagi</w:t>
      </w:r>
      <w:r w:rsidRPr="003E7808">
        <w:rPr>
          <w:rStyle w:val="12"/>
          <w:rFonts w:ascii="Times New Roman" w:hAnsi="Times New Roman"/>
          <w:color w:val="1A1A1A" w:themeColor="background1" w:themeShade="1A"/>
          <w:sz w:val="28"/>
          <w:szCs w:val="28"/>
        </w:rPr>
        <w:t xml:space="preserve">” </w:t>
      </w:r>
      <w:r w:rsidR="0071731E" w:rsidRPr="003E7808">
        <w:rPr>
          <w:rStyle w:val="12"/>
          <w:rFonts w:ascii="Times New Roman" w:hAnsi="Times New Roman"/>
          <w:color w:val="1A1A1A" w:themeColor="background1" w:themeShade="1A"/>
          <w:sz w:val="28"/>
          <w:szCs w:val="28"/>
        </w:rPr>
        <w:t>buyrug‘i</w:t>
      </w:r>
      <w:r w:rsidRPr="003E7808">
        <w:rPr>
          <w:rStyle w:val="12"/>
          <w:rFonts w:ascii="Times New Roman" w:hAnsi="Times New Roman"/>
          <w:color w:val="1A1A1A" w:themeColor="background1" w:themeShade="1A"/>
          <w:sz w:val="28"/>
          <w:szCs w:val="28"/>
        </w:rPr>
        <w:t>.</w:t>
      </w:r>
    </w:p>
    <w:p w14:paraId="31232BCB" w14:textId="57ED830F" w:rsidR="0052242F" w:rsidRDefault="0026680F" w:rsidP="0026680F">
      <w:pPr>
        <w:pStyle w:val="a9"/>
        <w:spacing w:after="0" w:line="240" w:lineRule="auto"/>
        <w:ind w:left="0"/>
        <w:jc w:val="both"/>
        <w:rPr>
          <w:rFonts w:ascii="Times New Roman" w:hAnsi="Times New Roman" w:cs="Times New Roman"/>
          <w:b/>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rPr>
        <w:t>6.</w:t>
      </w:r>
      <w:r w:rsidR="0071731E" w:rsidRPr="003E7808">
        <w:rPr>
          <w:rFonts w:ascii="Times New Roman" w:hAnsi="Times New Roman" w:cs="Times New Roman"/>
          <w:color w:val="1A1A1A" w:themeColor="background1" w:themeShade="1A"/>
          <w:sz w:val="28"/>
          <w:szCs w:val="28"/>
          <w:lang w:val="uz-Cyrl-UZ"/>
        </w:rPr>
        <w:t>О‘zbekiston</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Respublikasi</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Sog‘liqni</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saqlash</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vazirligining</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me</w:t>
      </w:r>
      <w:r w:rsidR="00AC2094">
        <w:rPr>
          <w:rFonts w:ascii="Times New Roman" w:hAnsi="Times New Roman" w:cs="Times New Roman"/>
          <w:color w:val="1A1A1A" w:themeColor="background1" w:themeShade="1A"/>
          <w:sz w:val="28"/>
          <w:szCs w:val="28"/>
          <w:lang w:val="uz-Cyrl-UZ"/>
        </w:rPr>
        <w:t>yor</w:t>
      </w:r>
      <w:r w:rsidR="0071731E" w:rsidRPr="003E7808">
        <w:rPr>
          <w:rFonts w:ascii="Times New Roman" w:hAnsi="Times New Roman" w:cs="Times New Roman"/>
          <w:color w:val="1A1A1A" w:themeColor="background1" w:themeShade="1A"/>
          <w:sz w:val="28"/>
          <w:szCs w:val="28"/>
          <w:lang w:val="uz-Cyrl-UZ"/>
        </w:rPr>
        <w:t>iy</w:t>
      </w:r>
      <w:r w:rsidRPr="003E7808">
        <w:rPr>
          <w:rFonts w:ascii="Times New Roman" w:hAnsi="Times New Roman" w:cs="Times New Roman"/>
          <w:color w:val="1A1A1A" w:themeColor="background1" w:themeShade="1A"/>
          <w:sz w:val="28"/>
          <w:szCs w:val="28"/>
          <w:lang w:val="uz-Cyrl-UZ"/>
        </w:rPr>
        <w:t xml:space="preserve"> </w:t>
      </w:r>
      <w:r w:rsidR="0071731E" w:rsidRPr="003E7808">
        <w:rPr>
          <w:rFonts w:ascii="Times New Roman" w:hAnsi="Times New Roman" w:cs="Times New Roman"/>
          <w:color w:val="1A1A1A" w:themeColor="background1" w:themeShade="1A"/>
          <w:sz w:val="28"/>
          <w:szCs w:val="28"/>
          <w:lang w:val="uz-Cyrl-UZ"/>
        </w:rPr>
        <w:t>hujjatlari</w:t>
      </w:r>
      <w:r w:rsidRPr="003E7808">
        <w:rPr>
          <w:rFonts w:ascii="Times New Roman" w:hAnsi="Times New Roman" w:cs="Times New Roman"/>
          <w:b/>
          <w:color w:val="1A1A1A" w:themeColor="background1" w:themeShade="1A"/>
          <w:sz w:val="28"/>
          <w:szCs w:val="28"/>
          <w:lang w:val="uz-Cyrl-UZ"/>
        </w:rPr>
        <w:t>.</w:t>
      </w:r>
    </w:p>
    <w:p w14:paraId="2D53C7E4" w14:textId="792A2931" w:rsidR="00522E3E" w:rsidRPr="003E7808" w:rsidRDefault="00522E3E" w:rsidP="00522E3E">
      <w:pPr>
        <w:spacing w:after="0" w:line="240" w:lineRule="auto"/>
        <w:ind w:hanging="284"/>
        <w:rPr>
          <w:rFonts w:ascii="Times New Roman" w:eastAsia="Times New Roman" w:hAnsi="Times New Roman" w:cs="Times New Roman"/>
          <w:b/>
          <w:color w:val="1A1A1A" w:themeColor="background1" w:themeShade="1A"/>
          <w:sz w:val="28"/>
          <w:szCs w:val="28"/>
          <w:lang w:val="uz-Cyrl-UZ" w:eastAsia="ru-RU"/>
        </w:rPr>
      </w:pPr>
      <w:r w:rsidRPr="003E7808">
        <w:rPr>
          <w:rFonts w:ascii="Times New Roman" w:eastAsia="Times New Roman" w:hAnsi="Times New Roman" w:cs="Times New Roman"/>
          <w:b/>
          <w:color w:val="1A1A1A" w:themeColor="background1" w:themeShade="1A"/>
          <w:sz w:val="28"/>
          <w:szCs w:val="28"/>
          <w:lang w:val="uz-Cyrl-UZ" w:eastAsia="ru-RU"/>
        </w:rPr>
        <w:t xml:space="preserve">   </w:t>
      </w:r>
      <w:r w:rsidR="00331CE9" w:rsidRPr="003E7808">
        <w:rPr>
          <w:rFonts w:ascii="Times New Roman" w:eastAsia="Times New Roman" w:hAnsi="Times New Roman" w:cs="Times New Roman"/>
          <w:b/>
          <w:color w:val="1A1A1A" w:themeColor="background1" w:themeShade="1A"/>
          <w:sz w:val="28"/>
          <w:szCs w:val="28"/>
          <w:lang w:val="uz-Cyrl-UZ" w:eastAsia="ru-RU"/>
        </w:rPr>
        <w:t xml:space="preserve">  </w:t>
      </w:r>
      <w:r w:rsidR="00D228DC" w:rsidRPr="003E7808">
        <w:rPr>
          <w:rFonts w:ascii="Times New Roman" w:eastAsia="Times New Roman" w:hAnsi="Times New Roman" w:cs="Times New Roman"/>
          <w:b/>
          <w:color w:val="1A1A1A" w:themeColor="background1" w:themeShade="1A"/>
          <w:sz w:val="28"/>
          <w:szCs w:val="28"/>
          <w:lang w:val="uz-Cyrl-UZ" w:eastAsia="ru-RU"/>
        </w:rPr>
        <w:t xml:space="preserve"> </w:t>
      </w:r>
      <w:r w:rsidR="00331CE9" w:rsidRPr="003E7808">
        <w:rPr>
          <w:rFonts w:ascii="Times New Roman" w:eastAsia="Times New Roman" w:hAnsi="Times New Roman" w:cs="Times New Roman"/>
          <w:b/>
          <w:color w:val="1A1A1A" w:themeColor="background1" w:themeShade="1A"/>
          <w:sz w:val="28"/>
          <w:szCs w:val="28"/>
          <w:lang w:val="uz-Cyrl-UZ" w:eastAsia="ru-RU"/>
        </w:rPr>
        <w:t xml:space="preserve"> </w:t>
      </w:r>
      <w:r w:rsidR="00856782" w:rsidRPr="003E7808">
        <w:rPr>
          <w:rFonts w:ascii="Times New Roman" w:eastAsia="Times New Roman" w:hAnsi="Times New Roman" w:cs="Times New Roman"/>
          <w:b/>
          <w:color w:val="1A1A1A" w:themeColor="background1" w:themeShade="1A"/>
          <w:sz w:val="28"/>
          <w:szCs w:val="28"/>
          <w:lang w:val="uz-Cyrl-UZ" w:eastAsia="ru-RU"/>
        </w:rPr>
        <w:t xml:space="preserve">4.3.2. </w:t>
      </w:r>
      <w:r w:rsidR="0071731E" w:rsidRPr="003E7808">
        <w:rPr>
          <w:rFonts w:ascii="Times New Roman" w:eastAsia="Times New Roman" w:hAnsi="Times New Roman" w:cs="Times New Roman"/>
          <w:b/>
          <w:color w:val="1A1A1A" w:themeColor="background1" w:themeShade="1A"/>
          <w:sz w:val="28"/>
          <w:szCs w:val="28"/>
          <w:lang w:val="uz-Latn-UZ" w:eastAsia="ru-RU"/>
        </w:rPr>
        <w:t>Tavsiya</w:t>
      </w:r>
      <w:r w:rsidR="00AE2F4F" w:rsidRPr="003E7808">
        <w:rPr>
          <w:rFonts w:ascii="Times New Roman" w:eastAsia="Times New Roman" w:hAnsi="Times New Roman" w:cs="Times New Roman"/>
          <w:b/>
          <w:color w:val="1A1A1A" w:themeColor="background1" w:themeShade="1A"/>
          <w:sz w:val="28"/>
          <w:szCs w:val="28"/>
          <w:lang w:val="uz-Latn-UZ" w:eastAsia="ru-RU"/>
        </w:rPr>
        <w:t xml:space="preserve"> </w:t>
      </w:r>
      <w:r w:rsidR="0071731E" w:rsidRPr="003E7808">
        <w:rPr>
          <w:rFonts w:ascii="Times New Roman" w:eastAsia="Times New Roman" w:hAnsi="Times New Roman" w:cs="Times New Roman"/>
          <w:b/>
          <w:color w:val="1A1A1A" w:themeColor="background1" w:themeShade="1A"/>
          <w:sz w:val="28"/>
          <w:szCs w:val="28"/>
          <w:lang w:val="uz-Latn-UZ" w:eastAsia="ru-RU"/>
        </w:rPr>
        <w:t>etilgan</w:t>
      </w:r>
      <w:r w:rsidR="0052242F" w:rsidRPr="003E7808">
        <w:rPr>
          <w:rFonts w:ascii="Times New Roman" w:eastAsia="Times New Roman" w:hAnsi="Times New Roman" w:cs="Times New Roman"/>
          <w:b/>
          <w:color w:val="1A1A1A" w:themeColor="background1" w:themeShade="1A"/>
          <w:sz w:val="28"/>
          <w:szCs w:val="28"/>
          <w:lang w:val="uz-Cyrl-UZ" w:eastAsia="ru-RU"/>
        </w:rPr>
        <w:t xml:space="preserve"> </w:t>
      </w:r>
      <w:r w:rsidR="0071731E" w:rsidRPr="003E7808">
        <w:rPr>
          <w:rFonts w:ascii="Times New Roman" w:eastAsia="Times New Roman" w:hAnsi="Times New Roman" w:cs="Times New Roman"/>
          <w:b/>
          <w:color w:val="1A1A1A" w:themeColor="background1" w:themeShade="1A"/>
          <w:sz w:val="28"/>
          <w:szCs w:val="28"/>
          <w:lang w:val="uz-Cyrl-UZ" w:eastAsia="ru-RU"/>
        </w:rPr>
        <w:t>adabi</w:t>
      </w:r>
      <w:r w:rsidR="00AC2094">
        <w:rPr>
          <w:rFonts w:ascii="Times New Roman" w:eastAsia="Times New Roman" w:hAnsi="Times New Roman" w:cs="Times New Roman"/>
          <w:b/>
          <w:color w:val="1A1A1A" w:themeColor="background1" w:themeShade="1A"/>
          <w:sz w:val="28"/>
          <w:szCs w:val="28"/>
          <w:lang w:val="uz-Cyrl-UZ" w:eastAsia="ru-RU"/>
        </w:rPr>
        <w:t>yot</w:t>
      </w:r>
      <w:r w:rsidR="0071731E" w:rsidRPr="003E7808">
        <w:rPr>
          <w:rFonts w:ascii="Times New Roman" w:eastAsia="Times New Roman" w:hAnsi="Times New Roman" w:cs="Times New Roman"/>
          <w:b/>
          <w:color w:val="1A1A1A" w:themeColor="background1" w:themeShade="1A"/>
          <w:sz w:val="28"/>
          <w:szCs w:val="28"/>
          <w:lang w:val="uz-Cyrl-UZ" w:eastAsia="ru-RU"/>
        </w:rPr>
        <w:t>lar</w:t>
      </w:r>
      <w:r w:rsidR="0052242F" w:rsidRPr="003E7808">
        <w:rPr>
          <w:rFonts w:ascii="Times New Roman" w:eastAsia="Times New Roman" w:hAnsi="Times New Roman" w:cs="Times New Roman"/>
          <w:b/>
          <w:color w:val="1A1A1A" w:themeColor="background1" w:themeShade="1A"/>
          <w:sz w:val="28"/>
          <w:szCs w:val="28"/>
          <w:lang w:val="uz-Cyrl-UZ" w:eastAsia="ru-RU"/>
        </w:rPr>
        <w:t>:</w:t>
      </w:r>
    </w:p>
    <w:p w14:paraId="780A609E" w14:textId="7D747462" w:rsidR="003A41B6" w:rsidRPr="003A41B6" w:rsidRDefault="003A41B6">
      <w:pPr>
        <w:numPr>
          <w:ilvl w:val="0"/>
          <w:numId w:val="1"/>
        </w:numPr>
        <w:spacing w:after="0" w:line="240" w:lineRule="auto"/>
        <w:ind w:left="426"/>
        <w:contextualSpacing/>
        <w:jc w:val="both"/>
        <w:rPr>
          <w:rFonts w:ascii="Times New Roman" w:eastAsia="Calibri" w:hAnsi="Times New Roman" w:cs="Times New Roman"/>
          <w:color w:val="171717"/>
          <w:sz w:val="28"/>
          <w:szCs w:val="28"/>
          <w:lang w:val="uz-Cyrl-UZ"/>
        </w:rPr>
      </w:pPr>
      <w:r w:rsidRPr="003A41B6">
        <w:rPr>
          <w:rFonts w:ascii="Times New Roman" w:eastAsia="Calibri" w:hAnsi="Times New Roman" w:cs="Times New Roman"/>
          <w:color w:val="171717"/>
          <w:sz w:val="28"/>
          <w:szCs w:val="28"/>
          <w:lang w:val="en-US"/>
        </w:rPr>
        <w:t xml:space="preserve">Natsionalnaya </w:t>
      </w:r>
      <w:proofErr w:type="spellStart"/>
      <w:r w:rsidRPr="003A41B6">
        <w:rPr>
          <w:rFonts w:ascii="Times New Roman" w:eastAsia="Calibri" w:hAnsi="Times New Roman" w:cs="Times New Roman"/>
          <w:color w:val="171717"/>
          <w:sz w:val="28"/>
          <w:szCs w:val="28"/>
          <w:lang w:val="en-US"/>
        </w:rPr>
        <w:t>programma</w:t>
      </w:r>
      <w:proofErr w:type="spellEnd"/>
      <w:r w:rsidRPr="003A41B6">
        <w:rPr>
          <w:rFonts w:ascii="Times New Roman" w:eastAsia="Calibri" w:hAnsi="Times New Roman" w:cs="Times New Roman"/>
          <w:color w:val="171717"/>
          <w:sz w:val="28"/>
          <w:szCs w:val="28"/>
          <w:lang w:val="en-US"/>
        </w:rPr>
        <w:t xml:space="preserve"> po </w:t>
      </w:r>
      <w:proofErr w:type="spellStart"/>
      <w:r w:rsidRPr="003A41B6">
        <w:rPr>
          <w:rFonts w:ascii="Times New Roman" w:eastAsia="Calibri" w:hAnsi="Times New Roman" w:cs="Times New Roman"/>
          <w:color w:val="171717"/>
          <w:sz w:val="28"/>
          <w:szCs w:val="28"/>
          <w:lang w:val="en-US"/>
        </w:rPr>
        <w:t>borbe</w:t>
      </w:r>
      <w:proofErr w:type="spellEnd"/>
      <w:r w:rsidRPr="003A41B6">
        <w:rPr>
          <w:rFonts w:ascii="Times New Roman" w:eastAsia="Calibri" w:hAnsi="Times New Roman" w:cs="Times New Roman"/>
          <w:color w:val="171717"/>
          <w:sz w:val="28"/>
          <w:szCs w:val="28"/>
          <w:lang w:val="en-US"/>
        </w:rPr>
        <w:t xml:space="preserve">  </w:t>
      </w:r>
      <w:proofErr w:type="spellStart"/>
      <w:r w:rsidRPr="003A41B6">
        <w:rPr>
          <w:rFonts w:ascii="Times New Roman" w:eastAsia="Calibri" w:hAnsi="Times New Roman" w:cs="Times New Roman"/>
          <w:color w:val="171717"/>
          <w:sz w:val="28"/>
          <w:szCs w:val="28"/>
          <w:lang w:val="en-US"/>
        </w:rPr>
        <w:t>protiv</w:t>
      </w:r>
      <w:proofErr w:type="spellEnd"/>
      <w:r w:rsidRPr="003A41B6">
        <w:rPr>
          <w:rFonts w:ascii="Times New Roman" w:eastAsia="Calibri" w:hAnsi="Times New Roman" w:cs="Times New Roman"/>
          <w:color w:val="171717"/>
          <w:sz w:val="28"/>
          <w:szCs w:val="28"/>
          <w:lang w:val="en-US"/>
        </w:rPr>
        <w:t xml:space="preserve"> </w:t>
      </w:r>
      <w:proofErr w:type="spellStart"/>
      <w:r w:rsidRPr="003A41B6">
        <w:rPr>
          <w:rFonts w:ascii="Times New Roman" w:eastAsia="Calibri" w:hAnsi="Times New Roman" w:cs="Times New Roman"/>
          <w:color w:val="171717"/>
          <w:sz w:val="28"/>
          <w:szCs w:val="28"/>
          <w:lang w:val="en-US"/>
        </w:rPr>
        <w:t>tabaka</w:t>
      </w:r>
      <w:proofErr w:type="spellEnd"/>
      <w:r w:rsidRPr="003A41B6">
        <w:rPr>
          <w:rFonts w:ascii="Times New Roman" w:eastAsia="Calibri" w:hAnsi="Times New Roman" w:cs="Times New Roman"/>
          <w:color w:val="171717"/>
          <w:sz w:val="28"/>
          <w:szCs w:val="28"/>
          <w:lang w:val="en-US"/>
        </w:rPr>
        <w:t xml:space="preserve"> v </w:t>
      </w:r>
      <w:proofErr w:type="spellStart"/>
      <w:r w:rsidRPr="003A41B6">
        <w:rPr>
          <w:rFonts w:ascii="Times New Roman" w:eastAsia="Calibri" w:hAnsi="Times New Roman" w:cs="Times New Roman"/>
          <w:color w:val="171717"/>
          <w:sz w:val="28"/>
          <w:szCs w:val="28"/>
          <w:lang w:val="en-US"/>
        </w:rPr>
        <w:t>Respublike</w:t>
      </w:r>
      <w:proofErr w:type="spellEnd"/>
      <w:r w:rsidRPr="003A41B6">
        <w:rPr>
          <w:rFonts w:ascii="Times New Roman" w:eastAsia="Calibri" w:hAnsi="Times New Roman" w:cs="Times New Roman"/>
          <w:color w:val="171717"/>
          <w:sz w:val="28"/>
          <w:szCs w:val="28"/>
          <w:lang w:val="en-US"/>
        </w:rPr>
        <w:t xml:space="preserve"> Uzbekistan </w:t>
      </w:r>
      <w:proofErr w:type="spellStart"/>
      <w:r w:rsidRPr="003A41B6">
        <w:rPr>
          <w:rFonts w:ascii="Times New Roman" w:eastAsia="Calibri" w:hAnsi="Times New Roman" w:cs="Times New Roman"/>
          <w:color w:val="171717"/>
          <w:sz w:val="28"/>
          <w:szCs w:val="28"/>
          <w:lang w:val="en-US"/>
        </w:rPr>
        <w:t>na</w:t>
      </w:r>
      <w:proofErr w:type="spellEnd"/>
      <w:r w:rsidRPr="003A41B6">
        <w:rPr>
          <w:rFonts w:ascii="Times New Roman" w:eastAsia="Calibri" w:hAnsi="Times New Roman" w:cs="Times New Roman"/>
          <w:color w:val="171717"/>
          <w:sz w:val="28"/>
          <w:szCs w:val="28"/>
          <w:lang w:val="en-US"/>
        </w:rPr>
        <w:t xml:space="preserve"> 2008 – 2012 gg. </w:t>
      </w:r>
      <w:proofErr w:type="spellStart"/>
      <w:r w:rsidRPr="003A41B6">
        <w:rPr>
          <w:rFonts w:ascii="Times New Roman" w:eastAsia="Calibri" w:hAnsi="Times New Roman" w:cs="Times New Roman"/>
          <w:color w:val="171717"/>
          <w:sz w:val="28"/>
          <w:szCs w:val="28"/>
        </w:rPr>
        <w:t>Ta</w:t>
      </w:r>
      <w:r w:rsidR="00AC2094">
        <w:rPr>
          <w:rFonts w:ascii="Times New Roman" w:eastAsia="Calibri" w:hAnsi="Times New Roman" w:cs="Times New Roman"/>
          <w:color w:val="171717"/>
          <w:sz w:val="28"/>
          <w:szCs w:val="28"/>
        </w:rPr>
        <w:t>shk</w:t>
      </w:r>
      <w:r w:rsidRPr="003A41B6">
        <w:rPr>
          <w:rFonts w:ascii="Times New Roman" w:eastAsia="Calibri" w:hAnsi="Times New Roman" w:cs="Times New Roman"/>
          <w:color w:val="171717"/>
          <w:sz w:val="28"/>
          <w:szCs w:val="28"/>
        </w:rPr>
        <w:t>ent</w:t>
      </w:r>
      <w:proofErr w:type="spellEnd"/>
      <w:r w:rsidRPr="003A41B6">
        <w:rPr>
          <w:rFonts w:ascii="Times New Roman" w:eastAsia="Calibri" w:hAnsi="Times New Roman" w:cs="Times New Roman"/>
          <w:color w:val="171717"/>
          <w:sz w:val="28"/>
          <w:szCs w:val="28"/>
        </w:rPr>
        <w:t xml:space="preserve"> 2007 g.</w:t>
      </w:r>
    </w:p>
    <w:p w14:paraId="41299192" w14:textId="3B0DFDAC"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Calibri" w:hAnsi="Times New Roman" w:cs="Times New Roman"/>
          <w:color w:val="171717"/>
          <w:sz w:val="28"/>
          <w:szCs w:val="28"/>
          <w:lang w:val="uz-Cyrl-UZ"/>
        </w:rPr>
        <w:t xml:space="preserve">V.YE.AvakovO.V. </w:t>
      </w:r>
      <w:r w:rsidR="00AC2094">
        <w:rPr>
          <w:rFonts w:ascii="Times New Roman" w:eastAsia="Calibri" w:hAnsi="Times New Roman" w:cs="Times New Roman"/>
          <w:color w:val="171717"/>
          <w:sz w:val="28"/>
          <w:szCs w:val="28"/>
          <w:lang w:val="uz-Cyrl-UZ"/>
        </w:rPr>
        <w:t>Chu</w:t>
      </w:r>
      <w:r w:rsidRPr="003A41B6">
        <w:rPr>
          <w:rFonts w:ascii="Times New Roman" w:eastAsia="Calibri" w:hAnsi="Times New Roman" w:cs="Times New Roman"/>
          <w:color w:val="171717"/>
          <w:sz w:val="28"/>
          <w:szCs w:val="28"/>
          <w:lang w:val="uz-Cyrl-UZ"/>
        </w:rPr>
        <w:t>rilovaA.M.</w:t>
      </w:r>
      <w:r w:rsidR="00AC2094">
        <w:rPr>
          <w:rFonts w:ascii="Times New Roman" w:eastAsia="Calibri" w:hAnsi="Times New Roman" w:cs="Times New Roman"/>
          <w:color w:val="171717"/>
          <w:sz w:val="28"/>
          <w:szCs w:val="28"/>
          <w:lang w:val="uz-Cyrl-UZ"/>
        </w:rPr>
        <w:t>Sha</w:t>
      </w:r>
      <w:r w:rsidRPr="003A41B6">
        <w:rPr>
          <w:rFonts w:ascii="Times New Roman" w:eastAsia="Calibri" w:hAnsi="Times New Roman" w:cs="Times New Roman"/>
          <w:color w:val="171717"/>
          <w:sz w:val="28"/>
          <w:szCs w:val="28"/>
          <w:lang w:val="uz-Cyrl-UZ"/>
        </w:rPr>
        <w:t>ripov“Rukovodstvo po okazaniyu pervoy neotlojnoy dovra</w:t>
      </w:r>
      <w:r w:rsidR="00AC2094">
        <w:rPr>
          <w:rFonts w:ascii="Times New Roman" w:eastAsia="Calibri" w:hAnsi="Times New Roman" w:cs="Times New Roman"/>
          <w:color w:val="171717"/>
          <w:sz w:val="28"/>
          <w:szCs w:val="28"/>
          <w:lang w:val="uz-Cyrl-UZ"/>
        </w:rPr>
        <w:t>che</w:t>
      </w:r>
      <w:r w:rsidRPr="003A41B6">
        <w:rPr>
          <w:rFonts w:ascii="Times New Roman" w:eastAsia="Calibri" w:hAnsi="Times New Roman" w:cs="Times New Roman"/>
          <w:color w:val="171717"/>
          <w:sz w:val="28"/>
          <w:szCs w:val="28"/>
          <w:lang w:val="uz-Cyrl-UZ"/>
        </w:rPr>
        <w:t>bnoy pomo</w:t>
      </w:r>
      <w:r w:rsidR="00AC2094">
        <w:rPr>
          <w:rFonts w:ascii="Times New Roman" w:eastAsia="Calibri" w:hAnsi="Times New Roman" w:cs="Times New Roman"/>
          <w:color w:val="171717"/>
          <w:sz w:val="28"/>
          <w:szCs w:val="28"/>
          <w:lang w:val="uz-Cyrl-UZ"/>
        </w:rPr>
        <w:t>shi</w:t>
      </w:r>
      <w:r w:rsidRPr="003A41B6">
        <w:rPr>
          <w:rFonts w:ascii="Times New Roman" w:eastAsia="Calibri" w:hAnsi="Times New Roman" w:cs="Times New Roman"/>
          <w:color w:val="171717"/>
          <w:sz w:val="28"/>
          <w:szCs w:val="28"/>
          <w:lang w:val="uz-Cyrl-UZ"/>
        </w:rPr>
        <w:t xml:space="preserve">.” </w:t>
      </w:r>
      <w:r w:rsidRPr="003A41B6">
        <w:rPr>
          <w:rFonts w:ascii="Times New Roman" w:eastAsia="Calibri" w:hAnsi="Times New Roman" w:cs="Times New Roman"/>
          <w:color w:val="171717"/>
          <w:sz w:val="28"/>
          <w:szCs w:val="28"/>
        </w:rPr>
        <w:t>2010g.</w:t>
      </w:r>
    </w:p>
    <w:p w14:paraId="72C277C3" w14:textId="6BD4BCEC"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Calibri" w:hAnsi="Times New Roman" w:cs="Times New Roman"/>
          <w:color w:val="171717"/>
          <w:sz w:val="28"/>
          <w:szCs w:val="28"/>
          <w:lang w:val="uz-Cyrl-UZ"/>
        </w:rPr>
        <w:t>Y.Alla</w:t>
      </w:r>
      <w:r w:rsidR="00AC2094">
        <w:rPr>
          <w:rFonts w:ascii="Times New Roman" w:eastAsia="Calibri" w:hAnsi="Times New Roman" w:cs="Times New Roman"/>
          <w:color w:val="171717"/>
          <w:sz w:val="28"/>
          <w:szCs w:val="28"/>
          <w:lang w:val="uz-Cyrl-UZ"/>
        </w:rPr>
        <w:t>yor</w:t>
      </w:r>
      <w:r w:rsidRPr="003A41B6">
        <w:rPr>
          <w:rFonts w:ascii="Times New Roman" w:eastAsia="Calibri" w:hAnsi="Times New Roman" w:cs="Times New Roman"/>
          <w:color w:val="171717"/>
          <w:sz w:val="28"/>
          <w:szCs w:val="28"/>
          <w:lang w:val="uz-Cyrl-UZ"/>
        </w:rPr>
        <w:t>ov Y.Tojibo</w:t>
      </w:r>
      <w:r w:rsidR="00AC2094">
        <w:rPr>
          <w:rFonts w:ascii="Times New Roman" w:eastAsia="Calibri" w:hAnsi="Times New Roman" w:cs="Times New Roman"/>
          <w:color w:val="171717"/>
          <w:sz w:val="28"/>
          <w:szCs w:val="28"/>
          <w:lang w:val="uz-Cyrl-UZ"/>
        </w:rPr>
        <w:t>yev</w:t>
      </w:r>
      <w:r w:rsidRPr="003A41B6">
        <w:rPr>
          <w:rFonts w:ascii="Times New Roman" w:eastAsia="Calibri" w:hAnsi="Times New Roman" w:cs="Times New Roman"/>
          <w:color w:val="171717"/>
          <w:sz w:val="28"/>
          <w:szCs w:val="28"/>
          <w:lang w:val="uz-Cyrl-UZ"/>
        </w:rPr>
        <w:t xml:space="preserve"> “Favkulodda vazi</w:t>
      </w:r>
      <w:r w:rsidR="00AC2094">
        <w:rPr>
          <w:rFonts w:ascii="Times New Roman" w:eastAsia="Calibri" w:hAnsi="Times New Roman" w:cs="Times New Roman"/>
          <w:color w:val="171717"/>
          <w:sz w:val="28"/>
          <w:szCs w:val="28"/>
          <w:lang w:val="uz-Cyrl-UZ"/>
        </w:rPr>
        <w:t>yat</w:t>
      </w:r>
      <w:r w:rsidRPr="003A41B6">
        <w:rPr>
          <w:rFonts w:ascii="Times New Roman" w:eastAsia="Calibri" w:hAnsi="Times New Roman" w:cs="Times New Roman"/>
          <w:color w:val="171717"/>
          <w:sz w:val="28"/>
          <w:szCs w:val="28"/>
          <w:lang w:val="uz-Cyrl-UZ"/>
        </w:rPr>
        <w:t xml:space="preserve">larda tez tibbiy </w:t>
      </w:r>
      <w:r w:rsidR="00AC2094">
        <w:rPr>
          <w:rFonts w:ascii="Times New Roman" w:eastAsia="Calibri" w:hAnsi="Times New Roman" w:cs="Times New Roman"/>
          <w:color w:val="171717"/>
          <w:sz w:val="28"/>
          <w:szCs w:val="28"/>
          <w:lang w:val="uz-Cyrl-UZ"/>
        </w:rPr>
        <w:t>yor</w:t>
      </w:r>
      <w:r w:rsidRPr="003A41B6">
        <w:rPr>
          <w:rFonts w:ascii="Times New Roman" w:eastAsia="Calibri" w:hAnsi="Times New Roman" w:cs="Times New Roman"/>
          <w:color w:val="171717"/>
          <w:sz w:val="28"/>
          <w:szCs w:val="28"/>
          <w:lang w:val="uz-Cyrl-UZ"/>
        </w:rPr>
        <w:t>dam asoslari.”</w:t>
      </w:r>
    </w:p>
    <w:p w14:paraId="297958FF" w14:textId="23D4CB6C"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eastAsia="ru-RU"/>
        </w:rPr>
        <w:t>M.F.Zi</w:t>
      </w:r>
      <w:r w:rsidR="00AC2094">
        <w:rPr>
          <w:rFonts w:ascii="Times New Roman" w:eastAsia="Times New Roman" w:hAnsi="Times New Roman" w:cs="Times New Roman"/>
          <w:color w:val="171717"/>
          <w:sz w:val="28"/>
          <w:szCs w:val="28"/>
          <w:lang w:val="uz-Cyrl-UZ" w:eastAsia="ru-RU"/>
        </w:rPr>
        <w:t>yayev</w:t>
      </w:r>
      <w:r w:rsidRPr="003A41B6">
        <w:rPr>
          <w:rFonts w:ascii="Times New Roman" w:eastAsia="Times New Roman" w:hAnsi="Times New Roman" w:cs="Times New Roman"/>
          <w:color w:val="171717"/>
          <w:sz w:val="28"/>
          <w:szCs w:val="28"/>
          <w:lang w:val="uz-Cyrl-UZ" w:eastAsia="ru-RU"/>
        </w:rPr>
        <w:t>a Terapiya (i</w:t>
      </w:r>
      <w:r w:rsidR="00AC2094">
        <w:rPr>
          <w:rFonts w:ascii="Times New Roman" w:eastAsia="Times New Roman" w:hAnsi="Times New Roman" w:cs="Times New Roman"/>
          <w:color w:val="171717"/>
          <w:sz w:val="28"/>
          <w:szCs w:val="28"/>
          <w:lang w:val="uz-Cyrl-UZ" w:eastAsia="ru-RU"/>
        </w:rPr>
        <w:t>chk</w:t>
      </w:r>
      <w:r w:rsidRPr="003A41B6">
        <w:rPr>
          <w:rFonts w:ascii="Times New Roman" w:eastAsia="Times New Roman" w:hAnsi="Times New Roman" w:cs="Times New Roman"/>
          <w:color w:val="171717"/>
          <w:sz w:val="28"/>
          <w:szCs w:val="28"/>
          <w:lang w:val="uz-Cyrl-UZ" w:eastAsia="ru-RU"/>
        </w:rPr>
        <w:t>i kasalliklar)</w:t>
      </w:r>
      <w:r w:rsidRPr="003A41B6">
        <w:rPr>
          <w:rFonts w:ascii="Times New Roman" w:eastAsia="Times New Roman" w:hAnsi="Times New Roman" w:cs="Times New Roman"/>
          <w:color w:val="171717"/>
          <w:sz w:val="28"/>
          <w:szCs w:val="28"/>
          <w:lang w:val="uz-Latn-UZ" w:eastAsia="ru-RU"/>
        </w:rPr>
        <w:t xml:space="preserve"> </w:t>
      </w:r>
      <w:r w:rsidRPr="003A41B6">
        <w:rPr>
          <w:rFonts w:ascii="Times New Roman" w:eastAsia="Times New Roman" w:hAnsi="Times New Roman" w:cs="Times New Roman"/>
          <w:color w:val="171717"/>
          <w:sz w:val="28"/>
          <w:szCs w:val="28"/>
          <w:lang w:val="uz-Cyrl-UZ" w:eastAsia="ru-RU"/>
        </w:rPr>
        <w:t>To</w:t>
      </w:r>
      <w:r w:rsidR="00AC2094">
        <w:rPr>
          <w:rFonts w:ascii="Times New Roman" w:eastAsia="Times New Roman" w:hAnsi="Times New Roman" w:cs="Times New Roman"/>
          <w:color w:val="171717"/>
          <w:sz w:val="28"/>
          <w:szCs w:val="28"/>
          <w:lang w:val="uz-Cyrl-UZ" w:eastAsia="ru-RU"/>
        </w:rPr>
        <w:t>shk</w:t>
      </w:r>
      <w:r w:rsidRPr="003A41B6">
        <w:rPr>
          <w:rFonts w:ascii="Times New Roman" w:eastAsia="Times New Roman" w:hAnsi="Times New Roman" w:cs="Times New Roman"/>
          <w:color w:val="171717"/>
          <w:sz w:val="28"/>
          <w:szCs w:val="28"/>
          <w:lang w:val="uz-Cyrl-UZ" w:eastAsia="ru-RU"/>
        </w:rPr>
        <w:t>ent-2014 y; Y.L.Arslonov, T.A.Nazarov, A.A.Bobomurodov  I</w:t>
      </w:r>
      <w:r w:rsidR="00AC2094">
        <w:rPr>
          <w:rFonts w:ascii="Times New Roman" w:eastAsia="Times New Roman" w:hAnsi="Times New Roman" w:cs="Times New Roman"/>
          <w:color w:val="171717"/>
          <w:sz w:val="28"/>
          <w:szCs w:val="28"/>
          <w:lang w:val="uz-Cyrl-UZ" w:eastAsia="ru-RU"/>
        </w:rPr>
        <w:t>chk</w:t>
      </w:r>
      <w:r w:rsidRPr="003A41B6">
        <w:rPr>
          <w:rFonts w:ascii="Times New Roman" w:eastAsia="Times New Roman" w:hAnsi="Times New Roman" w:cs="Times New Roman"/>
          <w:color w:val="171717"/>
          <w:sz w:val="28"/>
          <w:szCs w:val="28"/>
          <w:lang w:val="uz-Cyrl-UZ" w:eastAsia="ru-RU"/>
        </w:rPr>
        <w:t>i kasalliklar To</w:t>
      </w:r>
      <w:r w:rsidR="00AC2094">
        <w:rPr>
          <w:rFonts w:ascii="Times New Roman" w:eastAsia="Times New Roman" w:hAnsi="Times New Roman" w:cs="Times New Roman"/>
          <w:color w:val="171717"/>
          <w:sz w:val="28"/>
          <w:szCs w:val="28"/>
          <w:lang w:val="uz-Cyrl-UZ" w:eastAsia="ru-RU"/>
        </w:rPr>
        <w:t>shk</w:t>
      </w:r>
      <w:r w:rsidRPr="003A41B6">
        <w:rPr>
          <w:rFonts w:ascii="Times New Roman" w:eastAsia="Times New Roman" w:hAnsi="Times New Roman" w:cs="Times New Roman"/>
          <w:color w:val="171717"/>
          <w:sz w:val="28"/>
          <w:szCs w:val="28"/>
          <w:lang w:val="uz-Cyrl-UZ" w:eastAsia="ru-RU"/>
        </w:rPr>
        <w:t>ent-2014y</w:t>
      </w:r>
    </w:p>
    <w:p w14:paraId="2F57EA81" w14:textId="72F308F2"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A.G.Gada</w:t>
      </w:r>
      <w:r w:rsidR="00AC2094">
        <w:rPr>
          <w:rFonts w:ascii="Times New Roman" w:eastAsia="Times New Roman" w:hAnsi="Times New Roman" w:cs="Times New Roman"/>
          <w:color w:val="171717"/>
          <w:sz w:val="28"/>
          <w:szCs w:val="28"/>
          <w:lang w:val="uz-Cyrl-UZ"/>
        </w:rPr>
        <w:t>yev</w:t>
      </w:r>
      <w:r w:rsidRPr="003A41B6">
        <w:rPr>
          <w:rFonts w:ascii="Times New Roman" w:eastAsia="Times New Roman" w:hAnsi="Times New Roman" w:cs="Times New Roman"/>
          <w:color w:val="171717"/>
          <w:sz w:val="28"/>
          <w:szCs w:val="28"/>
          <w:lang w:val="uz-Cyrl-UZ"/>
        </w:rPr>
        <w:t>, Karimov M.SH, Axmedov X.S</w:t>
      </w:r>
      <w:r w:rsidRPr="003A41B6">
        <w:rPr>
          <w:rFonts w:ascii="Times New Roman" w:eastAsia="Times New Roman" w:hAnsi="Times New Roman" w:cs="Times New Roman"/>
          <w:color w:val="171717"/>
          <w:sz w:val="28"/>
          <w:szCs w:val="28"/>
          <w:lang w:val="uz-Latn-UZ"/>
        </w:rPr>
        <w:t xml:space="preserve"> </w:t>
      </w:r>
      <w:r w:rsidRPr="003A41B6">
        <w:rPr>
          <w:rFonts w:ascii="Times New Roman" w:eastAsia="Times New Roman" w:hAnsi="Times New Roman" w:cs="Times New Roman"/>
          <w:color w:val="171717"/>
          <w:sz w:val="28"/>
          <w:szCs w:val="28"/>
          <w:lang w:val="uz-Latn-UZ" w:eastAsia="ru-RU"/>
        </w:rPr>
        <w:t>I</w:t>
      </w:r>
      <w:r w:rsidR="00AC2094">
        <w:rPr>
          <w:rFonts w:ascii="Times New Roman" w:eastAsia="Times New Roman" w:hAnsi="Times New Roman" w:cs="Times New Roman"/>
          <w:color w:val="171717"/>
          <w:sz w:val="28"/>
          <w:szCs w:val="28"/>
          <w:lang w:val="uz-Latn-UZ" w:eastAsia="ru-RU"/>
        </w:rPr>
        <w:t>chk</w:t>
      </w:r>
      <w:r w:rsidRPr="003A41B6">
        <w:rPr>
          <w:rFonts w:ascii="Times New Roman" w:eastAsia="Times New Roman" w:hAnsi="Times New Roman" w:cs="Times New Roman"/>
          <w:color w:val="171717"/>
          <w:sz w:val="28"/>
          <w:szCs w:val="28"/>
          <w:lang w:val="uz-Latn-UZ" w:eastAsia="ru-RU"/>
        </w:rPr>
        <w:t>i kasalliklar propedevtikasi</w:t>
      </w:r>
      <w:r w:rsidRPr="003A41B6">
        <w:rPr>
          <w:rFonts w:ascii="Times New Roman" w:eastAsia="Times New Roman" w:hAnsi="Times New Roman" w:cs="Times New Roman"/>
          <w:color w:val="171717"/>
          <w:sz w:val="28"/>
          <w:szCs w:val="28"/>
          <w:lang w:val="uz-Cyrl-UZ" w:eastAsia="ru-RU"/>
        </w:rPr>
        <w:t>. To</w:t>
      </w:r>
      <w:r w:rsidR="00AC2094">
        <w:rPr>
          <w:rFonts w:ascii="Times New Roman" w:eastAsia="Times New Roman" w:hAnsi="Times New Roman" w:cs="Times New Roman"/>
          <w:color w:val="171717"/>
          <w:sz w:val="28"/>
          <w:szCs w:val="28"/>
          <w:lang w:val="uz-Cyrl-UZ" w:eastAsia="ru-RU"/>
        </w:rPr>
        <w:t>shk</w:t>
      </w:r>
      <w:r w:rsidRPr="003A41B6">
        <w:rPr>
          <w:rFonts w:ascii="Times New Roman" w:eastAsia="Times New Roman" w:hAnsi="Times New Roman" w:cs="Times New Roman"/>
          <w:color w:val="171717"/>
          <w:sz w:val="28"/>
          <w:szCs w:val="28"/>
          <w:lang w:val="uz-Cyrl-UZ" w:eastAsia="ru-RU"/>
        </w:rPr>
        <w:t>ent-20</w:t>
      </w:r>
      <w:r w:rsidRPr="003A41B6">
        <w:rPr>
          <w:rFonts w:ascii="Times New Roman" w:eastAsia="Times New Roman" w:hAnsi="Times New Roman" w:cs="Times New Roman"/>
          <w:color w:val="171717"/>
          <w:sz w:val="28"/>
          <w:szCs w:val="28"/>
          <w:lang w:val="uz-Latn-UZ" w:eastAsia="ru-RU"/>
        </w:rPr>
        <w:t>14 yil</w:t>
      </w:r>
      <w:r w:rsidRPr="003A41B6">
        <w:rPr>
          <w:rFonts w:ascii="Times New Roman" w:eastAsia="Times New Roman" w:hAnsi="Times New Roman" w:cs="Times New Roman"/>
          <w:color w:val="171717"/>
          <w:sz w:val="28"/>
          <w:szCs w:val="28"/>
          <w:lang w:val="uz-Cyrl-UZ" w:eastAsia="ru-RU"/>
        </w:rPr>
        <w:t>.</w:t>
      </w:r>
    </w:p>
    <w:p w14:paraId="5ACC35B9" w14:textId="6F52C8E4"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Latn-UZ" w:eastAsia="ru-RU"/>
        </w:rPr>
        <w:t>A.G.Gada</w:t>
      </w:r>
      <w:r w:rsidR="00AC2094">
        <w:rPr>
          <w:rFonts w:ascii="Times New Roman" w:eastAsia="Times New Roman" w:hAnsi="Times New Roman" w:cs="Times New Roman"/>
          <w:color w:val="171717"/>
          <w:sz w:val="28"/>
          <w:szCs w:val="28"/>
          <w:lang w:val="uz-Latn-UZ" w:eastAsia="ru-RU"/>
        </w:rPr>
        <w:t>yev</w:t>
      </w:r>
      <w:r w:rsidRPr="003A41B6">
        <w:rPr>
          <w:rFonts w:ascii="Times New Roman" w:eastAsia="Times New Roman" w:hAnsi="Times New Roman" w:cs="Times New Roman"/>
          <w:color w:val="171717"/>
          <w:sz w:val="28"/>
          <w:szCs w:val="28"/>
          <w:lang w:val="uz-Latn-UZ" w:eastAsia="ru-RU"/>
        </w:rPr>
        <w:t xml:space="preserve"> I</w:t>
      </w:r>
      <w:r w:rsidR="00AC2094">
        <w:rPr>
          <w:rFonts w:ascii="Times New Roman" w:eastAsia="Times New Roman" w:hAnsi="Times New Roman" w:cs="Times New Roman"/>
          <w:color w:val="171717"/>
          <w:sz w:val="28"/>
          <w:szCs w:val="28"/>
          <w:lang w:val="uz-Latn-UZ" w:eastAsia="ru-RU"/>
        </w:rPr>
        <w:t>chk</w:t>
      </w:r>
      <w:r w:rsidRPr="003A41B6">
        <w:rPr>
          <w:rFonts w:ascii="Times New Roman" w:eastAsia="Times New Roman" w:hAnsi="Times New Roman" w:cs="Times New Roman"/>
          <w:color w:val="171717"/>
          <w:sz w:val="28"/>
          <w:szCs w:val="28"/>
          <w:lang w:val="uz-Latn-UZ" w:eastAsia="ru-RU"/>
        </w:rPr>
        <w:t>i kasalliklar To</w:t>
      </w:r>
      <w:r w:rsidR="00AC2094">
        <w:rPr>
          <w:rFonts w:ascii="Times New Roman" w:eastAsia="Times New Roman" w:hAnsi="Times New Roman" w:cs="Times New Roman"/>
          <w:color w:val="171717"/>
          <w:sz w:val="28"/>
          <w:szCs w:val="28"/>
          <w:lang w:val="uz-Latn-UZ" w:eastAsia="ru-RU"/>
        </w:rPr>
        <w:t>shk</w:t>
      </w:r>
      <w:r w:rsidRPr="003A41B6">
        <w:rPr>
          <w:rFonts w:ascii="Times New Roman" w:eastAsia="Times New Roman" w:hAnsi="Times New Roman" w:cs="Times New Roman"/>
          <w:color w:val="171717"/>
          <w:sz w:val="28"/>
          <w:szCs w:val="28"/>
          <w:lang w:val="uz-Latn-UZ" w:eastAsia="ru-RU"/>
        </w:rPr>
        <w:t>ent 2014 yil</w:t>
      </w:r>
    </w:p>
    <w:p w14:paraId="6735D265" w14:textId="7CB5525C"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A.G.Gada</w:t>
      </w:r>
      <w:r w:rsidR="00AC2094">
        <w:rPr>
          <w:rFonts w:ascii="Times New Roman" w:eastAsia="Times New Roman" w:hAnsi="Times New Roman" w:cs="Times New Roman"/>
          <w:color w:val="171717"/>
          <w:sz w:val="28"/>
          <w:szCs w:val="28"/>
          <w:lang w:val="uz-Cyrl-UZ"/>
        </w:rPr>
        <w:t>yev</w:t>
      </w:r>
      <w:r w:rsidRPr="003A41B6">
        <w:rPr>
          <w:rFonts w:ascii="Times New Roman" w:eastAsia="Times New Roman" w:hAnsi="Times New Roman" w:cs="Times New Roman"/>
          <w:color w:val="171717"/>
          <w:sz w:val="28"/>
          <w:szCs w:val="28"/>
          <w:lang w:val="uz-Cyrl-UZ"/>
        </w:rPr>
        <w:t>, R.K.Solixodja</w:t>
      </w:r>
      <w:r w:rsidR="00AC2094">
        <w:rPr>
          <w:rFonts w:ascii="Times New Roman" w:eastAsia="Times New Roman" w:hAnsi="Times New Roman" w:cs="Times New Roman"/>
          <w:color w:val="171717"/>
          <w:sz w:val="28"/>
          <w:szCs w:val="28"/>
          <w:lang w:val="uz-Cyrl-UZ"/>
        </w:rPr>
        <w:t>yev</w:t>
      </w:r>
      <w:r w:rsidRPr="003A41B6">
        <w:rPr>
          <w:rFonts w:ascii="Times New Roman" w:eastAsia="Times New Roman" w:hAnsi="Times New Roman" w:cs="Times New Roman"/>
          <w:color w:val="171717"/>
          <w:sz w:val="28"/>
          <w:szCs w:val="28"/>
          <w:lang w:val="uz-Cyrl-UZ"/>
        </w:rPr>
        <w:t>a, X.SH.Raxmonov Ham</w:t>
      </w:r>
      <w:r w:rsidR="00AC2094">
        <w:rPr>
          <w:rFonts w:ascii="Times New Roman" w:eastAsia="Times New Roman" w:hAnsi="Times New Roman" w:cs="Times New Roman"/>
          <w:color w:val="171717"/>
          <w:sz w:val="28"/>
          <w:szCs w:val="28"/>
          <w:lang w:val="uz-Cyrl-UZ"/>
        </w:rPr>
        <w:t>shi</w:t>
      </w:r>
      <w:r w:rsidRPr="003A41B6">
        <w:rPr>
          <w:rFonts w:ascii="Times New Roman" w:eastAsia="Times New Roman" w:hAnsi="Times New Roman" w:cs="Times New Roman"/>
          <w:color w:val="171717"/>
          <w:sz w:val="28"/>
          <w:szCs w:val="28"/>
          <w:lang w:val="uz-Cyrl-UZ"/>
        </w:rPr>
        <w:t>ralar faoli</w:t>
      </w:r>
      <w:r w:rsidR="00AC2094">
        <w:rPr>
          <w:rFonts w:ascii="Times New Roman" w:eastAsia="Times New Roman" w:hAnsi="Times New Roman" w:cs="Times New Roman"/>
          <w:color w:val="171717"/>
          <w:sz w:val="28"/>
          <w:szCs w:val="28"/>
          <w:lang w:val="uz-Cyrl-UZ"/>
        </w:rPr>
        <w:t>yat</w:t>
      </w:r>
      <w:r w:rsidRPr="003A41B6">
        <w:rPr>
          <w:rFonts w:ascii="Times New Roman" w:eastAsia="Times New Roman" w:hAnsi="Times New Roman" w:cs="Times New Roman"/>
          <w:color w:val="171717"/>
          <w:sz w:val="28"/>
          <w:szCs w:val="28"/>
          <w:lang w:val="uz-Cyrl-UZ"/>
        </w:rPr>
        <w:t>ida profilaktika.To</w:t>
      </w:r>
      <w:r w:rsidR="00AC2094">
        <w:rPr>
          <w:rFonts w:ascii="Times New Roman" w:eastAsia="Times New Roman" w:hAnsi="Times New Roman" w:cs="Times New Roman"/>
          <w:color w:val="171717"/>
          <w:sz w:val="28"/>
          <w:szCs w:val="28"/>
          <w:lang w:val="uz-Cyrl-UZ"/>
        </w:rPr>
        <w:t>shk</w:t>
      </w:r>
      <w:r w:rsidRPr="003A41B6">
        <w:rPr>
          <w:rFonts w:ascii="Times New Roman" w:eastAsia="Times New Roman" w:hAnsi="Times New Roman" w:cs="Times New Roman"/>
          <w:color w:val="171717"/>
          <w:sz w:val="28"/>
          <w:szCs w:val="28"/>
          <w:lang w:val="uz-Cyrl-UZ"/>
        </w:rPr>
        <w:t>ent – 2013 yil</w:t>
      </w:r>
    </w:p>
    <w:p w14:paraId="16D564E1"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Cyrl-UZ"/>
        </w:rPr>
      </w:pPr>
      <w:r w:rsidRPr="003A41B6">
        <w:rPr>
          <w:rFonts w:ascii="Times New Roman" w:eastAsia="Times New Roman" w:hAnsi="Times New Roman" w:cs="Times New Roman"/>
          <w:color w:val="171717"/>
          <w:sz w:val="28"/>
          <w:szCs w:val="28"/>
          <w:lang w:val="uz-Cyrl-UZ"/>
        </w:rPr>
        <w:t>SH.I.Karimov Sog‘lom ovqatlanish – salomatlik mezoni</w:t>
      </w:r>
    </w:p>
    <w:p w14:paraId="138BCCB4" w14:textId="1CADF0FF" w:rsidR="003A41B6" w:rsidRPr="003A41B6" w:rsidRDefault="003A41B6" w:rsidP="003A41B6">
      <w:pPr>
        <w:spacing w:after="0" w:line="240" w:lineRule="auto"/>
        <w:ind w:left="426"/>
        <w:contextualSpacing/>
        <w:jc w:val="both"/>
        <w:rPr>
          <w:rFonts w:ascii="Times New Roman" w:eastAsia="Times New Roman" w:hAnsi="Times New Roman" w:cs="Times New Roman"/>
          <w:color w:val="171717"/>
          <w:sz w:val="28"/>
          <w:szCs w:val="28"/>
          <w:lang w:val="uz-Latn-UZ"/>
        </w:rPr>
      </w:pPr>
      <w:r w:rsidRPr="003A41B6">
        <w:rPr>
          <w:rFonts w:ascii="Times New Roman" w:eastAsia="Times New Roman" w:hAnsi="Times New Roman" w:cs="Times New Roman"/>
          <w:color w:val="171717"/>
          <w:sz w:val="28"/>
          <w:szCs w:val="28"/>
          <w:lang w:val="uz-Cyrl-UZ"/>
        </w:rPr>
        <w:t>To</w:t>
      </w:r>
      <w:r w:rsidR="00AC2094">
        <w:rPr>
          <w:rFonts w:ascii="Times New Roman" w:eastAsia="Times New Roman" w:hAnsi="Times New Roman" w:cs="Times New Roman"/>
          <w:color w:val="171717"/>
          <w:sz w:val="28"/>
          <w:szCs w:val="28"/>
          <w:lang w:val="uz-Cyrl-UZ"/>
        </w:rPr>
        <w:t>shk</w:t>
      </w:r>
      <w:r w:rsidRPr="003A41B6">
        <w:rPr>
          <w:rFonts w:ascii="Times New Roman" w:eastAsia="Times New Roman" w:hAnsi="Times New Roman" w:cs="Times New Roman"/>
          <w:color w:val="171717"/>
          <w:sz w:val="28"/>
          <w:szCs w:val="28"/>
          <w:lang w:val="uz-Cyrl-UZ"/>
        </w:rPr>
        <w:t>ent 2015 yil</w:t>
      </w:r>
    </w:p>
    <w:p w14:paraId="7538DB5F" w14:textId="603639FB"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Razikov A. A.G.Gada</w:t>
      </w:r>
      <w:r w:rsidR="00AC2094">
        <w:rPr>
          <w:rFonts w:ascii="Times New Roman" w:eastAsia="Times New Roman" w:hAnsi="Times New Roman" w:cs="Times New Roman"/>
          <w:color w:val="171717"/>
          <w:sz w:val="28"/>
          <w:szCs w:val="28"/>
          <w:lang w:val="uz-Latn-UZ" w:eastAsia="ru-RU"/>
        </w:rPr>
        <w:t>yev</w:t>
      </w:r>
      <w:r w:rsidRPr="003A41B6">
        <w:rPr>
          <w:rFonts w:ascii="Times New Roman" w:eastAsia="Times New Roman" w:hAnsi="Times New Roman" w:cs="Times New Roman"/>
          <w:color w:val="171717"/>
          <w:sz w:val="28"/>
          <w:szCs w:val="28"/>
          <w:lang w:val="uz-Latn-UZ" w:eastAsia="ru-RU"/>
        </w:rPr>
        <w:t xml:space="preserve"> M.Raximova Amaliy kardiografiya To</w:t>
      </w:r>
      <w:r w:rsidR="00AC2094">
        <w:rPr>
          <w:rFonts w:ascii="Times New Roman" w:eastAsia="Times New Roman" w:hAnsi="Times New Roman" w:cs="Times New Roman"/>
          <w:color w:val="171717"/>
          <w:sz w:val="28"/>
          <w:szCs w:val="28"/>
          <w:lang w:val="uz-Latn-UZ" w:eastAsia="ru-RU"/>
        </w:rPr>
        <w:t>shk</w:t>
      </w:r>
      <w:r w:rsidRPr="003A41B6">
        <w:rPr>
          <w:rFonts w:ascii="Times New Roman" w:eastAsia="Times New Roman" w:hAnsi="Times New Roman" w:cs="Times New Roman"/>
          <w:color w:val="171717"/>
          <w:sz w:val="28"/>
          <w:szCs w:val="28"/>
          <w:lang w:val="uz-Latn-UZ" w:eastAsia="ru-RU"/>
        </w:rPr>
        <w:t xml:space="preserve">ent 2016 yil </w:t>
      </w:r>
    </w:p>
    <w:p w14:paraId="2144BE61" w14:textId="7777777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V.G. Bubnov,</w:t>
      </w:r>
      <w:r w:rsidRPr="003A41B6">
        <w:rPr>
          <w:rFonts w:ascii="Times New Roman" w:eastAsia="Times New Roman" w:hAnsi="Times New Roman" w:cs="Times New Roman"/>
          <w:color w:val="171717"/>
          <w:sz w:val="28"/>
          <w:szCs w:val="28"/>
          <w:lang w:val="uz-Cyrl-UZ" w:eastAsia="ru-RU"/>
        </w:rPr>
        <w:t xml:space="preserve"> </w:t>
      </w:r>
      <w:r w:rsidRPr="003A41B6">
        <w:rPr>
          <w:rFonts w:ascii="Times New Roman" w:eastAsia="Times New Roman" w:hAnsi="Times New Roman" w:cs="Times New Roman"/>
          <w:color w:val="171717"/>
          <w:sz w:val="28"/>
          <w:szCs w:val="28"/>
          <w:lang w:val="uz-Latn-UZ" w:eastAsia="ru-RU"/>
        </w:rPr>
        <w:t>N.V. Bubnova  Osnovi meditsinskix znaniy. Moskva-2004</w:t>
      </w:r>
    </w:p>
    <w:p w14:paraId="6548543F" w14:textId="3545EF7B"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A.G.Gada</w:t>
      </w:r>
      <w:r w:rsidR="00AC2094">
        <w:rPr>
          <w:rFonts w:ascii="Times New Roman" w:eastAsia="Times New Roman" w:hAnsi="Times New Roman" w:cs="Times New Roman"/>
          <w:color w:val="171717"/>
          <w:sz w:val="28"/>
          <w:szCs w:val="28"/>
          <w:lang w:val="uz-Latn-UZ" w:eastAsia="ru-RU"/>
        </w:rPr>
        <w:t>yev</w:t>
      </w:r>
      <w:r w:rsidRPr="003A41B6">
        <w:rPr>
          <w:rFonts w:ascii="Times New Roman" w:eastAsia="Times New Roman" w:hAnsi="Times New Roman" w:cs="Times New Roman"/>
          <w:color w:val="171717"/>
          <w:sz w:val="28"/>
          <w:szCs w:val="28"/>
          <w:lang w:val="uz-Latn-UZ" w:eastAsia="ru-RU"/>
        </w:rPr>
        <w:t>, M.X.Alimova, X.S.Axmedov, S.X.Nazarova, R.K.Salixodja</w:t>
      </w:r>
      <w:r w:rsidR="00AC2094">
        <w:rPr>
          <w:rFonts w:ascii="Times New Roman" w:eastAsia="Times New Roman" w:hAnsi="Times New Roman" w:cs="Times New Roman"/>
          <w:color w:val="171717"/>
          <w:sz w:val="28"/>
          <w:szCs w:val="28"/>
          <w:lang w:val="uz-Latn-UZ" w:eastAsia="ru-RU"/>
        </w:rPr>
        <w:t>yev</w:t>
      </w:r>
      <w:r w:rsidRPr="003A41B6">
        <w:rPr>
          <w:rFonts w:ascii="Times New Roman" w:eastAsia="Times New Roman" w:hAnsi="Times New Roman" w:cs="Times New Roman"/>
          <w:color w:val="171717"/>
          <w:sz w:val="28"/>
          <w:szCs w:val="28"/>
          <w:lang w:val="uz-Latn-UZ" w:eastAsia="ru-RU"/>
        </w:rPr>
        <w:t>a, L.X.Musadjanova  “</w:t>
      </w:r>
      <w:r w:rsidRPr="003A41B6">
        <w:rPr>
          <w:rFonts w:ascii="Times New Roman" w:eastAsia="Times New Roman" w:hAnsi="Times New Roman" w:cs="Times New Roman"/>
          <w:color w:val="171717"/>
          <w:spacing w:val="-2"/>
          <w:sz w:val="28"/>
          <w:szCs w:val="28"/>
          <w:lang w:val="uz-Latn-UZ"/>
        </w:rPr>
        <w:t>Umumiy amali</w:t>
      </w:r>
      <w:r w:rsidR="00AC2094">
        <w:rPr>
          <w:rFonts w:ascii="Times New Roman" w:eastAsia="Times New Roman" w:hAnsi="Times New Roman" w:cs="Times New Roman"/>
          <w:color w:val="171717"/>
          <w:spacing w:val="-2"/>
          <w:sz w:val="28"/>
          <w:szCs w:val="28"/>
          <w:lang w:val="uz-Latn-UZ"/>
        </w:rPr>
        <w:t>yot</w:t>
      </w:r>
      <w:r w:rsidRPr="003A41B6">
        <w:rPr>
          <w:rFonts w:ascii="Times New Roman" w:eastAsia="Times New Roman" w:hAnsi="Times New Roman" w:cs="Times New Roman"/>
          <w:color w:val="171717"/>
          <w:spacing w:val="-2"/>
          <w:sz w:val="28"/>
          <w:szCs w:val="28"/>
          <w:lang w:val="uz-Latn-UZ"/>
        </w:rPr>
        <w:t xml:space="preserve"> ham</w:t>
      </w:r>
      <w:r w:rsidR="00AC2094">
        <w:rPr>
          <w:rFonts w:ascii="Times New Roman" w:eastAsia="Times New Roman" w:hAnsi="Times New Roman" w:cs="Times New Roman"/>
          <w:color w:val="171717"/>
          <w:spacing w:val="-2"/>
          <w:sz w:val="28"/>
          <w:szCs w:val="28"/>
          <w:lang w:val="uz-Latn-UZ"/>
        </w:rPr>
        <w:t>shi</w:t>
      </w:r>
      <w:r w:rsidRPr="003A41B6">
        <w:rPr>
          <w:rFonts w:ascii="Times New Roman" w:eastAsia="Times New Roman" w:hAnsi="Times New Roman" w:cs="Times New Roman"/>
          <w:color w:val="171717"/>
          <w:spacing w:val="-2"/>
          <w:sz w:val="28"/>
          <w:szCs w:val="28"/>
          <w:lang w:val="uz-Latn-UZ"/>
        </w:rPr>
        <w:t>ralari” u</w:t>
      </w:r>
      <w:r w:rsidR="00AC2094">
        <w:rPr>
          <w:rFonts w:ascii="Times New Roman" w:eastAsia="Times New Roman" w:hAnsi="Times New Roman" w:cs="Times New Roman"/>
          <w:color w:val="171717"/>
          <w:spacing w:val="-2"/>
          <w:sz w:val="28"/>
          <w:szCs w:val="28"/>
          <w:lang w:val="uz-Latn-UZ"/>
        </w:rPr>
        <w:t>chu</w:t>
      </w:r>
      <w:r w:rsidRPr="003A41B6">
        <w:rPr>
          <w:rFonts w:ascii="Times New Roman" w:eastAsia="Times New Roman" w:hAnsi="Times New Roman" w:cs="Times New Roman"/>
          <w:color w:val="171717"/>
          <w:spacing w:val="-2"/>
          <w:sz w:val="28"/>
          <w:szCs w:val="28"/>
          <w:lang w:val="uz-Latn-UZ"/>
        </w:rPr>
        <w:t xml:space="preserve">n  amaliy- </w:t>
      </w:r>
      <w:r w:rsidRPr="003A41B6">
        <w:rPr>
          <w:rFonts w:ascii="Times New Roman" w:eastAsia="Times New Roman" w:hAnsi="Times New Roman" w:cs="Times New Roman"/>
          <w:color w:val="171717"/>
          <w:spacing w:val="-2"/>
          <w:sz w:val="28"/>
          <w:szCs w:val="28"/>
          <w:lang w:val="uz-Cyrl-UZ"/>
        </w:rPr>
        <w:t>i</w:t>
      </w:r>
      <w:r w:rsidRPr="003A41B6">
        <w:rPr>
          <w:rFonts w:ascii="Times New Roman" w:eastAsia="Times New Roman" w:hAnsi="Times New Roman" w:cs="Times New Roman"/>
          <w:color w:val="171717"/>
          <w:spacing w:val="-2"/>
          <w:sz w:val="28"/>
          <w:szCs w:val="28"/>
          <w:lang w:val="uz-Latn-UZ"/>
        </w:rPr>
        <w:t>l</w:t>
      </w:r>
      <w:r w:rsidRPr="003A41B6">
        <w:rPr>
          <w:rFonts w:ascii="Times New Roman" w:eastAsia="Times New Roman" w:hAnsi="Times New Roman" w:cs="Times New Roman"/>
          <w:color w:val="171717"/>
          <w:spacing w:val="-2"/>
          <w:sz w:val="28"/>
          <w:szCs w:val="28"/>
          <w:lang w:val="uz-Cyrl-UZ"/>
        </w:rPr>
        <w:t>m</w:t>
      </w:r>
      <w:r w:rsidRPr="003A41B6">
        <w:rPr>
          <w:rFonts w:ascii="Times New Roman" w:eastAsia="Times New Roman" w:hAnsi="Times New Roman" w:cs="Times New Roman"/>
          <w:color w:val="171717"/>
          <w:spacing w:val="-2"/>
          <w:sz w:val="28"/>
          <w:szCs w:val="28"/>
          <w:lang w:val="uz-Latn-UZ"/>
        </w:rPr>
        <w:t xml:space="preserve">iy </w:t>
      </w:r>
      <w:r w:rsidRPr="003A41B6">
        <w:rPr>
          <w:rFonts w:ascii="Times New Roman" w:eastAsia="Times New Roman" w:hAnsi="Times New Roman" w:cs="Times New Roman"/>
          <w:color w:val="171717"/>
          <w:spacing w:val="-2"/>
          <w:sz w:val="28"/>
          <w:szCs w:val="28"/>
          <w:lang w:val="uz-Cyrl-UZ"/>
        </w:rPr>
        <w:t>k</w:t>
      </w:r>
      <w:r w:rsidRPr="003A41B6">
        <w:rPr>
          <w:rFonts w:ascii="Times New Roman" w:eastAsia="Times New Roman" w:hAnsi="Times New Roman" w:cs="Times New Roman"/>
          <w:color w:val="171717"/>
          <w:spacing w:val="-2"/>
          <w:sz w:val="28"/>
          <w:szCs w:val="28"/>
          <w:lang w:val="uz-Latn-UZ"/>
        </w:rPr>
        <w:t>о‘nikmalar tо‘plami To</w:t>
      </w:r>
      <w:r w:rsidR="00AC2094">
        <w:rPr>
          <w:rFonts w:ascii="Times New Roman" w:eastAsia="Times New Roman" w:hAnsi="Times New Roman" w:cs="Times New Roman"/>
          <w:color w:val="171717"/>
          <w:spacing w:val="-2"/>
          <w:sz w:val="28"/>
          <w:szCs w:val="28"/>
          <w:lang w:val="uz-Latn-UZ"/>
        </w:rPr>
        <w:t>shk</w:t>
      </w:r>
      <w:r w:rsidRPr="003A41B6">
        <w:rPr>
          <w:rFonts w:ascii="Times New Roman" w:eastAsia="Times New Roman" w:hAnsi="Times New Roman" w:cs="Times New Roman"/>
          <w:color w:val="171717"/>
          <w:spacing w:val="-2"/>
          <w:sz w:val="28"/>
          <w:szCs w:val="28"/>
          <w:lang w:val="uz-Latn-UZ"/>
        </w:rPr>
        <w:t>ent 2011</w:t>
      </w:r>
    </w:p>
    <w:p w14:paraId="22D4D9E4" w14:textId="5D05FDD4"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M.B.Xodja</w:t>
      </w:r>
      <w:r w:rsidR="00AC2094">
        <w:rPr>
          <w:rFonts w:ascii="Times New Roman" w:eastAsia="Times New Roman" w:hAnsi="Times New Roman" w:cs="Times New Roman"/>
          <w:color w:val="171717"/>
          <w:sz w:val="28"/>
          <w:szCs w:val="28"/>
          <w:lang w:val="uz-Latn-UZ" w:eastAsia="ru-RU"/>
        </w:rPr>
        <w:t>yev</w:t>
      </w:r>
      <w:r w:rsidRPr="003A41B6">
        <w:rPr>
          <w:rFonts w:ascii="Times New Roman" w:eastAsia="Times New Roman" w:hAnsi="Times New Roman" w:cs="Times New Roman"/>
          <w:color w:val="171717"/>
          <w:sz w:val="28"/>
          <w:szCs w:val="28"/>
          <w:lang w:val="uz-Latn-UZ" w:eastAsia="ru-RU"/>
        </w:rPr>
        <w:t>, R.Z. Mamani</w:t>
      </w:r>
      <w:r w:rsidR="00AC2094">
        <w:rPr>
          <w:rFonts w:ascii="Times New Roman" w:eastAsia="Times New Roman" w:hAnsi="Times New Roman" w:cs="Times New Roman"/>
          <w:color w:val="171717"/>
          <w:sz w:val="28"/>
          <w:szCs w:val="28"/>
          <w:lang w:val="uz-Latn-UZ" w:eastAsia="ru-RU"/>
        </w:rPr>
        <w:t>yoz</w:t>
      </w:r>
      <w:r w:rsidRPr="003A41B6">
        <w:rPr>
          <w:rFonts w:ascii="Times New Roman" w:eastAsia="Times New Roman" w:hAnsi="Times New Roman" w:cs="Times New Roman"/>
          <w:color w:val="171717"/>
          <w:sz w:val="28"/>
          <w:szCs w:val="28"/>
          <w:lang w:val="uz-Latn-UZ" w:eastAsia="ru-RU"/>
        </w:rPr>
        <w:t xml:space="preserve">ov </w:t>
      </w:r>
      <w:r w:rsidRPr="003A41B6">
        <w:rPr>
          <w:rFonts w:ascii="Times New Roman" w:eastAsia="Times New Roman" w:hAnsi="Times New Roman" w:cs="Times New Roman"/>
          <w:color w:val="171717"/>
          <w:spacing w:val="-2"/>
          <w:sz w:val="28"/>
          <w:szCs w:val="28"/>
          <w:lang w:val="uz-Latn-UZ"/>
        </w:rPr>
        <w:t>Terapiya fanidan ma’ruzalar matni Samarqand 2012 yil</w:t>
      </w:r>
    </w:p>
    <w:p w14:paraId="5AB7D3F9" w14:textId="7152DE27"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rPr>
        <w:t xml:space="preserve"> </w:t>
      </w:r>
      <w:r w:rsidR="00AC2094">
        <w:rPr>
          <w:rFonts w:ascii="Times New Roman" w:eastAsia="Times New Roman" w:hAnsi="Times New Roman" w:cs="Times New Roman"/>
          <w:color w:val="171717"/>
          <w:sz w:val="28"/>
          <w:szCs w:val="28"/>
          <w:lang w:val="uz-Latn-UZ"/>
        </w:rPr>
        <w:t>Shu</w:t>
      </w:r>
      <w:r w:rsidRPr="003A41B6">
        <w:rPr>
          <w:rFonts w:ascii="Times New Roman" w:eastAsia="Times New Roman" w:hAnsi="Times New Roman" w:cs="Times New Roman"/>
          <w:color w:val="171717"/>
          <w:sz w:val="28"/>
          <w:szCs w:val="28"/>
          <w:lang w:val="uz-Latn-UZ"/>
        </w:rPr>
        <w:t>kina T.Y. Revmatizm: Osnovi sovremennogo le</w:t>
      </w:r>
      <w:r w:rsidR="00AC2094">
        <w:rPr>
          <w:rFonts w:ascii="Times New Roman" w:eastAsia="Times New Roman" w:hAnsi="Times New Roman" w:cs="Times New Roman"/>
          <w:color w:val="171717"/>
          <w:sz w:val="28"/>
          <w:szCs w:val="28"/>
          <w:lang w:val="uz-Latn-UZ"/>
        </w:rPr>
        <w:t>che</w:t>
      </w:r>
      <w:r w:rsidRPr="003A41B6">
        <w:rPr>
          <w:rFonts w:ascii="Times New Roman" w:eastAsia="Times New Roman" w:hAnsi="Times New Roman" w:cs="Times New Roman"/>
          <w:color w:val="171717"/>
          <w:sz w:val="28"/>
          <w:szCs w:val="28"/>
          <w:lang w:val="uz-Latn-UZ"/>
        </w:rPr>
        <w:t>niya: Simptomi, li</w:t>
      </w:r>
      <w:r w:rsidR="00AC2094">
        <w:rPr>
          <w:rFonts w:ascii="Times New Roman" w:eastAsia="Times New Roman" w:hAnsi="Times New Roman" w:cs="Times New Roman"/>
          <w:color w:val="171717"/>
          <w:sz w:val="28"/>
          <w:szCs w:val="28"/>
          <w:lang w:val="uz-Latn-UZ"/>
        </w:rPr>
        <w:t>che</w:t>
      </w:r>
      <w:r w:rsidRPr="003A41B6">
        <w:rPr>
          <w:rFonts w:ascii="Times New Roman" w:eastAsia="Times New Roman" w:hAnsi="Times New Roman" w:cs="Times New Roman"/>
          <w:color w:val="171717"/>
          <w:sz w:val="28"/>
          <w:szCs w:val="28"/>
          <w:lang w:val="uz-Latn-UZ"/>
        </w:rPr>
        <w:t>niye, profilaktika. – Izdatelstvo A.V.K. – Timo</w:t>
      </w:r>
      <w:r w:rsidR="00AC2094">
        <w:rPr>
          <w:rFonts w:ascii="Times New Roman" w:eastAsia="Times New Roman" w:hAnsi="Times New Roman" w:cs="Times New Roman"/>
          <w:color w:val="171717"/>
          <w:sz w:val="28"/>
          <w:szCs w:val="28"/>
          <w:lang w:val="uz-Latn-UZ"/>
        </w:rPr>
        <w:t>shk</w:t>
      </w:r>
      <w:r w:rsidRPr="003A41B6">
        <w:rPr>
          <w:rFonts w:ascii="Times New Roman" w:eastAsia="Times New Roman" w:hAnsi="Times New Roman" w:cs="Times New Roman"/>
          <w:color w:val="171717"/>
          <w:sz w:val="28"/>
          <w:szCs w:val="28"/>
          <w:lang w:val="uz-Latn-UZ"/>
        </w:rPr>
        <w:t>a, 2002g.</w:t>
      </w:r>
    </w:p>
    <w:p w14:paraId="594BD09F" w14:textId="44692677" w:rsidR="003A41B6" w:rsidRPr="003A41B6" w:rsidRDefault="00AC2094">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Pr>
          <w:rFonts w:ascii="Times New Roman" w:eastAsia="Times New Roman" w:hAnsi="Times New Roman" w:cs="Times New Roman"/>
          <w:color w:val="171717"/>
          <w:sz w:val="28"/>
          <w:szCs w:val="28"/>
          <w:lang w:val="uz-Cyrl-UZ"/>
        </w:rPr>
        <w:lastRenderedPageBreak/>
        <w:t>Cha</w:t>
      </w:r>
      <w:r w:rsidR="003A41B6" w:rsidRPr="003A41B6">
        <w:rPr>
          <w:rFonts w:ascii="Times New Roman" w:eastAsia="Times New Roman" w:hAnsi="Times New Roman" w:cs="Times New Roman"/>
          <w:color w:val="171717"/>
          <w:sz w:val="28"/>
          <w:szCs w:val="28"/>
          <w:lang w:val="uz-Cyrl-UZ"/>
        </w:rPr>
        <w:t>zov YE.I. Golits</w:t>
      </w:r>
      <w:r w:rsidR="003A41B6" w:rsidRPr="003A41B6">
        <w:rPr>
          <w:rFonts w:ascii="Times New Roman" w:eastAsia="Times New Roman" w:hAnsi="Times New Roman" w:cs="Times New Roman"/>
          <w:color w:val="171717"/>
          <w:sz w:val="28"/>
          <w:szCs w:val="28"/>
          <w:lang w:val="en-US"/>
        </w:rPr>
        <w:t xml:space="preserve">in S.P.  </w:t>
      </w:r>
      <w:proofErr w:type="spellStart"/>
      <w:r w:rsidR="003A41B6" w:rsidRPr="003A41B6">
        <w:rPr>
          <w:rFonts w:ascii="Times New Roman" w:eastAsia="Times New Roman" w:hAnsi="Times New Roman" w:cs="Times New Roman"/>
          <w:color w:val="171717"/>
          <w:sz w:val="28"/>
          <w:szCs w:val="28"/>
          <w:lang w:val="en-US"/>
        </w:rPr>
        <w:t>Rukovodstvo</w:t>
      </w:r>
      <w:proofErr w:type="spellEnd"/>
      <w:r w:rsidR="003A41B6" w:rsidRPr="003A41B6">
        <w:rPr>
          <w:rFonts w:ascii="Times New Roman" w:eastAsia="Times New Roman" w:hAnsi="Times New Roman" w:cs="Times New Roman"/>
          <w:color w:val="171717"/>
          <w:sz w:val="28"/>
          <w:szCs w:val="28"/>
          <w:lang w:val="en-US"/>
        </w:rPr>
        <w:t xml:space="preserve">   po </w:t>
      </w:r>
      <w:proofErr w:type="spellStart"/>
      <w:r w:rsidR="003A41B6" w:rsidRPr="003A41B6">
        <w:rPr>
          <w:rFonts w:ascii="Times New Roman" w:eastAsia="Times New Roman" w:hAnsi="Times New Roman" w:cs="Times New Roman"/>
          <w:color w:val="171717"/>
          <w:sz w:val="28"/>
          <w:szCs w:val="28"/>
          <w:lang w:val="en-US"/>
        </w:rPr>
        <w:t>naru</w:t>
      </w:r>
      <w:r>
        <w:rPr>
          <w:rFonts w:ascii="Times New Roman" w:eastAsia="Times New Roman" w:hAnsi="Times New Roman" w:cs="Times New Roman"/>
          <w:color w:val="171717"/>
          <w:sz w:val="28"/>
          <w:szCs w:val="28"/>
          <w:lang w:val="en-US"/>
        </w:rPr>
        <w:t>she</w:t>
      </w:r>
      <w:r w:rsidR="003A41B6" w:rsidRPr="003A41B6">
        <w:rPr>
          <w:rFonts w:ascii="Times New Roman" w:eastAsia="Times New Roman" w:hAnsi="Times New Roman" w:cs="Times New Roman"/>
          <w:color w:val="171717"/>
          <w:sz w:val="28"/>
          <w:szCs w:val="28"/>
          <w:lang w:val="en-US"/>
        </w:rPr>
        <w:t>ni</w:t>
      </w:r>
      <w:r>
        <w:rPr>
          <w:rFonts w:ascii="Times New Roman" w:eastAsia="Times New Roman" w:hAnsi="Times New Roman" w:cs="Times New Roman"/>
          <w:color w:val="171717"/>
          <w:sz w:val="28"/>
          <w:szCs w:val="28"/>
          <w:lang w:val="en-US"/>
        </w:rPr>
        <w:t>yam</w:t>
      </w:r>
      <w:proofErr w:type="spellEnd"/>
      <w:r w:rsidR="003A41B6" w:rsidRPr="003A41B6">
        <w:rPr>
          <w:rFonts w:ascii="Times New Roman" w:eastAsia="Times New Roman" w:hAnsi="Times New Roman" w:cs="Times New Roman"/>
          <w:color w:val="171717"/>
          <w:sz w:val="28"/>
          <w:szCs w:val="28"/>
          <w:lang w:val="en-US"/>
        </w:rPr>
        <w:t xml:space="preserve"> </w:t>
      </w:r>
      <w:proofErr w:type="spellStart"/>
      <w:r w:rsidR="003A41B6" w:rsidRPr="003A41B6">
        <w:rPr>
          <w:rFonts w:ascii="Times New Roman" w:eastAsia="Times New Roman" w:hAnsi="Times New Roman" w:cs="Times New Roman"/>
          <w:color w:val="171717"/>
          <w:sz w:val="28"/>
          <w:szCs w:val="28"/>
          <w:lang w:val="en-US"/>
        </w:rPr>
        <w:t>ritma</w:t>
      </w:r>
      <w:proofErr w:type="spellEnd"/>
      <w:r w:rsidR="003A41B6" w:rsidRPr="003A41B6">
        <w:rPr>
          <w:rFonts w:ascii="Times New Roman" w:eastAsia="Times New Roman" w:hAnsi="Times New Roman" w:cs="Times New Roman"/>
          <w:color w:val="171717"/>
          <w:sz w:val="28"/>
          <w:szCs w:val="28"/>
          <w:lang w:val="en-US"/>
        </w:rPr>
        <w:t xml:space="preserve"> </w:t>
      </w:r>
      <w:proofErr w:type="spellStart"/>
      <w:r w:rsidR="003A41B6" w:rsidRPr="003A41B6">
        <w:rPr>
          <w:rFonts w:ascii="Times New Roman" w:eastAsia="Times New Roman" w:hAnsi="Times New Roman" w:cs="Times New Roman"/>
          <w:color w:val="171717"/>
          <w:sz w:val="28"/>
          <w:szCs w:val="28"/>
          <w:lang w:val="en-US"/>
        </w:rPr>
        <w:t>serdsa</w:t>
      </w:r>
      <w:proofErr w:type="spellEnd"/>
      <w:r w:rsidR="003A41B6" w:rsidRPr="003A41B6">
        <w:rPr>
          <w:rFonts w:ascii="Times New Roman" w:eastAsia="Times New Roman" w:hAnsi="Times New Roman" w:cs="Times New Roman"/>
          <w:color w:val="171717"/>
          <w:sz w:val="28"/>
          <w:szCs w:val="28"/>
          <w:lang w:val="en-US"/>
        </w:rPr>
        <w:t>. M. 2008g.</w:t>
      </w:r>
    </w:p>
    <w:p w14:paraId="4C8F4372" w14:textId="55D765C0" w:rsidR="003A41B6" w:rsidRPr="003A41B6" w:rsidRDefault="003A41B6">
      <w:pPr>
        <w:numPr>
          <w:ilvl w:val="0"/>
          <w:numId w:val="1"/>
        </w:numPr>
        <w:spacing w:after="0" w:line="240" w:lineRule="auto"/>
        <w:ind w:left="426"/>
        <w:contextualSpacing/>
        <w:jc w:val="both"/>
        <w:rPr>
          <w:rFonts w:ascii="Times New Roman" w:eastAsia="Times New Roman" w:hAnsi="Times New Roman" w:cs="Times New Roman"/>
          <w:color w:val="171717"/>
          <w:sz w:val="28"/>
          <w:szCs w:val="28"/>
          <w:lang w:val="uz-Latn-UZ" w:eastAsia="ru-RU"/>
        </w:rPr>
      </w:pPr>
      <w:r w:rsidRPr="003A41B6">
        <w:rPr>
          <w:rFonts w:ascii="Times New Roman" w:eastAsia="Times New Roman" w:hAnsi="Times New Roman" w:cs="Times New Roman"/>
          <w:color w:val="171717"/>
          <w:sz w:val="28"/>
          <w:szCs w:val="28"/>
          <w:lang w:val="uz-Latn-UZ" w:eastAsia="ru-RU"/>
        </w:rPr>
        <w:t>A.G.Gada</w:t>
      </w:r>
      <w:r w:rsidR="00AC2094">
        <w:rPr>
          <w:rFonts w:ascii="Times New Roman" w:eastAsia="Times New Roman" w:hAnsi="Times New Roman" w:cs="Times New Roman"/>
          <w:color w:val="171717"/>
          <w:sz w:val="28"/>
          <w:szCs w:val="28"/>
          <w:lang w:val="uz-Latn-UZ" w:eastAsia="ru-RU"/>
        </w:rPr>
        <w:t>yev</w:t>
      </w:r>
      <w:r w:rsidRPr="003A41B6">
        <w:rPr>
          <w:rFonts w:ascii="Times New Roman" w:eastAsia="Times New Roman" w:hAnsi="Times New Roman" w:cs="Times New Roman"/>
          <w:color w:val="171717"/>
          <w:sz w:val="28"/>
          <w:szCs w:val="28"/>
          <w:lang w:val="uz-Latn-UZ" w:eastAsia="ru-RU"/>
        </w:rPr>
        <w:t>, M. Zi</w:t>
      </w:r>
      <w:r w:rsidR="00AC2094">
        <w:rPr>
          <w:rFonts w:ascii="Times New Roman" w:eastAsia="Times New Roman" w:hAnsi="Times New Roman" w:cs="Times New Roman"/>
          <w:color w:val="171717"/>
          <w:sz w:val="28"/>
          <w:szCs w:val="28"/>
          <w:lang w:val="uz-Latn-UZ" w:eastAsia="ru-RU"/>
        </w:rPr>
        <w:t>yae</w:t>
      </w:r>
      <w:r w:rsidRPr="003A41B6">
        <w:rPr>
          <w:rFonts w:ascii="Times New Roman" w:eastAsia="Times New Roman" w:hAnsi="Times New Roman" w:cs="Times New Roman"/>
          <w:color w:val="171717"/>
          <w:sz w:val="28"/>
          <w:szCs w:val="28"/>
          <w:lang w:val="uz-Latn-UZ" w:eastAsia="ru-RU"/>
        </w:rPr>
        <w:t>va, R. To`raqulov “Terapiya” o`quv qo`llanma  To</w:t>
      </w:r>
      <w:r w:rsidR="00AC2094">
        <w:rPr>
          <w:rFonts w:ascii="Times New Roman" w:eastAsia="Times New Roman" w:hAnsi="Times New Roman" w:cs="Times New Roman"/>
          <w:color w:val="171717"/>
          <w:sz w:val="28"/>
          <w:szCs w:val="28"/>
          <w:lang w:val="uz-Latn-UZ" w:eastAsia="ru-RU"/>
        </w:rPr>
        <w:t>shk</w:t>
      </w:r>
      <w:r w:rsidRPr="003A41B6">
        <w:rPr>
          <w:rFonts w:ascii="Times New Roman" w:eastAsia="Times New Roman" w:hAnsi="Times New Roman" w:cs="Times New Roman"/>
          <w:color w:val="171717"/>
          <w:sz w:val="28"/>
          <w:szCs w:val="28"/>
          <w:lang w:val="uz-Latn-UZ" w:eastAsia="ru-RU"/>
        </w:rPr>
        <w:t>ent 2022 yil</w:t>
      </w:r>
    </w:p>
    <w:p w14:paraId="42ECC43A" w14:textId="67276C9B"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16.</w:t>
      </w:r>
      <w:r w:rsidRPr="004030AC">
        <w:rPr>
          <w:rFonts w:ascii="Times New Roman" w:eastAsia="Times New Roman" w:hAnsi="Times New Roman" w:cs="Times New Roman"/>
          <w:color w:val="1A1A1A" w:themeColor="background1" w:themeShade="1A"/>
          <w:sz w:val="28"/>
          <w:szCs w:val="28"/>
          <w:lang w:val="uz-Latn-UZ"/>
        </w:rPr>
        <w:tab/>
      </w:r>
      <w:r w:rsidR="00AC2094">
        <w:rPr>
          <w:rFonts w:ascii="Times New Roman" w:eastAsia="Times New Roman" w:hAnsi="Times New Roman" w:cs="Times New Roman"/>
          <w:color w:val="1A1A1A" w:themeColor="background1" w:themeShade="1A"/>
          <w:sz w:val="28"/>
          <w:szCs w:val="28"/>
          <w:lang w:val="uz-Latn-UZ"/>
        </w:rPr>
        <w:t>Y.</w:t>
      </w:r>
      <w:r w:rsidRPr="004030AC">
        <w:rPr>
          <w:rFonts w:ascii="Times New Roman" w:eastAsia="Times New Roman" w:hAnsi="Times New Roman" w:cs="Times New Roman"/>
          <w:color w:val="1A1A1A" w:themeColor="background1" w:themeShade="1A"/>
          <w:sz w:val="28"/>
          <w:szCs w:val="28"/>
          <w:lang w:val="uz-Latn-UZ"/>
        </w:rPr>
        <w:t>Umarova "Ham</w:t>
      </w:r>
      <w:r w:rsidR="00AC2094">
        <w:rPr>
          <w:rFonts w:ascii="Times New Roman" w:eastAsia="Times New Roman" w:hAnsi="Times New Roman" w:cs="Times New Roman"/>
          <w:color w:val="1A1A1A" w:themeColor="background1" w:themeShade="1A"/>
          <w:sz w:val="28"/>
          <w:szCs w:val="28"/>
          <w:lang w:val="uz-Latn-UZ"/>
        </w:rPr>
        <w:t>shi</w:t>
      </w:r>
      <w:r w:rsidRPr="004030AC">
        <w:rPr>
          <w:rFonts w:ascii="Times New Roman" w:eastAsia="Times New Roman" w:hAnsi="Times New Roman" w:cs="Times New Roman"/>
          <w:color w:val="1A1A1A" w:themeColor="background1" w:themeShade="1A"/>
          <w:sz w:val="28"/>
          <w:szCs w:val="28"/>
          <w:lang w:val="uz-Latn-UZ"/>
        </w:rPr>
        <w:t>ralik i</w:t>
      </w:r>
      <w:r w:rsidR="00AC2094">
        <w:rPr>
          <w:rFonts w:ascii="Times New Roman" w:eastAsia="Times New Roman" w:hAnsi="Times New Roman" w:cs="Times New Roman"/>
          <w:color w:val="1A1A1A" w:themeColor="background1" w:themeShade="1A"/>
          <w:sz w:val="28"/>
          <w:szCs w:val="28"/>
          <w:lang w:val="uz-Latn-UZ"/>
        </w:rPr>
        <w:t>shi</w:t>
      </w:r>
      <w:r w:rsidRPr="004030AC">
        <w:rPr>
          <w:rFonts w:ascii="Times New Roman" w:eastAsia="Times New Roman" w:hAnsi="Times New Roman" w:cs="Times New Roman"/>
          <w:color w:val="1A1A1A" w:themeColor="background1" w:themeShade="1A"/>
          <w:sz w:val="28"/>
          <w:szCs w:val="28"/>
          <w:lang w:val="uz-Latn-UZ"/>
        </w:rPr>
        <w:t>" To</w:t>
      </w:r>
      <w:r w:rsidR="00AC2094">
        <w:rPr>
          <w:rFonts w:ascii="Times New Roman" w:eastAsia="Times New Roman" w:hAnsi="Times New Roman" w:cs="Times New Roman"/>
          <w:color w:val="1A1A1A" w:themeColor="background1" w:themeShade="1A"/>
          <w:sz w:val="28"/>
          <w:szCs w:val="28"/>
          <w:lang w:val="uz-Latn-UZ"/>
        </w:rPr>
        <w:t>shk</w:t>
      </w:r>
      <w:r w:rsidRPr="004030AC">
        <w:rPr>
          <w:rFonts w:ascii="Times New Roman" w:eastAsia="Times New Roman" w:hAnsi="Times New Roman" w:cs="Times New Roman"/>
          <w:color w:val="1A1A1A" w:themeColor="background1" w:themeShade="1A"/>
          <w:sz w:val="28"/>
          <w:szCs w:val="28"/>
          <w:lang w:val="uz-Latn-UZ"/>
        </w:rPr>
        <w:t>ent-2015y.</w:t>
      </w:r>
    </w:p>
    <w:p w14:paraId="1030AF54" w14:textId="78F051CC"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17.</w:t>
      </w:r>
      <w:r w:rsidRPr="004030AC">
        <w:rPr>
          <w:rFonts w:ascii="Times New Roman" w:eastAsia="Times New Roman" w:hAnsi="Times New Roman" w:cs="Times New Roman"/>
          <w:color w:val="1A1A1A" w:themeColor="background1" w:themeShade="1A"/>
          <w:sz w:val="28"/>
          <w:szCs w:val="28"/>
          <w:lang w:val="uz-Latn-UZ"/>
        </w:rPr>
        <w:tab/>
      </w:r>
      <w:r w:rsidR="00AC2094">
        <w:rPr>
          <w:rFonts w:ascii="Times New Roman" w:eastAsia="Times New Roman" w:hAnsi="Times New Roman" w:cs="Times New Roman"/>
          <w:color w:val="1A1A1A" w:themeColor="background1" w:themeShade="1A"/>
          <w:sz w:val="28"/>
          <w:szCs w:val="28"/>
          <w:lang w:val="uz-Latn-UZ"/>
        </w:rPr>
        <w:t>Y.</w:t>
      </w:r>
      <w:r w:rsidRPr="004030AC">
        <w:rPr>
          <w:rFonts w:ascii="Times New Roman" w:eastAsia="Times New Roman" w:hAnsi="Times New Roman" w:cs="Times New Roman"/>
          <w:color w:val="1A1A1A" w:themeColor="background1" w:themeShade="1A"/>
          <w:sz w:val="28"/>
          <w:szCs w:val="28"/>
          <w:lang w:val="uz-Latn-UZ"/>
        </w:rPr>
        <w:t>Alla</w:t>
      </w:r>
      <w:r w:rsidR="00AC2094">
        <w:rPr>
          <w:rFonts w:ascii="Times New Roman" w:eastAsia="Times New Roman" w:hAnsi="Times New Roman" w:cs="Times New Roman"/>
          <w:color w:val="1A1A1A" w:themeColor="background1" w:themeShade="1A"/>
          <w:sz w:val="28"/>
          <w:szCs w:val="28"/>
          <w:lang w:val="uz-Latn-UZ"/>
        </w:rPr>
        <w:t>yor</w:t>
      </w:r>
      <w:r w:rsidRPr="004030AC">
        <w:rPr>
          <w:rFonts w:ascii="Times New Roman" w:eastAsia="Times New Roman" w:hAnsi="Times New Roman" w:cs="Times New Roman"/>
          <w:color w:val="1A1A1A" w:themeColor="background1" w:themeShade="1A"/>
          <w:sz w:val="28"/>
          <w:szCs w:val="28"/>
          <w:lang w:val="uz-Latn-UZ"/>
        </w:rPr>
        <w:t xml:space="preserve">ov, </w:t>
      </w:r>
      <w:r w:rsidR="00AC2094">
        <w:rPr>
          <w:rFonts w:ascii="Times New Roman" w:eastAsia="Times New Roman" w:hAnsi="Times New Roman" w:cs="Times New Roman"/>
          <w:color w:val="1A1A1A" w:themeColor="background1" w:themeShade="1A"/>
          <w:sz w:val="28"/>
          <w:szCs w:val="28"/>
          <w:lang w:val="uz-Latn-UZ"/>
        </w:rPr>
        <w:t>Y.</w:t>
      </w:r>
      <w:r w:rsidRPr="004030AC">
        <w:rPr>
          <w:rFonts w:ascii="Times New Roman" w:eastAsia="Times New Roman" w:hAnsi="Times New Roman" w:cs="Times New Roman"/>
          <w:color w:val="1A1A1A" w:themeColor="background1" w:themeShade="1A"/>
          <w:sz w:val="28"/>
          <w:szCs w:val="28"/>
          <w:lang w:val="uz-Latn-UZ"/>
        </w:rPr>
        <w:t>Tojiboev "Favqulodda vazi</w:t>
      </w:r>
      <w:r w:rsidR="00AC2094">
        <w:rPr>
          <w:rFonts w:ascii="Times New Roman" w:eastAsia="Times New Roman" w:hAnsi="Times New Roman" w:cs="Times New Roman"/>
          <w:color w:val="1A1A1A" w:themeColor="background1" w:themeShade="1A"/>
          <w:sz w:val="28"/>
          <w:szCs w:val="28"/>
          <w:lang w:val="uz-Latn-UZ"/>
        </w:rPr>
        <w:t>yat</w:t>
      </w:r>
      <w:r w:rsidRPr="004030AC">
        <w:rPr>
          <w:rFonts w:ascii="Times New Roman" w:eastAsia="Times New Roman" w:hAnsi="Times New Roman" w:cs="Times New Roman"/>
          <w:color w:val="1A1A1A" w:themeColor="background1" w:themeShade="1A"/>
          <w:sz w:val="28"/>
          <w:szCs w:val="28"/>
          <w:lang w:val="uz-Latn-UZ"/>
        </w:rPr>
        <w:t xml:space="preserve">larda tez tibbiy </w:t>
      </w:r>
      <w:r w:rsidR="00AC2094">
        <w:rPr>
          <w:rFonts w:ascii="Times New Roman" w:eastAsia="Times New Roman" w:hAnsi="Times New Roman" w:cs="Times New Roman"/>
          <w:color w:val="1A1A1A" w:themeColor="background1" w:themeShade="1A"/>
          <w:sz w:val="28"/>
          <w:szCs w:val="28"/>
          <w:lang w:val="uz-Latn-UZ"/>
        </w:rPr>
        <w:t>yor</w:t>
      </w:r>
      <w:r w:rsidRPr="004030AC">
        <w:rPr>
          <w:rFonts w:ascii="Times New Roman" w:eastAsia="Times New Roman" w:hAnsi="Times New Roman" w:cs="Times New Roman"/>
          <w:color w:val="1A1A1A" w:themeColor="background1" w:themeShade="1A"/>
          <w:sz w:val="28"/>
          <w:szCs w:val="28"/>
          <w:lang w:val="uz-Latn-UZ"/>
        </w:rPr>
        <w:t>dam asoslari."2017y.</w:t>
      </w:r>
    </w:p>
    <w:p w14:paraId="36C2DD38" w14:textId="476A98BA"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18.</w:t>
      </w:r>
      <w:r w:rsidRPr="004030AC">
        <w:rPr>
          <w:rFonts w:ascii="Times New Roman" w:eastAsia="Times New Roman" w:hAnsi="Times New Roman" w:cs="Times New Roman"/>
          <w:color w:val="1A1A1A" w:themeColor="background1" w:themeShade="1A"/>
          <w:sz w:val="28"/>
          <w:szCs w:val="28"/>
          <w:lang w:val="uz-Latn-UZ"/>
        </w:rPr>
        <w:tab/>
        <w:t xml:space="preserve">V. E. Avakov O. V. </w:t>
      </w:r>
      <w:r w:rsidR="00AC2094">
        <w:rPr>
          <w:rFonts w:ascii="Times New Roman" w:eastAsia="Times New Roman" w:hAnsi="Times New Roman" w:cs="Times New Roman"/>
          <w:color w:val="1A1A1A" w:themeColor="background1" w:themeShade="1A"/>
          <w:sz w:val="28"/>
          <w:szCs w:val="28"/>
          <w:lang w:val="uz-Latn-UZ"/>
        </w:rPr>
        <w:t>Chu</w:t>
      </w:r>
      <w:r w:rsidRPr="004030AC">
        <w:rPr>
          <w:rFonts w:ascii="Times New Roman" w:eastAsia="Times New Roman" w:hAnsi="Times New Roman" w:cs="Times New Roman"/>
          <w:color w:val="1A1A1A" w:themeColor="background1" w:themeShade="1A"/>
          <w:sz w:val="28"/>
          <w:szCs w:val="28"/>
          <w:lang w:val="uz-Latn-UZ"/>
        </w:rPr>
        <w:t xml:space="preserve">rilova A. M. </w:t>
      </w:r>
      <w:r w:rsidR="00AC2094">
        <w:rPr>
          <w:rFonts w:ascii="Times New Roman" w:eastAsia="Times New Roman" w:hAnsi="Times New Roman" w:cs="Times New Roman"/>
          <w:color w:val="1A1A1A" w:themeColor="background1" w:themeShade="1A"/>
          <w:sz w:val="28"/>
          <w:szCs w:val="28"/>
          <w:lang w:val="uz-Latn-UZ"/>
        </w:rPr>
        <w:t>Sha</w:t>
      </w:r>
      <w:r w:rsidRPr="004030AC">
        <w:rPr>
          <w:rFonts w:ascii="Times New Roman" w:eastAsia="Times New Roman" w:hAnsi="Times New Roman" w:cs="Times New Roman"/>
          <w:color w:val="1A1A1A" w:themeColor="background1" w:themeShade="1A"/>
          <w:sz w:val="28"/>
          <w:szCs w:val="28"/>
          <w:lang w:val="uz-Latn-UZ"/>
        </w:rPr>
        <w:t xml:space="preserve">ripov </w:t>
      </w:r>
    </w:p>
    <w:p w14:paraId="6CAD6D8E" w14:textId="1014F502"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19.</w:t>
      </w:r>
      <w:r w:rsidRPr="004030AC">
        <w:rPr>
          <w:rFonts w:ascii="Times New Roman" w:eastAsia="Times New Roman" w:hAnsi="Times New Roman" w:cs="Times New Roman"/>
          <w:color w:val="1A1A1A" w:themeColor="background1" w:themeShade="1A"/>
          <w:sz w:val="28"/>
          <w:szCs w:val="28"/>
          <w:lang w:val="uz-Latn-UZ"/>
        </w:rPr>
        <w:tab/>
        <w:t>"Birin</w:t>
      </w:r>
      <w:r w:rsidR="00AC2094">
        <w:rPr>
          <w:rFonts w:ascii="Times New Roman" w:eastAsia="Times New Roman" w:hAnsi="Times New Roman" w:cs="Times New Roman"/>
          <w:color w:val="1A1A1A" w:themeColor="background1" w:themeShade="1A"/>
          <w:sz w:val="28"/>
          <w:szCs w:val="28"/>
          <w:lang w:val="uz-Latn-UZ"/>
        </w:rPr>
        <w:t>chi</w:t>
      </w:r>
      <w:r w:rsidRPr="004030AC">
        <w:rPr>
          <w:rFonts w:ascii="Times New Roman" w:eastAsia="Times New Roman" w:hAnsi="Times New Roman" w:cs="Times New Roman"/>
          <w:color w:val="1A1A1A" w:themeColor="background1" w:themeShade="1A"/>
          <w:sz w:val="28"/>
          <w:szCs w:val="28"/>
          <w:lang w:val="uz-Latn-UZ"/>
        </w:rPr>
        <w:t xml:space="preserve"> </w:t>
      </w:r>
      <w:r w:rsidR="00AC2094">
        <w:rPr>
          <w:rFonts w:ascii="Times New Roman" w:eastAsia="Times New Roman" w:hAnsi="Times New Roman" w:cs="Times New Roman"/>
          <w:color w:val="1A1A1A" w:themeColor="background1" w:themeShade="1A"/>
          <w:sz w:val="28"/>
          <w:szCs w:val="28"/>
          <w:lang w:val="uz-Latn-UZ"/>
        </w:rPr>
        <w:t>shoshi</w:t>
      </w:r>
      <w:r w:rsidRPr="004030AC">
        <w:rPr>
          <w:rFonts w:ascii="Times New Roman" w:eastAsia="Times New Roman" w:hAnsi="Times New Roman" w:cs="Times New Roman"/>
          <w:color w:val="1A1A1A" w:themeColor="background1" w:themeShade="1A"/>
          <w:sz w:val="28"/>
          <w:szCs w:val="28"/>
          <w:lang w:val="uz-Latn-UZ"/>
        </w:rPr>
        <w:t xml:space="preserve">linch tibbiy </w:t>
      </w:r>
      <w:r w:rsidR="00AC2094">
        <w:rPr>
          <w:rFonts w:ascii="Times New Roman" w:eastAsia="Times New Roman" w:hAnsi="Times New Roman" w:cs="Times New Roman"/>
          <w:color w:val="1A1A1A" w:themeColor="background1" w:themeShade="1A"/>
          <w:sz w:val="28"/>
          <w:szCs w:val="28"/>
          <w:lang w:val="uz-Latn-UZ"/>
        </w:rPr>
        <w:t>yor</w:t>
      </w:r>
      <w:r w:rsidRPr="004030AC">
        <w:rPr>
          <w:rFonts w:ascii="Times New Roman" w:eastAsia="Times New Roman" w:hAnsi="Times New Roman" w:cs="Times New Roman"/>
          <w:color w:val="1A1A1A" w:themeColor="background1" w:themeShade="1A"/>
          <w:sz w:val="28"/>
          <w:szCs w:val="28"/>
          <w:lang w:val="uz-Latn-UZ"/>
        </w:rPr>
        <w:t>dam bo'yi</w:t>
      </w:r>
      <w:r w:rsidR="00AC2094">
        <w:rPr>
          <w:rFonts w:ascii="Times New Roman" w:eastAsia="Times New Roman" w:hAnsi="Times New Roman" w:cs="Times New Roman"/>
          <w:color w:val="1A1A1A" w:themeColor="background1" w:themeShade="1A"/>
          <w:sz w:val="28"/>
          <w:szCs w:val="28"/>
          <w:lang w:val="uz-Latn-UZ"/>
        </w:rPr>
        <w:t>cha</w:t>
      </w:r>
      <w:r w:rsidRPr="004030AC">
        <w:rPr>
          <w:rFonts w:ascii="Times New Roman" w:eastAsia="Times New Roman" w:hAnsi="Times New Roman" w:cs="Times New Roman"/>
          <w:color w:val="1A1A1A" w:themeColor="background1" w:themeShade="1A"/>
          <w:sz w:val="28"/>
          <w:szCs w:val="28"/>
          <w:lang w:val="uz-Latn-UZ"/>
        </w:rPr>
        <w:t xml:space="preserve"> qo'llanma." 2010 yil.</w:t>
      </w:r>
    </w:p>
    <w:p w14:paraId="5450D3F9" w14:textId="4339A182"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20.</w:t>
      </w:r>
      <w:r w:rsidRPr="004030AC">
        <w:rPr>
          <w:rFonts w:ascii="Times New Roman" w:eastAsia="Times New Roman" w:hAnsi="Times New Roman" w:cs="Times New Roman"/>
          <w:color w:val="1A1A1A" w:themeColor="background1" w:themeShade="1A"/>
          <w:sz w:val="28"/>
          <w:szCs w:val="28"/>
          <w:lang w:val="uz-Latn-UZ"/>
        </w:rPr>
        <w:tab/>
        <w:t>D. M. Sabirov, A. Z. Gazizov "Birin</w:t>
      </w:r>
      <w:r w:rsidR="00AC2094">
        <w:rPr>
          <w:rFonts w:ascii="Times New Roman" w:eastAsia="Times New Roman" w:hAnsi="Times New Roman" w:cs="Times New Roman"/>
          <w:color w:val="1A1A1A" w:themeColor="background1" w:themeShade="1A"/>
          <w:sz w:val="28"/>
          <w:szCs w:val="28"/>
          <w:lang w:val="uz-Latn-UZ"/>
        </w:rPr>
        <w:t>chi</w:t>
      </w:r>
      <w:r w:rsidRPr="004030AC">
        <w:rPr>
          <w:rFonts w:ascii="Times New Roman" w:eastAsia="Times New Roman" w:hAnsi="Times New Roman" w:cs="Times New Roman"/>
          <w:color w:val="1A1A1A" w:themeColor="background1" w:themeShade="1A"/>
          <w:sz w:val="28"/>
          <w:szCs w:val="28"/>
          <w:lang w:val="uz-Latn-UZ"/>
        </w:rPr>
        <w:t xml:space="preserve"> tibbiy </w:t>
      </w:r>
      <w:r w:rsidR="00AC2094">
        <w:rPr>
          <w:rFonts w:ascii="Times New Roman" w:eastAsia="Times New Roman" w:hAnsi="Times New Roman" w:cs="Times New Roman"/>
          <w:color w:val="1A1A1A" w:themeColor="background1" w:themeShade="1A"/>
          <w:sz w:val="28"/>
          <w:szCs w:val="28"/>
          <w:lang w:val="uz-Latn-UZ"/>
        </w:rPr>
        <w:t>yor</w:t>
      </w:r>
      <w:r w:rsidRPr="004030AC">
        <w:rPr>
          <w:rFonts w:ascii="Times New Roman" w:eastAsia="Times New Roman" w:hAnsi="Times New Roman" w:cs="Times New Roman"/>
          <w:color w:val="1A1A1A" w:themeColor="background1" w:themeShade="1A"/>
          <w:sz w:val="28"/>
          <w:szCs w:val="28"/>
          <w:lang w:val="uz-Latn-UZ"/>
        </w:rPr>
        <w:t>dam" 2017 yil.</w:t>
      </w:r>
    </w:p>
    <w:p w14:paraId="3BE0ED2C" w14:textId="07AC7398" w:rsidR="004030AC" w:rsidRPr="004030A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21.</w:t>
      </w:r>
      <w:r w:rsidRPr="004030AC">
        <w:rPr>
          <w:rFonts w:ascii="Times New Roman" w:eastAsia="Times New Roman" w:hAnsi="Times New Roman" w:cs="Times New Roman"/>
          <w:color w:val="1A1A1A" w:themeColor="background1" w:themeShade="1A"/>
          <w:sz w:val="28"/>
          <w:szCs w:val="28"/>
          <w:lang w:val="uz-Latn-UZ"/>
        </w:rPr>
        <w:tab/>
        <w:t xml:space="preserve">V. N. Turaqulov, F. A. Qurbonov, </w:t>
      </w:r>
      <w:r w:rsidR="00AC2094">
        <w:rPr>
          <w:rFonts w:ascii="Times New Roman" w:eastAsia="Times New Roman" w:hAnsi="Times New Roman" w:cs="Times New Roman"/>
          <w:color w:val="1A1A1A" w:themeColor="background1" w:themeShade="1A"/>
          <w:sz w:val="28"/>
          <w:szCs w:val="28"/>
          <w:lang w:val="uz-Latn-UZ"/>
        </w:rPr>
        <w:t>Q</w:t>
      </w:r>
      <w:r w:rsidRPr="004030AC">
        <w:rPr>
          <w:rFonts w:ascii="Times New Roman" w:eastAsia="Times New Roman" w:hAnsi="Times New Roman" w:cs="Times New Roman"/>
          <w:color w:val="1A1A1A" w:themeColor="background1" w:themeShade="1A"/>
          <w:sz w:val="28"/>
          <w:szCs w:val="28"/>
          <w:lang w:val="uz-Latn-UZ"/>
        </w:rPr>
        <w:t>. R. Tongotarovа     “Anesteziologiya va intensiv terapiya ham</w:t>
      </w:r>
      <w:r w:rsidR="00AC2094">
        <w:rPr>
          <w:rFonts w:ascii="Times New Roman" w:eastAsia="Times New Roman" w:hAnsi="Times New Roman" w:cs="Times New Roman"/>
          <w:color w:val="1A1A1A" w:themeColor="background1" w:themeShade="1A"/>
          <w:sz w:val="28"/>
          <w:szCs w:val="28"/>
          <w:lang w:val="uz-Latn-UZ"/>
        </w:rPr>
        <w:t>shi</w:t>
      </w:r>
      <w:r w:rsidRPr="004030AC">
        <w:rPr>
          <w:rFonts w:ascii="Times New Roman" w:eastAsia="Times New Roman" w:hAnsi="Times New Roman" w:cs="Times New Roman"/>
          <w:color w:val="1A1A1A" w:themeColor="background1" w:themeShade="1A"/>
          <w:sz w:val="28"/>
          <w:szCs w:val="28"/>
          <w:lang w:val="uz-Latn-UZ"/>
        </w:rPr>
        <w:t>ralik parvari</w:t>
      </w:r>
      <w:r w:rsidR="00AC2094">
        <w:rPr>
          <w:rFonts w:ascii="Times New Roman" w:eastAsia="Times New Roman" w:hAnsi="Times New Roman" w:cs="Times New Roman"/>
          <w:color w:val="1A1A1A" w:themeColor="background1" w:themeShade="1A"/>
          <w:sz w:val="28"/>
          <w:szCs w:val="28"/>
          <w:lang w:val="uz-Latn-UZ"/>
        </w:rPr>
        <w:t>shi</w:t>
      </w:r>
      <w:r w:rsidRPr="004030AC">
        <w:rPr>
          <w:rFonts w:ascii="Times New Roman" w:eastAsia="Times New Roman" w:hAnsi="Times New Roman" w:cs="Times New Roman"/>
          <w:color w:val="1A1A1A" w:themeColor="background1" w:themeShade="1A"/>
          <w:sz w:val="28"/>
          <w:szCs w:val="28"/>
          <w:lang w:val="uz-Latn-UZ"/>
        </w:rPr>
        <w:t>.” O’quv –qullanma.2017 yil.</w:t>
      </w:r>
    </w:p>
    <w:p w14:paraId="57389B5D" w14:textId="35942755" w:rsidR="00D228DC"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r w:rsidRPr="004030AC">
        <w:rPr>
          <w:rFonts w:ascii="Times New Roman" w:eastAsia="Times New Roman" w:hAnsi="Times New Roman" w:cs="Times New Roman"/>
          <w:color w:val="1A1A1A" w:themeColor="background1" w:themeShade="1A"/>
          <w:sz w:val="28"/>
          <w:szCs w:val="28"/>
          <w:lang w:val="uz-Latn-UZ"/>
        </w:rPr>
        <w:t>22.</w:t>
      </w:r>
      <w:r w:rsidRPr="004030AC">
        <w:rPr>
          <w:rFonts w:ascii="Times New Roman" w:eastAsia="Times New Roman" w:hAnsi="Times New Roman" w:cs="Times New Roman"/>
          <w:color w:val="1A1A1A" w:themeColor="background1" w:themeShade="1A"/>
          <w:sz w:val="28"/>
          <w:szCs w:val="28"/>
          <w:lang w:val="uz-Latn-UZ"/>
        </w:rPr>
        <w:tab/>
        <w:t xml:space="preserve">Amerika </w:t>
      </w:r>
      <w:r w:rsidR="00AC2094">
        <w:rPr>
          <w:rFonts w:ascii="Times New Roman" w:eastAsia="Times New Roman" w:hAnsi="Times New Roman" w:cs="Times New Roman"/>
          <w:color w:val="1A1A1A" w:themeColor="background1" w:themeShade="1A"/>
          <w:sz w:val="28"/>
          <w:szCs w:val="28"/>
          <w:lang w:val="uz-Latn-UZ"/>
        </w:rPr>
        <w:t>yur</w:t>
      </w:r>
      <w:r w:rsidRPr="004030AC">
        <w:rPr>
          <w:rFonts w:ascii="Times New Roman" w:eastAsia="Times New Roman" w:hAnsi="Times New Roman" w:cs="Times New Roman"/>
          <w:color w:val="1A1A1A" w:themeColor="background1" w:themeShade="1A"/>
          <w:sz w:val="28"/>
          <w:szCs w:val="28"/>
          <w:lang w:val="uz-Latn-UZ"/>
        </w:rPr>
        <w:t>ak assotsiatsi</w:t>
      </w:r>
      <w:r w:rsidR="00AC2094">
        <w:rPr>
          <w:rFonts w:ascii="Times New Roman" w:eastAsia="Times New Roman" w:hAnsi="Times New Roman" w:cs="Times New Roman"/>
          <w:color w:val="1A1A1A" w:themeColor="background1" w:themeShade="1A"/>
          <w:sz w:val="28"/>
          <w:szCs w:val="28"/>
          <w:lang w:val="uz-Latn-UZ"/>
        </w:rPr>
        <w:t>yas</w:t>
      </w:r>
      <w:r w:rsidRPr="004030AC">
        <w:rPr>
          <w:rFonts w:ascii="Times New Roman" w:eastAsia="Times New Roman" w:hAnsi="Times New Roman" w:cs="Times New Roman"/>
          <w:color w:val="1A1A1A" w:themeColor="background1" w:themeShade="1A"/>
          <w:sz w:val="28"/>
          <w:szCs w:val="28"/>
          <w:lang w:val="uz-Latn-UZ"/>
        </w:rPr>
        <w:t>i (American Heart Association) birin</w:t>
      </w:r>
      <w:r w:rsidR="00AC2094">
        <w:rPr>
          <w:rFonts w:ascii="Times New Roman" w:eastAsia="Times New Roman" w:hAnsi="Times New Roman" w:cs="Times New Roman"/>
          <w:color w:val="1A1A1A" w:themeColor="background1" w:themeShade="1A"/>
          <w:sz w:val="28"/>
          <w:szCs w:val="28"/>
          <w:lang w:val="uz-Latn-UZ"/>
        </w:rPr>
        <w:t>chi</w:t>
      </w:r>
      <w:r w:rsidRPr="004030AC">
        <w:rPr>
          <w:rFonts w:ascii="Times New Roman" w:eastAsia="Times New Roman" w:hAnsi="Times New Roman" w:cs="Times New Roman"/>
          <w:color w:val="1A1A1A" w:themeColor="background1" w:themeShade="1A"/>
          <w:sz w:val="28"/>
          <w:szCs w:val="28"/>
          <w:lang w:val="uz-Latn-UZ"/>
        </w:rPr>
        <w:t xml:space="preserve"> </w:t>
      </w:r>
      <w:r w:rsidR="00AC2094">
        <w:rPr>
          <w:rFonts w:ascii="Times New Roman" w:eastAsia="Times New Roman" w:hAnsi="Times New Roman" w:cs="Times New Roman"/>
          <w:color w:val="1A1A1A" w:themeColor="background1" w:themeShade="1A"/>
          <w:sz w:val="28"/>
          <w:szCs w:val="28"/>
          <w:lang w:val="uz-Latn-UZ"/>
        </w:rPr>
        <w:t>yor</w:t>
      </w:r>
      <w:r w:rsidRPr="004030AC">
        <w:rPr>
          <w:rFonts w:ascii="Times New Roman" w:eastAsia="Times New Roman" w:hAnsi="Times New Roman" w:cs="Times New Roman"/>
          <w:color w:val="1A1A1A" w:themeColor="background1" w:themeShade="1A"/>
          <w:sz w:val="28"/>
          <w:szCs w:val="28"/>
          <w:lang w:val="uz-Latn-UZ"/>
        </w:rPr>
        <w:t>dam bo'yi</w:t>
      </w:r>
      <w:r w:rsidR="00AC2094">
        <w:rPr>
          <w:rFonts w:ascii="Times New Roman" w:eastAsia="Times New Roman" w:hAnsi="Times New Roman" w:cs="Times New Roman"/>
          <w:color w:val="1A1A1A" w:themeColor="background1" w:themeShade="1A"/>
          <w:sz w:val="28"/>
          <w:szCs w:val="28"/>
          <w:lang w:val="uz-Latn-UZ"/>
        </w:rPr>
        <w:t>cha</w:t>
      </w:r>
      <w:r w:rsidRPr="004030AC">
        <w:rPr>
          <w:rFonts w:ascii="Times New Roman" w:eastAsia="Times New Roman" w:hAnsi="Times New Roman" w:cs="Times New Roman"/>
          <w:color w:val="1A1A1A" w:themeColor="background1" w:themeShade="1A"/>
          <w:sz w:val="28"/>
          <w:szCs w:val="28"/>
          <w:lang w:val="uz-Latn-UZ"/>
        </w:rPr>
        <w:t xml:space="preserve"> qo'llanma, jumladan “</w:t>
      </w:r>
      <w:r w:rsidR="00AC2094">
        <w:rPr>
          <w:rFonts w:ascii="Times New Roman" w:eastAsia="Times New Roman" w:hAnsi="Times New Roman" w:cs="Times New Roman"/>
          <w:color w:val="1A1A1A" w:themeColor="background1" w:themeShade="1A"/>
          <w:sz w:val="28"/>
          <w:szCs w:val="28"/>
          <w:lang w:val="uz-Latn-UZ"/>
        </w:rPr>
        <w:t>Yur</w:t>
      </w:r>
      <w:r w:rsidRPr="004030AC">
        <w:rPr>
          <w:rFonts w:ascii="Times New Roman" w:eastAsia="Times New Roman" w:hAnsi="Times New Roman" w:cs="Times New Roman"/>
          <w:color w:val="1A1A1A" w:themeColor="background1" w:themeShade="1A"/>
          <w:sz w:val="28"/>
          <w:szCs w:val="28"/>
          <w:lang w:val="uz-Latn-UZ"/>
        </w:rPr>
        <w:t>akni qayta jonlantirish (CPR) bo'yi</w:t>
      </w:r>
      <w:r w:rsidR="00AC2094">
        <w:rPr>
          <w:rFonts w:ascii="Times New Roman" w:eastAsia="Times New Roman" w:hAnsi="Times New Roman" w:cs="Times New Roman"/>
          <w:color w:val="1A1A1A" w:themeColor="background1" w:themeShade="1A"/>
          <w:sz w:val="28"/>
          <w:szCs w:val="28"/>
          <w:lang w:val="uz-Latn-UZ"/>
        </w:rPr>
        <w:t>cha</w:t>
      </w:r>
      <w:r w:rsidRPr="004030AC">
        <w:rPr>
          <w:rFonts w:ascii="Times New Roman" w:eastAsia="Times New Roman" w:hAnsi="Times New Roman" w:cs="Times New Roman"/>
          <w:color w:val="1A1A1A" w:themeColor="background1" w:themeShade="1A"/>
          <w:sz w:val="28"/>
          <w:szCs w:val="28"/>
          <w:lang w:val="uz-Latn-UZ"/>
        </w:rPr>
        <w:t xml:space="preserve"> tavsi</w:t>
      </w:r>
      <w:r w:rsidR="00AC2094">
        <w:rPr>
          <w:rFonts w:ascii="Times New Roman" w:eastAsia="Times New Roman" w:hAnsi="Times New Roman" w:cs="Times New Roman"/>
          <w:color w:val="1A1A1A" w:themeColor="background1" w:themeShade="1A"/>
          <w:sz w:val="28"/>
          <w:szCs w:val="28"/>
          <w:lang w:val="uz-Latn-UZ"/>
        </w:rPr>
        <w:t>yal</w:t>
      </w:r>
      <w:r w:rsidRPr="004030AC">
        <w:rPr>
          <w:rFonts w:ascii="Times New Roman" w:eastAsia="Times New Roman" w:hAnsi="Times New Roman" w:cs="Times New Roman"/>
          <w:color w:val="1A1A1A" w:themeColor="background1" w:themeShade="1A"/>
          <w:sz w:val="28"/>
          <w:szCs w:val="28"/>
          <w:lang w:val="uz-Latn-UZ"/>
        </w:rPr>
        <w:t>ar.  2020 yil.</w:t>
      </w:r>
    </w:p>
    <w:p w14:paraId="35E3DCE0" w14:textId="77777777" w:rsidR="004030AC" w:rsidRPr="003A41B6" w:rsidRDefault="004030AC" w:rsidP="004030AC">
      <w:pPr>
        <w:spacing w:after="0" w:line="240" w:lineRule="auto"/>
        <w:jc w:val="both"/>
        <w:rPr>
          <w:rFonts w:ascii="Times New Roman" w:eastAsia="Times New Roman" w:hAnsi="Times New Roman" w:cs="Times New Roman"/>
          <w:color w:val="1A1A1A" w:themeColor="background1" w:themeShade="1A"/>
          <w:sz w:val="28"/>
          <w:szCs w:val="28"/>
          <w:lang w:val="uz-Latn-UZ"/>
        </w:rPr>
      </w:pPr>
    </w:p>
    <w:p w14:paraId="1141C29F" w14:textId="2A5383F6" w:rsidR="00D228DC" w:rsidRPr="003E7808" w:rsidRDefault="00522E3E" w:rsidP="00D228DC">
      <w:pPr>
        <w:spacing w:after="0" w:line="240" w:lineRule="auto"/>
        <w:jc w:val="both"/>
        <w:rPr>
          <w:rFonts w:ascii="Times New Roman" w:eastAsia="Times New Roman" w:hAnsi="Times New Roman" w:cs="Times New Roman"/>
          <w:color w:val="1A1A1A" w:themeColor="background1" w:themeShade="1A"/>
          <w:sz w:val="28"/>
          <w:szCs w:val="28"/>
          <w:lang w:val="uz-Latn-UZ" w:eastAsia="ru-RU"/>
        </w:rPr>
      </w:pPr>
      <w:r w:rsidRPr="003E7808">
        <w:rPr>
          <w:rFonts w:ascii="Times New Roman" w:eastAsia="Times New Roman" w:hAnsi="Times New Roman" w:cs="Times New Roman"/>
          <w:b/>
          <w:color w:val="1A1A1A" w:themeColor="background1" w:themeShade="1A"/>
          <w:sz w:val="28"/>
          <w:szCs w:val="28"/>
          <w:lang w:val="uz-Cyrl-UZ"/>
        </w:rPr>
        <w:t xml:space="preserve"> </w:t>
      </w:r>
      <w:bookmarkStart w:id="6" w:name="_Hlk130418028"/>
      <w:r w:rsidR="00D228DC" w:rsidRPr="003E7808">
        <w:rPr>
          <w:rFonts w:ascii="Times New Roman" w:hAnsi="Times New Roman"/>
          <w:b/>
          <w:color w:val="1A1A1A" w:themeColor="background1" w:themeShade="1A"/>
          <w:sz w:val="28"/>
          <w:szCs w:val="28"/>
          <w:lang w:val="en-US"/>
        </w:rPr>
        <w:t>4.3.</w:t>
      </w:r>
      <w:r w:rsidR="00D228DC" w:rsidRPr="003E7808">
        <w:rPr>
          <w:rFonts w:ascii="Times New Roman" w:hAnsi="Times New Roman"/>
          <w:b/>
          <w:color w:val="1A1A1A" w:themeColor="background1" w:themeShade="1A"/>
          <w:sz w:val="28"/>
          <w:szCs w:val="28"/>
          <w:lang w:val="uz-Cyrl-UZ"/>
        </w:rPr>
        <w:t>3</w:t>
      </w:r>
      <w:r w:rsidR="00D228DC" w:rsidRPr="003E7808">
        <w:rPr>
          <w:rFonts w:ascii="Times New Roman" w:hAnsi="Times New Roman"/>
          <w:b/>
          <w:color w:val="1A1A1A" w:themeColor="background1" w:themeShade="1A"/>
          <w:sz w:val="28"/>
          <w:szCs w:val="28"/>
          <w:lang w:val="en-US"/>
        </w:rPr>
        <w:t>.</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Elektron</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ta’lim</w:t>
      </w:r>
      <w:r w:rsidR="00D228DC" w:rsidRPr="003E7808">
        <w:rPr>
          <w:rFonts w:ascii="Times New Roman" w:hAnsi="Times New Roman"/>
          <w:b/>
          <w:color w:val="1A1A1A" w:themeColor="background1" w:themeShade="1A"/>
          <w:sz w:val="28"/>
          <w:szCs w:val="28"/>
          <w:lang w:val="uz-Cyrl-UZ"/>
        </w:rPr>
        <w:t xml:space="preserve"> </w:t>
      </w:r>
      <w:r w:rsidR="0071731E" w:rsidRPr="003E7808">
        <w:rPr>
          <w:rFonts w:ascii="Times New Roman" w:hAnsi="Times New Roman"/>
          <w:b/>
          <w:color w:val="1A1A1A" w:themeColor="background1" w:themeShade="1A"/>
          <w:sz w:val="28"/>
          <w:szCs w:val="28"/>
          <w:lang w:val="uz-Cyrl-UZ"/>
        </w:rPr>
        <w:t>resurslari</w:t>
      </w:r>
    </w:p>
    <w:bookmarkStart w:id="7" w:name="_Hlk96949686"/>
    <w:bookmarkStart w:id="8" w:name="_Hlk130412427"/>
    <w:p w14:paraId="22D3FEFE" w14:textId="77777777" w:rsidR="00D228DC" w:rsidRPr="003E7808" w:rsidRDefault="00D228DC" w:rsidP="00D228DC">
      <w:pPr>
        <w:spacing w:after="0" w:line="240" w:lineRule="auto"/>
        <w:jc w:val="both"/>
        <w:rPr>
          <w:color w:val="1A1A1A" w:themeColor="background1" w:themeShade="1A"/>
          <w:sz w:val="28"/>
          <w:szCs w:val="28"/>
          <w:lang w:val="uz-Cyrl-UZ"/>
        </w:rPr>
      </w:pPr>
      <w:r w:rsidRPr="003E7808">
        <w:fldChar w:fldCharType="begin"/>
      </w:r>
      <w:r w:rsidRPr="003E7808">
        <w:rPr>
          <w:color w:val="1A1A1A" w:themeColor="background1" w:themeShade="1A"/>
          <w:sz w:val="28"/>
          <w:szCs w:val="28"/>
          <w:lang w:val="uz-Cyrl-UZ"/>
        </w:rPr>
        <w:instrText xml:space="preserve"> HYPERLINK "http://www.edu.uz" </w:instrText>
      </w:r>
      <w:r w:rsidRPr="003E7808">
        <w:fldChar w:fldCharType="separate"/>
      </w:r>
      <w:r w:rsidRPr="003E7808">
        <w:rPr>
          <w:rStyle w:val="ae"/>
          <w:rFonts w:ascii="Times New Roman" w:hAnsi="Times New Roman"/>
          <w:color w:val="1A1A1A" w:themeColor="background1" w:themeShade="1A"/>
          <w:sz w:val="28"/>
          <w:szCs w:val="28"/>
          <w:lang w:val="uz-Cyrl-UZ"/>
        </w:rPr>
        <w:t>www.edu.uz</w:t>
      </w:r>
      <w:r w:rsidRPr="003E7808">
        <w:rPr>
          <w:rStyle w:val="ae"/>
          <w:rFonts w:ascii="Times New Roman" w:hAnsi="Times New Roman"/>
          <w:color w:val="1A1A1A" w:themeColor="background1" w:themeShade="1A"/>
          <w:sz w:val="28"/>
          <w:szCs w:val="28"/>
          <w:lang w:val="uz-Cyrl-UZ"/>
        </w:rPr>
        <w:fldChar w:fldCharType="end"/>
      </w:r>
    </w:p>
    <w:p w14:paraId="39EA16B6" w14:textId="77777777" w:rsidR="00D228DC" w:rsidRPr="003E7808" w:rsidRDefault="00D228DC" w:rsidP="00D228DC">
      <w:pPr>
        <w:spacing w:after="0" w:line="240" w:lineRule="auto"/>
        <w:jc w:val="both"/>
        <w:rPr>
          <w:color w:val="1A1A1A" w:themeColor="background1" w:themeShade="1A"/>
          <w:sz w:val="28"/>
          <w:szCs w:val="28"/>
          <w:lang w:val="uz-Cyrl-UZ"/>
        </w:rPr>
      </w:pPr>
      <w:hyperlink r:id="rId10" w:history="1">
        <w:r w:rsidRPr="003E7808">
          <w:rPr>
            <w:rStyle w:val="ae"/>
            <w:rFonts w:ascii="Times New Roman" w:hAnsi="Times New Roman"/>
            <w:color w:val="1A1A1A" w:themeColor="background1" w:themeShade="1A"/>
            <w:sz w:val="28"/>
            <w:szCs w:val="28"/>
            <w:lang w:val="uz-Cyrl-UZ"/>
          </w:rPr>
          <w:t>www.minzdrav.uz</w:t>
        </w:r>
      </w:hyperlink>
    </w:p>
    <w:p w14:paraId="6476260C" w14:textId="77777777" w:rsidR="00D228DC" w:rsidRPr="003E7808" w:rsidRDefault="00D228DC" w:rsidP="00D228DC">
      <w:pPr>
        <w:spacing w:after="0" w:line="240" w:lineRule="auto"/>
        <w:jc w:val="both"/>
        <w:rPr>
          <w:color w:val="1A1A1A" w:themeColor="background1" w:themeShade="1A"/>
          <w:sz w:val="28"/>
          <w:szCs w:val="28"/>
          <w:lang w:val="uz-Cyrl-UZ"/>
        </w:rPr>
      </w:pPr>
      <w:hyperlink r:id="rId11" w:history="1">
        <w:r w:rsidRPr="003E7808">
          <w:rPr>
            <w:rStyle w:val="ae"/>
            <w:rFonts w:ascii="Times New Roman" w:hAnsi="Times New Roman"/>
            <w:color w:val="1A1A1A" w:themeColor="background1" w:themeShade="1A"/>
            <w:sz w:val="28"/>
            <w:szCs w:val="28"/>
            <w:lang w:val="uz-Cyrl-UZ"/>
          </w:rPr>
          <w:t>http://www.medpoisk.ru/</w:t>
        </w:r>
      </w:hyperlink>
    </w:p>
    <w:p w14:paraId="239E83B6" w14:textId="77777777" w:rsidR="00D228DC" w:rsidRPr="003E7808" w:rsidRDefault="00D228DC" w:rsidP="00D228DC">
      <w:pPr>
        <w:spacing w:after="0" w:line="240" w:lineRule="auto"/>
        <w:jc w:val="both"/>
        <w:rPr>
          <w:color w:val="1A1A1A" w:themeColor="background1" w:themeShade="1A"/>
          <w:sz w:val="28"/>
          <w:szCs w:val="28"/>
          <w:lang w:val="uz-Cyrl-UZ"/>
        </w:rPr>
      </w:pPr>
      <w:hyperlink r:id="rId12" w:history="1">
        <w:r w:rsidRPr="003E7808">
          <w:rPr>
            <w:rStyle w:val="ae"/>
            <w:rFonts w:ascii="Times New Roman" w:hAnsi="Times New Roman"/>
            <w:color w:val="1A1A1A" w:themeColor="background1" w:themeShade="1A"/>
            <w:sz w:val="28"/>
            <w:szCs w:val="28"/>
            <w:lang w:val="uz-Cyrl-UZ"/>
          </w:rPr>
          <w:t>http://www.rusmedserv.com/</w:t>
        </w:r>
      </w:hyperlink>
    </w:p>
    <w:p w14:paraId="132F9F6F"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r w:rsidRPr="003E7808">
        <w:rPr>
          <w:rFonts w:ascii="Times New Roman" w:hAnsi="Times New Roman"/>
          <w:color w:val="1A1A1A" w:themeColor="background1" w:themeShade="1A"/>
          <w:sz w:val="28"/>
          <w:szCs w:val="28"/>
          <w:lang w:val="uz-Cyrl-UZ"/>
        </w:rPr>
        <w:t>www.medi.ru</w:t>
      </w:r>
    </w:p>
    <w:p w14:paraId="25040F49"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3" w:history="1">
        <w:r w:rsidRPr="003E7808">
          <w:rPr>
            <w:rStyle w:val="ae"/>
            <w:rFonts w:ascii="Times New Roman" w:hAnsi="Times New Roman"/>
            <w:color w:val="1A1A1A" w:themeColor="background1" w:themeShade="1A"/>
            <w:sz w:val="28"/>
            <w:szCs w:val="28"/>
            <w:lang w:val="uz-Cyrl-UZ"/>
          </w:rPr>
          <w:t>www.medlinks.ru</w:t>
        </w:r>
      </w:hyperlink>
    </w:p>
    <w:p w14:paraId="27CB3292"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4" w:history="1">
        <w:r w:rsidRPr="003E7808">
          <w:rPr>
            <w:rStyle w:val="ae"/>
            <w:rFonts w:ascii="Times New Roman" w:hAnsi="Times New Roman"/>
            <w:color w:val="1A1A1A" w:themeColor="background1" w:themeShade="1A"/>
            <w:sz w:val="28"/>
            <w:szCs w:val="28"/>
            <w:lang w:val="uz-Cyrl-UZ"/>
          </w:rPr>
          <w:t>www.medscape.com</w:t>
        </w:r>
      </w:hyperlink>
    </w:p>
    <w:p w14:paraId="395FD6B8"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5" w:history="1">
        <w:r w:rsidRPr="003E7808">
          <w:rPr>
            <w:rStyle w:val="ae"/>
            <w:rFonts w:ascii="Times New Roman" w:hAnsi="Times New Roman"/>
            <w:color w:val="1A1A1A" w:themeColor="background1" w:themeShade="1A"/>
            <w:sz w:val="28"/>
            <w:szCs w:val="28"/>
            <w:lang w:val="uz-Cyrl-UZ"/>
          </w:rPr>
          <w:t>www.medland.ru</w:t>
        </w:r>
      </w:hyperlink>
    </w:p>
    <w:p w14:paraId="2CBD15DB"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6" w:history="1">
        <w:r w:rsidRPr="003E7808">
          <w:rPr>
            <w:rStyle w:val="ae"/>
            <w:rFonts w:ascii="Times New Roman" w:hAnsi="Times New Roman"/>
            <w:color w:val="1A1A1A" w:themeColor="background1" w:themeShade="1A"/>
            <w:sz w:val="28"/>
            <w:szCs w:val="28"/>
            <w:lang w:val="uz-Cyrl-UZ"/>
          </w:rPr>
          <w:t>www.med-lib.ru</w:t>
        </w:r>
      </w:hyperlink>
    </w:p>
    <w:p w14:paraId="6CFC3132"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7" w:history="1">
        <w:r w:rsidRPr="003E7808">
          <w:rPr>
            <w:rStyle w:val="ae"/>
            <w:rFonts w:ascii="Times New Roman" w:hAnsi="Times New Roman"/>
            <w:color w:val="1A1A1A" w:themeColor="background1" w:themeShade="1A"/>
            <w:sz w:val="28"/>
            <w:szCs w:val="28"/>
            <w:lang w:val="uz-Cyrl-UZ"/>
          </w:rPr>
          <w:t>www.ksmed.ru/pat/gynecology</w:t>
        </w:r>
      </w:hyperlink>
    </w:p>
    <w:p w14:paraId="21F845AD" w14:textId="77777777" w:rsidR="00D228DC" w:rsidRPr="003E7808" w:rsidRDefault="00D228DC" w:rsidP="00D228DC">
      <w:pPr>
        <w:spacing w:after="0" w:line="240" w:lineRule="auto"/>
        <w:jc w:val="both"/>
        <w:rPr>
          <w:rFonts w:ascii="Times New Roman" w:hAnsi="Times New Roman"/>
          <w:color w:val="1A1A1A" w:themeColor="background1" w:themeShade="1A"/>
          <w:sz w:val="28"/>
          <w:szCs w:val="28"/>
          <w:lang w:val="uz-Cyrl-UZ"/>
        </w:rPr>
      </w:pPr>
      <w:hyperlink r:id="rId18" w:history="1">
        <w:r w:rsidRPr="003E7808">
          <w:rPr>
            <w:rStyle w:val="ae"/>
            <w:rFonts w:ascii="Times New Roman" w:hAnsi="Times New Roman"/>
            <w:color w:val="1A1A1A" w:themeColor="background1" w:themeShade="1A"/>
            <w:sz w:val="28"/>
            <w:szCs w:val="28"/>
            <w:lang w:val="uz-Cyrl-UZ"/>
          </w:rPr>
          <w:t>www.medsan.ru</w:t>
        </w:r>
      </w:hyperlink>
      <w:bookmarkEnd w:id="7"/>
    </w:p>
    <w:bookmarkEnd w:id="6"/>
    <w:bookmarkEnd w:id="8"/>
    <w:p w14:paraId="01F73229" w14:textId="77777777" w:rsidR="00AC2094" w:rsidRPr="00A3039B" w:rsidRDefault="00AC2094" w:rsidP="00856782">
      <w:pPr>
        <w:spacing w:after="0" w:line="240" w:lineRule="auto"/>
        <w:ind w:right="-143"/>
        <w:contextualSpacing/>
        <w:jc w:val="both"/>
        <w:rPr>
          <w:rFonts w:ascii="Times New Roman" w:eastAsia="Times New Roman" w:hAnsi="Times New Roman" w:cs="Times New Roman"/>
          <w:b/>
          <w:color w:val="1A1A1A" w:themeColor="background1" w:themeShade="1A"/>
          <w:sz w:val="28"/>
          <w:szCs w:val="28"/>
          <w:lang w:val="uz-Cyrl-UZ"/>
        </w:rPr>
      </w:pPr>
    </w:p>
    <w:p w14:paraId="76CE081A" w14:textId="3593CB9E" w:rsidR="00856782" w:rsidRPr="003E7808" w:rsidRDefault="00856782" w:rsidP="00856782">
      <w:pPr>
        <w:spacing w:after="0" w:line="240" w:lineRule="auto"/>
        <w:ind w:right="-143"/>
        <w:contextualSpacing/>
        <w:jc w:val="both"/>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5.</w:t>
      </w:r>
      <w:r w:rsidR="00AC2094">
        <w:rPr>
          <w:rFonts w:ascii="Times New Roman" w:eastAsia="Times New Roman" w:hAnsi="Times New Roman" w:cs="Times New Roman"/>
          <w:b/>
          <w:color w:val="1A1A1A" w:themeColor="background1" w:themeShade="1A"/>
          <w:sz w:val="28"/>
          <w:szCs w:val="28"/>
          <w:lang w:val="uz-Cyrl-UZ"/>
        </w:rPr>
        <w:t>YAK</w:t>
      </w:r>
      <w:r w:rsidR="0071731E" w:rsidRPr="003E7808">
        <w:rPr>
          <w:rFonts w:ascii="Times New Roman" w:eastAsia="Times New Roman" w:hAnsi="Times New Roman" w:cs="Times New Roman"/>
          <w:b/>
          <w:color w:val="1A1A1A" w:themeColor="background1" w:themeShade="1A"/>
          <w:sz w:val="28"/>
          <w:szCs w:val="28"/>
          <w:lang w:val="uz-Cyrl-UZ"/>
        </w:rPr>
        <w:t>UNIY</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ATTESTATSIYA</w:t>
      </w:r>
    </w:p>
    <w:p w14:paraId="5919C34E" w14:textId="09328B95" w:rsidR="00856782" w:rsidRPr="003E7808" w:rsidRDefault="00856782" w:rsidP="00856782">
      <w:pPr>
        <w:spacing w:after="0" w:line="240" w:lineRule="auto"/>
        <w:contextualSpacing/>
        <w:jc w:val="both"/>
        <w:rPr>
          <w:rFonts w:ascii="Times New Roman" w:eastAsia="Times New Roman" w:hAnsi="Times New Roman" w:cs="Times New Roman"/>
          <w:b/>
          <w:color w:val="1A1A1A" w:themeColor="background1" w:themeShade="1A"/>
          <w:sz w:val="28"/>
          <w:szCs w:val="28"/>
          <w:lang w:val="uz-Cyrl-UZ"/>
        </w:rPr>
      </w:pPr>
      <w:r w:rsidRPr="003E7808">
        <w:rPr>
          <w:rFonts w:ascii="Times New Roman" w:eastAsia="Times New Roman" w:hAnsi="Times New Roman" w:cs="Times New Roman"/>
          <w:b/>
          <w:color w:val="1A1A1A" w:themeColor="background1" w:themeShade="1A"/>
          <w:sz w:val="28"/>
          <w:szCs w:val="28"/>
          <w:lang w:val="uz-Cyrl-UZ"/>
        </w:rPr>
        <w:t>5.1.</w:t>
      </w:r>
      <w:r w:rsidR="00AC2094">
        <w:rPr>
          <w:rFonts w:ascii="Times New Roman" w:eastAsia="Times New Roman" w:hAnsi="Times New Roman" w:cs="Times New Roman"/>
          <w:b/>
          <w:color w:val="1A1A1A" w:themeColor="background1" w:themeShade="1A"/>
          <w:sz w:val="28"/>
          <w:szCs w:val="28"/>
          <w:lang w:val="uz-Cyrl-UZ"/>
        </w:rPr>
        <w:t>Yak</w:t>
      </w:r>
      <w:r w:rsidR="0071731E" w:rsidRPr="003E7808">
        <w:rPr>
          <w:rFonts w:ascii="Times New Roman" w:eastAsia="Times New Roman" w:hAnsi="Times New Roman" w:cs="Times New Roman"/>
          <w:b/>
          <w:color w:val="1A1A1A" w:themeColor="background1" w:themeShade="1A"/>
          <w:sz w:val="28"/>
          <w:szCs w:val="28"/>
          <w:lang w:val="uz-Cyrl-UZ"/>
        </w:rPr>
        <w:t>uniy</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attestatsi</w:t>
      </w:r>
      <w:r w:rsidR="00AC2094">
        <w:rPr>
          <w:rFonts w:ascii="Times New Roman" w:eastAsia="Times New Roman" w:hAnsi="Times New Roman" w:cs="Times New Roman"/>
          <w:b/>
          <w:color w:val="1A1A1A" w:themeColor="background1" w:themeShade="1A"/>
          <w:sz w:val="28"/>
          <w:szCs w:val="28"/>
          <w:lang w:val="uz-Cyrl-UZ"/>
        </w:rPr>
        <w:t>yag</w:t>
      </w:r>
      <w:r w:rsidR="0071731E" w:rsidRPr="003E7808">
        <w:rPr>
          <w:rFonts w:ascii="Times New Roman" w:eastAsia="Times New Roman" w:hAnsi="Times New Roman" w:cs="Times New Roman"/>
          <w:b/>
          <w:color w:val="1A1A1A" w:themeColor="background1" w:themeShade="1A"/>
          <w:sz w:val="28"/>
          <w:szCs w:val="28"/>
          <w:lang w:val="uz-Cyrl-UZ"/>
        </w:rPr>
        <w:t>a</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qо‘yiladigan</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talablar</w:t>
      </w:r>
      <w:r w:rsidRPr="003E7808">
        <w:rPr>
          <w:rFonts w:ascii="Times New Roman" w:eastAsia="Times New Roman" w:hAnsi="Times New Roman" w:cs="Times New Roman"/>
          <w:b/>
          <w:color w:val="1A1A1A" w:themeColor="background1" w:themeShade="1A"/>
          <w:sz w:val="28"/>
          <w:szCs w:val="28"/>
          <w:lang w:val="uz-Cyrl-UZ"/>
        </w:rPr>
        <w:t>,</w:t>
      </w:r>
      <w:r w:rsidR="0071731E" w:rsidRPr="003E7808">
        <w:rPr>
          <w:rFonts w:ascii="Times New Roman" w:eastAsia="Times New Roman" w:hAnsi="Times New Roman" w:cs="Times New Roman"/>
          <w:b/>
          <w:color w:val="1A1A1A" w:themeColor="background1" w:themeShade="1A"/>
          <w:sz w:val="28"/>
          <w:szCs w:val="28"/>
          <w:lang w:val="uz-Cyrl-UZ"/>
        </w:rPr>
        <w:t>о‘tkazish</w:t>
      </w:r>
      <w:r w:rsidRPr="003E7808">
        <w:rPr>
          <w:rFonts w:ascii="Times New Roman" w:eastAsia="Times New Roman" w:hAnsi="Times New Roman" w:cs="Times New Roman"/>
          <w:b/>
          <w:color w:val="1A1A1A" w:themeColor="background1" w:themeShade="1A"/>
          <w:sz w:val="28"/>
          <w:szCs w:val="28"/>
          <w:lang w:val="uz-Cyrl-UZ"/>
        </w:rPr>
        <w:t xml:space="preserve"> </w:t>
      </w:r>
      <w:r w:rsidR="00AC2094">
        <w:rPr>
          <w:rFonts w:ascii="Times New Roman" w:eastAsia="Times New Roman" w:hAnsi="Times New Roman" w:cs="Times New Roman"/>
          <w:b/>
          <w:color w:val="1A1A1A" w:themeColor="background1" w:themeShade="1A"/>
          <w:sz w:val="28"/>
          <w:szCs w:val="28"/>
          <w:lang w:val="uz-Cyrl-UZ"/>
        </w:rPr>
        <w:t>sha</w:t>
      </w:r>
      <w:r w:rsidR="0071731E" w:rsidRPr="003E7808">
        <w:rPr>
          <w:rFonts w:ascii="Times New Roman" w:eastAsia="Times New Roman" w:hAnsi="Times New Roman" w:cs="Times New Roman"/>
          <w:b/>
          <w:color w:val="1A1A1A" w:themeColor="background1" w:themeShade="1A"/>
          <w:sz w:val="28"/>
          <w:szCs w:val="28"/>
          <w:lang w:val="uz-Cyrl-UZ"/>
        </w:rPr>
        <w:t>kli</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va</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baholash</w:t>
      </w:r>
      <w:r w:rsidRPr="003E7808">
        <w:rPr>
          <w:rFonts w:ascii="Times New Roman" w:eastAsia="Times New Roman" w:hAnsi="Times New Roman" w:cs="Times New Roman"/>
          <w:b/>
          <w:color w:val="1A1A1A" w:themeColor="background1" w:themeShade="1A"/>
          <w:sz w:val="28"/>
          <w:szCs w:val="28"/>
          <w:lang w:val="uz-Cyrl-UZ"/>
        </w:rPr>
        <w:t xml:space="preserve">  </w:t>
      </w:r>
      <w:r w:rsidR="0071731E" w:rsidRPr="003E7808">
        <w:rPr>
          <w:rFonts w:ascii="Times New Roman" w:eastAsia="Times New Roman" w:hAnsi="Times New Roman" w:cs="Times New Roman"/>
          <w:b/>
          <w:color w:val="1A1A1A" w:themeColor="background1" w:themeShade="1A"/>
          <w:sz w:val="28"/>
          <w:szCs w:val="28"/>
          <w:lang w:val="uz-Cyrl-UZ"/>
        </w:rPr>
        <w:t>mezonlari</w:t>
      </w:r>
      <w:r w:rsidRPr="003E7808">
        <w:rPr>
          <w:rFonts w:ascii="Times New Roman" w:eastAsia="Times New Roman" w:hAnsi="Times New Roman" w:cs="Times New Roman"/>
          <w:b/>
          <w:color w:val="1A1A1A" w:themeColor="background1" w:themeShade="1A"/>
          <w:sz w:val="28"/>
          <w:szCs w:val="28"/>
          <w:lang w:val="uz-Cyrl-UZ"/>
        </w:rPr>
        <w:t>.</w:t>
      </w:r>
    </w:p>
    <w:p w14:paraId="4C667CE6" w14:textId="484BDEBE" w:rsidR="00856782" w:rsidRPr="003E7808" w:rsidRDefault="00AC2094" w:rsidP="00856782">
      <w:pPr>
        <w:spacing w:after="0" w:line="240" w:lineRule="auto"/>
        <w:contextualSpacing/>
        <w:jc w:val="both"/>
        <w:rPr>
          <w:rFonts w:ascii="Times New Roman" w:eastAsia="Times New Roman" w:hAnsi="Times New Roman" w:cs="Times New Roman"/>
          <w:color w:val="1A1A1A" w:themeColor="background1" w:themeShade="1A"/>
          <w:sz w:val="28"/>
          <w:szCs w:val="28"/>
          <w:lang w:val="uz-Cyrl-UZ"/>
        </w:rPr>
      </w:pPr>
      <w:r>
        <w:rPr>
          <w:rFonts w:ascii="Times New Roman" w:eastAsia="Times New Roman" w:hAnsi="Times New Roman" w:cs="Times New Roman"/>
          <w:color w:val="1A1A1A" w:themeColor="background1" w:themeShade="1A"/>
          <w:sz w:val="28"/>
          <w:szCs w:val="28"/>
          <w:lang w:val="uz-Cyrl-UZ"/>
        </w:rPr>
        <w:t>Yak</w:t>
      </w:r>
      <w:r w:rsidR="0071731E" w:rsidRPr="003E7808">
        <w:rPr>
          <w:rFonts w:ascii="Times New Roman" w:eastAsia="Times New Roman" w:hAnsi="Times New Roman" w:cs="Times New Roman"/>
          <w:color w:val="1A1A1A" w:themeColor="background1" w:themeShade="1A"/>
          <w:sz w:val="28"/>
          <w:szCs w:val="28"/>
          <w:lang w:val="uz-Cyrl-UZ"/>
        </w:rPr>
        <w:t>uniy</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attestatsiya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О‘zbekiston</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Respublikasi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Sog‘liqni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saqlash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Vazirligining</w:t>
      </w:r>
      <w:r w:rsidR="00856782" w:rsidRPr="003E7808">
        <w:rPr>
          <w:rFonts w:ascii="Times New Roman" w:eastAsia="Times New Roman" w:hAnsi="Times New Roman" w:cs="Times New Roman"/>
          <w:color w:val="1A1A1A" w:themeColor="background1" w:themeShade="1A"/>
          <w:sz w:val="28"/>
          <w:szCs w:val="28"/>
          <w:lang w:val="uz-Cyrl-UZ"/>
        </w:rPr>
        <w:t xml:space="preserve">  2020</w:t>
      </w:r>
      <w:r w:rsidR="0071731E" w:rsidRPr="003E7808">
        <w:rPr>
          <w:rFonts w:ascii="Times New Roman" w:eastAsia="Times New Roman" w:hAnsi="Times New Roman" w:cs="Times New Roman"/>
          <w:color w:val="1A1A1A" w:themeColor="background1" w:themeShade="1A"/>
          <w:sz w:val="28"/>
          <w:szCs w:val="28"/>
          <w:lang w:val="uz-Cyrl-UZ"/>
        </w:rPr>
        <w:t>yil</w:t>
      </w:r>
      <w:r w:rsidR="00856782" w:rsidRPr="003E7808">
        <w:rPr>
          <w:rFonts w:ascii="Times New Roman" w:eastAsia="Times New Roman" w:hAnsi="Times New Roman" w:cs="Times New Roman"/>
          <w:color w:val="1A1A1A" w:themeColor="background1" w:themeShade="1A"/>
          <w:sz w:val="28"/>
          <w:szCs w:val="28"/>
          <w:lang w:val="uz-Cyrl-UZ"/>
        </w:rPr>
        <w:t xml:space="preserve">  15 </w:t>
      </w:r>
      <w:r w:rsidR="0071731E" w:rsidRPr="003E7808">
        <w:rPr>
          <w:rFonts w:ascii="Times New Roman" w:eastAsia="Times New Roman" w:hAnsi="Times New Roman" w:cs="Times New Roman"/>
          <w:color w:val="1A1A1A" w:themeColor="background1" w:themeShade="1A"/>
          <w:sz w:val="28"/>
          <w:szCs w:val="28"/>
          <w:lang w:val="uz-Cyrl-UZ"/>
        </w:rPr>
        <w:t>i</w:t>
      </w:r>
      <w:r>
        <w:rPr>
          <w:rFonts w:ascii="Times New Roman" w:eastAsia="Times New Roman" w:hAnsi="Times New Roman" w:cs="Times New Roman"/>
          <w:color w:val="1A1A1A" w:themeColor="background1" w:themeShade="1A"/>
          <w:sz w:val="28"/>
          <w:szCs w:val="28"/>
          <w:lang w:val="uz-Cyrl-UZ"/>
        </w:rPr>
        <w:t>yun</w:t>
      </w:r>
      <w:r w:rsidR="0071731E" w:rsidRPr="003E7808">
        <w:rPr>
          <w:rFonts w:ascii="Times New Roman" w:eastAsia="Times New Roman" w:hAnsi="Times New Roman" w:cs="Times New Roman"/>
          <w:color w:val="1A1A1A" w:themeColor="background1" w:themeShade="1A"/>
          <w:sz w:val="28"/>
          <w:szCs w:val="28"/>
          <w:lang w:val="uz-Cyrl-UZ"/>
        </w:rPr>
        <w:t>dagi</w:t>
      </w:r>
      <w:r w:rsidR="00856782" w:rsidRPr="003E7808">
        <w:rPr>
          <w:rFonts w:ascii="Times New Roman" w:eastAsia="Times New Roman" w:hAnsi="Times New Roman" w:cs="Times New Roman"/>
          <w:color w:val="1A1A1A" w:themeColor="background1" w:themeShade="1A"/>
          <w:sz w:val="28"/>
          <w:szCs w:val="28"/>
          <w:lang w:val="uz-Cyrl-UZ"/>
        </w:rPr>
        <w:t xml:space="preserve"> 160-</w:t>
      </w:r>
      <w:r w:rsidR="0071731E" w:rsidRPr="003E7808">
        <w:rPr>
          <w:rFonts w:ascii="Times New Roman" w:eastAsia="Times New Roman" w:hAnsi="Times New Roman" w:cs="Times New Roman"/>
          <w:color w:val="1A1A1A" w:themeColor="background1" w:themeShade="1A"/>
          <w:sz w:val="28"/>
          <w:szCs w:val="28"/>
          <w:lang w:val="uz-Cyrl-UZ"/>
        </w:rPr>
        <w:t>sonli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buyrug‘i</w:t>
      </w:r>
      <w:r w:rsidR="00856782" w:rsidRPr="003E7808">
        <w:rPr>
          <w:rFonts w:ascii="Times New Roman" w:eastAsia="Times New Roman" w:hAnsi="Times New Roman" w:cs="Times New Roman"/>
          <w:color w:val="1A1A1A" w:themeColor="background1" w:themeShade="1A"/>
          <w:sz w:val="28"/>
          <w:szCs w:val="28"/>
          <w:lang w:val="uz-Cyrl-UZ"/>
        </w:rPr>
        <w:t xml:space="preserve">  3-</w:t>
      </w:r>
      <w:r w:rsidR="0071731E" w:rsidRPr="003E7808">
        <w:rPr>
          <w:rFonts w:ascii="Times New Roman" w:eastAsia="Times New Roman" w:hAnsi="Times New Roman" w:cs="Times New Roman"/>
          <w:color w:val="1A1A1A" w:themeColor="background1" w:themeShade="1A"/>
          <w:sz w:val="28"/>
          <w:szCs w:val="28"/>
          <w:lang w:val="uz-Cyrl-UZ"/>
        </w:rPr>
        <w:t>ilovasidagi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Tibbiy</w:t>
      </w:r>
      <w:r w:rsidR="00856782" w:rsidRPr="003E7808">
        <w:rPr>
          <w:rFonts w:ascii="Times New Roman" w:eastAsia="Times New Roman" w:hAnsi="Times New Roman" w:cs="Times New Roman"/>
          <w:color w:val="1A1A1A" w:themeColor="background1" w:themeShade="1A"/>
          <w:sz w:val="28"/>
          <w:szCs w:val="28"/>
          <w:lang w:val="uz-Cyrl-UZ"/>
        </w:rPr>
        <w:t>-</w:t>
      </w:r>
      <w:r w:rsidR="0071731E" w:rsidRPr="003E7808">
        <w:rPr>
          <w:rFonts w:ascii="Times New Roman" w:eastAsia="Times New Roman" w:hAnsi="Times New Roman" w:cs="Times New Roman"/>
          <w:color w:val="1A1A1A" w:themeColor="background1" w:themeShade="1A"/>
          <w:sz w:val="28"/>
          <w:szCs w:val="28"/>
          <w:lang w:val="uz-Cyrl-UZ"/>
        </w:rPr>
        <w:t>sanitariya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farmatsevtika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kadrlarini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qayta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tay</w:t>
      </w:r>
      <w:r>
        <w:rPr>
          <w:rFonts w:ascii="Times New Roman" w:eastAsia="Times New Roman" w:hAnsi="Times New Roman" w:cs="Times New Roman"/>
          <w:color w:val="1A1A1A" w:themeColor="background1" w:themeShade="1A"/>
          <w:sz w:val="28"/>
          <w:szCs w:val="28"/>
          <w:lang w:val="uz-Cyrl-UZ"/>
        </w:rPr>
        <w:t>yor</w:t>
      </w:r>
      <w:r w:rsidR="0071731E" w:rsidRPr="003E7808">
        <w:rPr>
          <w:rFonts w:ascii="Times New Roman" w:eastAsia="Times New Roman" w:hAnsi="Times New Roman" w:cs="Times New Roman"/>
          <w:color w:val="1A1A1A" w:themeColor="background1" w:themeShade="1A"/>
          <w:sz w:val="28"/>
          <w:szCs w:val="28"/>
          <w:lang w:val="uz-Cyrl-UZ"/>
        </w:rPr>
        <w:t>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malakasini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o</w:t>
      </w:r>
      <w:r>
        <w:rPr>
          <w:rFonts w:ascii="Times New Roman" w:eastAsia="Times New Roman" w:hAnsi="Times New Roman" w:cs="Times New Roman"/>
          <w:color w:val="1A1A1A" w:themeColor="background1" w:themeShade="1A"/>
          <w:sz w:val="28"/>
          <w:szCs w:val="28"/>
          <w:lang w:val="uz-Cyrl-UZ"/>
        </w:rPr>
        <w:t>shi</w:t>
      </w:r>
      <w:r w:rsidR="0071731E" w:rsidRPr="003E7808">
        <w:rPr>
          <w:rFonts w:ascii="Times New Roman" w:eastAsia="Times New Roman" w:hAnsi="Times New Roman" w:cs="Times New Roman"/>
          <w:color w:val="1A1A1A" w:themeColor="background1" w:themeShade="1A"/>
          <w:sz w:val="28"/>
          <w:szCs w:val="28"/>
          <w:lang w:val="uz-Cyrl-UZ"/>
        </w:rPr>
        <w:t>rish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ta’lim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muassasalarida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tinglov</w:t>
      </w:r>
      <w:r>
        <w:rPr>
          <w:rFonts w:ascii="Times New Roman" w:eastAsia="Times New Roman" w:hAnsi="Times New Roman" w:cs="Times New Roman"/>
          <w:color w:val="1A1A1A" w:themeColor="background1" w:themeShade="1A"/>
          <w:sz w:val="28"/>
          <w:szCs w:val="28"/>
          <w:lang w:val="uz-Cyrl-UZ"/>
        </w:rPr>
        <w:t>chi</w:t>
      </w:r>
      <w:r w:rsidR="0071731E" w:rsidRPr="003E7808">
        <w:rPr>
          <w:rFonts w:ascii="Times New Roman" w:eastAsia="Times New Roman" w:hAnsi="Times New Roman" w:cs="Times New Roman"/>
          <w:color w:val="1A1A1A" w:themeColor="background1" w:themeShade="1A"/>
          <w:sz w:val="28"/>
          <w:szCs w:val="28"/>
          <w:lang w:val="uz-Cyrl-UZ"/>
        </w:rPr>
        <w:t>larning</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kasbiy</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bilim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va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kо‘nikmalarini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baholash</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tо‘g‘risidagi</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Nizom</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ga</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asosan</w:t>
      </w:r>
      <w:r w:rsidR="00856782" w:rsidRPr="003E7808">
        <w:rPr>
          <w:rFonts w:ascii="Times New Roman" w:eastAsia="Times New Roman" w:hAnsi="Times New Roman" w:cs="Times New Roman"/>
          <w:color w:val="1A1A1A" w:themeColor="background1" w:themeShade="1A"/>
          <w:sz w:val="28"/>
          <w:szCs w:val="28"/>
          <w:lang w:val="uz-Cyrl-UZ"/>
        </w:rPr>
        <w:t xml:space="preserve">  </w:t>
      </w:r>
      <w:r w:rsidR="0071731E" w:rsidRPr="003E7808">
        <w:rPr>
          <w:rFonts w:ascii="Times New Roman" w:eastAsia="Times New Roman" w:hAnsi="Times New Roman" w:cs="Times New Roman"/>
          <w:color w:val="1A1A1A" w:themeColor="background1" w:themeShade="1A"/>
          <w:sz w:val="28"/>
          <w:szCs w:val="28"/>
          <w:lang w:val="uz-Cyrl-UZ"/>
        </w:rPr>
        <w:t>о‘tkaziladi</w:t>
      </w:r>
      <w:r w:rsidR="00856782" w:rsidRPr="003E7808">
        <w:rPr>
          <w:rFonts w:ascii="Times New Roman" w:eastAsia="Times New Roman" w:hAnsi="Times New Roman" w:cs="Times New Roman"/>
          <w:color w:val="1A1A1A" w:themeColor="background1" w:themeShade="1A"/>
          <w:sz w:val="28"/>
          <w:szCs w:val="28"/>
          <w:lang w:val="uz-Cyrl-UZ"/>
        </w:rPr>
        <w:t xml:space="preserve">. </w:t>
      </w:r>
    </w:p>
    <w:p w14:paraId="12D25D2C" w14:textId="77777777" w:rsidR="004E72D1" w:rsidRPr="003E7808" w:rsidRDefault="004E72D1">
      <w:pPr>
        <w:rPr>
          <w:color w:val="1A1A1A" w:themeColor="background1" w:themeShade="1A"/>
          <w:sz w:val="28"/>
          <w:szCs w:val="28"/>
          <w:lang w:val="uz-Cyrl-UZ"/>
        </w:rPr>
      </w:pPr>
    </w:p>
    <w:sectPr w:rsidR="004E72D1" w:rsidRPr="003E7808" w:rsidSect="004A5276">
      <w:footerReference w:type="default" r:id="rId19"/>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D048" w14:textId="77777777" w:rsidR="00676261" w:rsidRDefault="00676261" w:rsidP="0079445D">
      <w:pPr>
        <w:spacing w:after="0" w:line="240" w:lineRule="auto"/>
      </w:pPr>
      <w:r>
        <w:separator/>
      </w:r>
    </w:p>
  </w:endnote>
  <w:endnote w:type="continuationSeparator" w:id="0">
    <w:p w14:paraId="2C2EB9D8" w14:textId="77777777" w:rsidR="00676261" w:rsidRDefault="00676261" w:rsidP="0079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NDA Times UZ">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686953"/>
      <w:docPartObj>
        <w:docPartGallery w:val="Page Numbers (Bottom of Page)"/>
        <w:docPartUnique/>
      </w:docPartObj>
    </w:sdtPr>
    <w:sdtContent>
      <w:p w14:paraId="5F9F37A0" w14:textId="11A23468" w:rsidR="00D61174" w:rsidRDefault="00D61174">
        <w:pPr>
          <w:pStyle w:val="af1"/>
          <w:jc w:val="center"/>
        </w:pPr>
        <w:r>
          <w:fldChar w:fldCharType="begin"/>
        </w:r>
        <w:r>
          <w:instrText>PAGE   \* MERGEFORMAT</w:instrText>
        </w:r>
        <w:r>
          <w:fldChar w:fldCharType="separate"/>
        </w:r>
        <w:r>
          <w:t>2</w:t>
        </w:r>
        <w:r>
          <w:fldChar w:fldCharType="end"/>
        </w:r>
      </w:p>
    </w:sdtContent>
  </w:sdt>
  <w:p w14:paraId="7E03D1A5" w14:textId="77777777" w:rsidR="00D61174" w:rsidRDefault="00D6117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9DC1" w14:textId="77777777" w:rsidR="00676261" w:rsidRDefault="00676261" w:rsidP="0079445D">
      <w:pPr>
        <w:spacing w:after="0" w:line="240" w:lineRule="auto"/>
      </w:pPr>
      <w:r>
        <w:separator/>
      </w:r>
    </w:p>
  </w:footnote>
  <w:footnote w:type="continuationSeparator" w:id="0">
    <w:p w14:paraId="17271D6A" w14:textId="77777777" w:rsidR="00676261" w:rsidRDefault="00676261" w:rsidP="00794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7C0B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D86D19"/>
    <w:multiLevelType w:val="hybridMultilevel"/>
    <w:tmpl w:val="715C6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95CA0"/>
    <w:multiLevelType w:val="hybridMultilevel"/>
    <w:tmpl w:val="50648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013ED5"/>
    <w:multiLevelType w:val="hybridMultilevel"/>
    <w:tmpl w:val="7472B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870891"/>
    <w:multiLevelType w:val="hybridMultilevel"/>
    <w:tmpl w:val="91E8D54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15:restartNumberingAfterBreak="0">
    <w:nsid w:val="2133479B"/>
    <w:multiLevelType w:val="multilevel"/>
    <w:tmpl w:val="B0F2D1D6"/>
    <w:lvl w:ilvl="0">
      <w:start w:val="1"/>
      <w:numFmt w:val="decimal"/>
      <w:lvlText w:val="%1."/>
      <w:lvlJc w:val="left"/>
      <w:pPr>
        <w:ind w:left="450" w:hanging="450"/>
      </w:pPr>
      <w:rPr>
        <w:rFonts w:eastAsiaTheme="minorHAnsi" w:cstheme="minorBidi" w:hint="default"/>
        <w:b/>
      </w:rPr>
    </w:lvl>
    <w:lvl w:ilvl="1">
      <w:start w:val="1"/>
      <w:numFmt w:val="decimal"/>
      <w:lvlText w:val="%1.%2."/>
      <w:lvlJc w:val="left"/>
      <w:pPr>
        <w:ind w:left="720" w:hanging="72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1080" w:hanging="108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440" w:hanging="1440"/>
      </w:pPr>
      <w:rPr>
        <w:rFonts w:eastAsiaTheme="minorHAnsi" w:cstheme="minorBidi" w:hint="default"/>
        <w:b/>
      </w:rPr>
    </w:lvl>
    <w:lvl w:ilvl="6">
      <w:start w:val="1"/>
      <w:numFmt w:val="decimal"/>
      <w:lvlText w:val="%1.%2.%3.%4.%5.%6.%7."/>
      <w:lvlJc w:val="left"/>
      <w:pPr>
        <w:ind w:left="1800" w:hanging="1800"/>
      </w:pPr>
      <w:rPr>
        <w:rFonts w:eastAsiaTheme="minorHAnsi" w:cstheme="minorBidi" w:hint="default"/>
        <w:b/>
      </w:rPr>
    </w:lvl>
    <w:lvl w:ilvl="7">
      <w:start w:val="1"/>
      <w:numFmt w:val="decimal"/>
      <w:lvlText w:val="%1.%2.%3.%4.%5.%6.%7.%8."/>
      <w:lvlJc w:val="left"/>
      <w:pPr>
        <w:ind w:left="1800" w:hanging="1800"/>
      </w:pPr>
      <w:rPr>
        <w:rFonts w:eastAsiaTheme="minorHAnsi" w:cstheme="minorBidi" w:hint="default"/>
        <w:b/>
      </w:rPr>
    </w:lvl>
    <w:lvl w:ilvl="8">
      <w:start w:val="1"/>
      <w:numFmt w:val="decimal"/>
      <w:lvlText w:val="%1.%2.%3.%4.%5.%6.%7.%8.%9."/>
      <w:lvlJc w:val="left"/>
      <w:pPr>
        <w:ind w:left="2160" w:hanging="2160"/>
      </w:pPr>
      <w:rPr>
        <w:rFonts w:eastAsiaTheme="minorHAnsi" w:cstheme="minorBidi" w:hint="default"/>
        <w:b/>
      </w:rPr>
    </w:lvl>
  </w:abstractNum>
  <w:abstractNum w:abstractNumId="6" w15:restartNumberingAfterBreak="0">
    <w:nsid w:val="239F5481"/>
    <w:multiLevelType w:val="hybridMultilevel"/>
    <w:tmpl w:val="40E273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7A2447"/>
    <w:multiLevelType w:val="hybridMultilevel"/>
    <w:tmpl w:val="0D782036"/>
    <w:lvl w:ilvl="0" w:tplc="419EC61E">
      <w:start w:val="1"/>
      <w:numFmt w:val="bullet"/>
      <w:pStyle w:val="a0"/>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23E78"/>
    <w:multiLevelType w:val="hybridMultilevel"/>
    <w:tmpl w:val="7416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7812D2"/>
    <w:multiLevelType w:val="hybridMultilevel"/>
    <w:tmpl w:val="48AEC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946A2D"/>
    <w:multiLevelType w:val="hybridMultilevel"/>
    <w:tmpl w:val="FEC09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542462"/>
    <w:multiLevelType w:val="hybridMultilevel"/>
    <w:tmpl w:val="ED962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2E3DBE"/>
    <w:multiLevelType w:val="hybridMultilevel"/>
    <w:tmpl w:val="D128A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C0529F"/>
    <w:multiLevelType w:val="hybridMultilevel"/>
    <w:tmpl w:val="B606821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F77CDA"/>
    <w:multiLevelType w:val="hybridMultilevel"/>
    <w:tmpl w:val="29BC7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9B75EE"/>
    <w:multiLevelType w:val="hybridMultilevel"/>
    <w:tmpl w:val="DF126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A7660A6"/>
    <w:multiLevelType w:val="hybridMultilevel"/>
    <w:tmpl w:val="1960C19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16cid:durableId="1604146239">
    <w:abstractNumId w:val="6"/>
  </w:num>
  <w:num w:numId="2" w16cid:durableId="491680093">
    <w:abstractNumId w:val="14"/>
  </w:num>
  <w:num w:numId="3" w16cid:durableId="476802426">
    <w:abstractNumId w:val="3"/>
  </w:num>
  <w:num w:numId="4" w16cid:durableId="70126887">
    <w:abstractNumId w:val="13"/>
  </w:num>
  <w:num w:numId="5" w16cid:durableId="588775839">
    <w:abstractNumId w:val="9"/>
  </w:num>
  <w:num w:numId="6" w16cid:durableId="1460685774">
    <w:abstractNumId w:val="8"/>
  </w:num>
  <w:num w:numId="7" w16cid:durableId="1281186652">
    <w:abstractNumId w:val="5"/>
  </w:num>
  <w:num w:numId="8" w16cid:durableId="910500876">
    <w:abstractNumId w:val="7"/>
  </w:num>
  <w:num w:numId="9" w16cid:durableId="588465370">
    <w:abstractNumId w:val="0"/>
  </w:num>
  <w:num w:numId="10" w16cid:durableId="989745430">
    <w:abstractNumId w:val="1"/>
  </w:num>
  <w:num w:numId="11" w16cid:durableId="228350873">
    <w:abstractNumId w:val="10"/>
  </w:num>
  <w:num w:numId="12" w16cid:durableId="208153922">
    <w:abstractNumId w:val="15"/>
  </w:num>
  <w:num w:numId="13" w16cid:durableId="318072939">
    <w:abstractNumId w:val="2"/>
  </w:num>
  <w:num w:numId="14" w16cid:durableId="312221326">
    <w:abstractNumId w:val="12"/>
  </w:num>
  <w:num w:numId="15" w16cid:durableId="1880703754">
    <w:abstractNumId w:val="16"/>
  </w:num>
  <w:num w:numId="16" w16cid:durableId="871266358">
    <w:abstractNumId w:val="4"/>
  </w:num>
  <w:num w:numId="17" w16cid:durableId="196484264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6A1E"/>
    <w:rsid w:val="0000650A"/>
    <w:rsid w:val="00016221"/>
    <w:rsid w:val="00020A61"/>
    <w:rsid w:val="000474FF"/>
    <w:rsid w:val="00050497"/>
    <w:rsid w:val="000511A5"/>
    <w:rsid w:val="00052DB8"/>
    <w:rsid w:val="00063BEA"/>
    <w:rsid w:val="000933F7"/>
    <w:rsid w:val="000934B0"/>
    <w:rsid w:val="00095883"/>
    <w:rsid w:val="000A1682"/>
    <w:rsid w:val="000B09B1"/>
    <w:rsid w:val="000B6223"/>
    <w:rsid w:val="000E0080"/>
    <w:rsid w:val="000E5599"/>
    <w:rsid w:val="000E6830"/>
    <w:rsid w:val="000F04EC"/>
    <w:rsid w:val="001054A7"/>
    <w:rsid w:val="00105AB4"/>
    <w:rsid w:val="00144A5F"/>
    <w:rsid w:val="001459A7"/>
    <w:rsid w:val="00156C4F"/>
    <w:rsid w:val="001672F2"/>
    <w:rsid w:val="00171B94"/>
    <w:rsid w:val="00190887"/>
    <w:rsid w:val="00196AE5"/>
    <w:rsid w:val="00197664"/>
    <w:rsid w:val="001B0563"/>
    <w:rsid w:val="001C7B0D"/>
    <w:rsid w:val="001D1416"/>
    <w:rsid w:val="001D5EC0"/>
    <w:rsid w:val="001D73DA"/>
    <w:rsid w:val="001E0026"/>
    <w:rsid w:val="001E461C"/>
    <w:rsid w:val="001F45AD"/>
    <w:rsid w:val="001F7002"/>
    <w:rsid w:val="00223882"/>
    <w:rsid w:val="00233F58"/>
    <w:rsid w:val="002346A8"/>
    <w:rsid w:val="0024022F"/>
    <w:rsid w:val="002534D5"/>
    <w:rsid w:val="0026027E"/>
    <w:rsid w:val="00261F52"/>
    <w:rsid w:val="0026680F"/>
    <w:rsid w:val="002720F5"/>
    <w:rsid w:val="00280818"/>
    <w:rsid w:val="002820A4"/>
    <w:rsid w:val="002B303E"/>
    <w:rsid w:val="002D2B8D"/>
    <w:rsid w:val="002D4782"/>
    <w:rsid w:val="002E2FE5"/>
    <w:rsid w:val="002E652C"/>
    <w:rsid w:val="003139EB"/>
    <w:rsid w:val="00323028"/>
    <w:rsid w:val="00331CE9"/>
    <w:rsid w:val="00332C79"/>
    <w:rsid w:val="00334FB7"/>
    <w:rsid w:val="003378A8"/>
    <w:rsid w:val="003444DF"/>
    <w:rsid w:val="003514D5"/>
    <w:rsid w:val="00357EC7"/>
    <w:rsid w:val="00364F8E"/>
    <w:rsid w:val="003700BE"/>
    <w:rsid w:val="00371E7B"/>
    <w:rsid w:val="003925F1"/>
    <w:rsid w:val="0039577F"/>
    <w:rsid w:val="003A41B6"/>
    <w:rsid w:val="003D6D54"/>
    <w:rsid w:val="003E7808"/>
    <w:rsid w:val="00400005"/>
    <w:rsid w:val="004030AC"/>
    <w:rsid w:val="00407E8D"/>
    <w:rsid w:val="00421C67"/>
    <w:rsid w:val="00423E2B"/>
    <w:rsid w:val="00436613"/>
    <w:rsid w:val="00440D1A"/>
    <w:rsid w:val="00442F60"/>
    <w:rsid w:val="004459D7"/>
    <w:rsid w:val="00452D8E"/>
    <w:rsid w:val="0046288A"/>
    <w:rsid w:val="00477C12"/>
    <w:rsid w:val="00480AE7"/>
    <w:rsid w:val="00484E87"/>
    <w:rsid w:val="00496DAD"/>
    <w:rsid w:val="004A26AC"/>
    <w:rsid w:val="004A5276"/>
    <w:rsid w:val="004B1896"/>
    <w:rsid w:val="004B433B"/>
    <w:rsid w:val="004C109D"/>
    <w:rsid w:val="004D0283"/>
    <w:rsid w:val="004D0770"/>
    <w:rsid w:val="004E57D9"/>
    <w:rsid w:val="004E72D1"/>
    <w:rsid w:val="004F1448"/>
    <w:rsid w:val="004F4C25"/>
    <w:rsid w:val="00506CB2"/>
    <w:rsid w:val="00517F17"/>
    <w:rsid w:val="0052242F"/>
    <w:rsid w:val="00522E3E"/>
    <w:rsid w:val="00531496"/>
    <w:rsid w:val="00536D80"/>
    <w:rsid w:val="00573629"/>
    <w:rsid w:val="00576ADE"/>
    <w:rsid w:val="005870A8"/>
    <w:rsid w:val="005877CA"/>
    <w:rsid w:val="0059648E"/>
    <w:rsid w:val="005978A8"/>
    <w:rsid w:val="005A4743"/>
    <w:rsid w:val="005C38AD"/>
    <w:rsid w:val="005C4D44"/>
    <w:rsid w:val="005D3C4E"/>
    <w:rsid w:val="005E1C86"/>
    <w:rsid w:val="005E5E1A"/>
    <w:rsid w:val="005E6ECC"/>
    <w:rsid w:val="005F4993"/>
    <w:rsid w:val="00603ABA"/>
    <w:rsid w:val="00605A24"/>
    <w:rsid w:val="0060609F"/>
    <w:rsid w:val="0060667A"/>
    <w:rsid w:val="00606B4B"/>
    <w:rsid w:val="00610747"/>
    <w:rsid w:val="00614D5B"/>
    <w:rsid w:val="006161B3"/>
    <w:rsid w:val="00625203"/>
    <w:rsid w:val="006255D5"/>
    <w:rsid w:val="00636B7B"/>
    <w:rsid w:val="0064021E"/>
    <w:rsid w:val="006403D2"/>
    <w:rsid w:val="00644457"/>
    <w:rsid w:val="00644D88"/>
    <w:rsid w:val="00645BA7"/>
    <w:rsid w:val="00650101"/>
    <w:rsid w:val="0065652D"/>
    <w:rsid w:val="00656A1E"/>
    <w:rsid w:val="006645E1"/>
    <w:rsid w:val="00676261"/>
    <w:rsid w:val="00682EB6"/>
    <w:rsid w:val="006840DA"/>
    <w:rsid w:val="00685760"/>
    <w:rsid w:val="006872D1"/>
    <w:rsid w:val="006915C8"/>
    <w:rsid w:val="006923AF"/>
    <w:rsid w:val="00695FE1"/>
    <w:rsid w:val="00697A81"/>
    <w:rsid w:val="006A3E7B"/>
    <w:rsid w:val="006B1D64"/>
    <w:rsid w:val="006B7083"/>
    <w:rsid w:val="006D46A7"/>
    <w:rsid w:val="006D6736"/>
    <w:rsid w:val="006F133E"/>
    <w:rsid w:val="006F2306"/>
    <w:rsid w:val="00705F15"/>
    <w:rsid w:val="00711291"/>
    <w:rsid w:val="00715358"/>
    <w:rsid w:val="00715963"/>
    <w:rsid w:val="00717122"/>
    <w:rsid w:val="0071731E"/>
    <w:rsid w:val="007240D4"/>
    <w:rsid w:val="00725EEC"/>
    <w:rsid w:val="00726653"/>
    <w:rsid w:val="00731D1E"/>
    <w:rsid w:val="00743880"/>
    <w:rsid w:val="00750390"/>
    <w:rsid w:val="00751BE8"/>
    <w:rsid w:val="00762A04"/>
    <w:rsid w:val="0076769E"/>
    <w:rsid w:val="007731AD"/>
    <w:rsid w:val="007831F0"/>
    <w:rsid w:val="0078688C"/>
    <w:rsid w:val="0079445D"/>
    <w:rsid w:val="00797B8E"/>
    <w:rsid w:val="007B3382"/>
    <w:rsid w:val="007C5754"/>
    <w:rsid w:val="007D4B97"/>
    <w:rsid w:val="007D5B38"/>
    <w:rsid w:val="007D658C"/>
    <w:rsid w:val="007E0E40"/>
    <w:rsid w:val="007E245B"/>
    <w:rsid w:val="007F1D47"/>
    <w:rsid w:val="008019AA"/>
    <w:rsid w:val="008043F8"/>
    <w:rsid w:val="00810749"/>
    <w:rsid w:val="008150C8"/>
    <w:rsid w:val="00817FA9"/>
    <w:rsid w:val="008249FA"/>
    <w:rsid w:val="00856782"/>
    <w:rsid w:val="008824D8"/>
    <w:rsid w:val="00884FF8"/>
    <w:rsid w:val="00886D91"/>
    <w:rsid w:val="008A028F"/>
    <w:rsid w:val="008A69F1"/>
    <w:rsid w:val="008B1AD5"/>
    <w:rsid w:val="008B4C7C"/>
    <w:rsid w:val="008D16AE"/>
    <w:rsid w:val="008D6200"/>
    <w:rsid w:val="008E006B"/>
    <w:rsid w:val="00902FF1"/>
    <w:rsid w:val="00912B2E"/>
    <w:rsid w:val="00915A23"/>
    <w:rsid w:val="00920F69"/>
    <w:rsid w:val="00921753"/>
    <w:rsid w:val="00923917"/>
    <w:rsid w:val="009249C8"/>
    <w:rsid w:val="00925EBD"/>
    <w:rsid w:val="00926172"/>
    <w:rsid w:val="00933554"/>
    <w:rsid w:val="0093631A"/>
    <w:rsid w:val="0094798D"/>
    <w:rsid w:val="00963899"/>
    <w:rsid w:val="00963DF6"/>
    <w:rsid w:val="00971F24"/>
    <w:rsid w:val="00992712"/>
    <w:rsid w:val="0099391F"/>
    <w:rsid w:val="009A053F"/>
    <w:rsid w:val="009A55A0"/>
    <w:rsid w:val="009B238F"/>
    <w:rsid w:val="009B440E"/>
    <w:rsid w:val="009C701A"/>
    <w:rsid w:val="009D6075"/>
    <w:rsid w:val="009E15BD"/>
    <w:rsid w:val="009E79A0"/>
    <w:rsid w:val="009F562A"/>
    <w:rsid w:val="009F704A"/>
    <w:rsid w:val="00A0064D"/>
    <w:rsid w:val="00A11C32"/>
    <w:rsid w:val="00A22C06"/>
    <w:rsid w:val="00A2534B"/>
    <w:rsid w:val="00A3039B"/>
    <w:rsid w:val="00A303C4"/>
    <w:rsid w:val="00A342CB"/>
    <w:rsid w:val="00A3445C"/>
    <w:rsid w:val="00A44518"/>
    <w:rsid w:val="00A45F1E"/>
    <w:rsid w:val="00A51603"/>
    <w:rsid w:val="00A64C64"/>
    <w:rsid w:val="00A73FB2"/>
    <w:rsid w:val="00A754CE"/>
    <w:rsid w:val="00A92801"/>
    <w:rsid w:val="00AA5970"/>
    <w:rsid w:val="00AB4727"/>
    <w:rsid w:val="00AB59F4"/>
    <w:rsid w:val="00AC2094"/>
    <w:rsid w:val="00AC307E"/>
    <w:rsid w:val="00AD191A"/>
    <w:rsid w:val="00AE2F4F"/>
    <w:rsid w:val="00AE4A07"/>
    <w:rsid w:val="00AE5614"/>
    <w:rsid w:val="00AF0B15"/>
    <w:rsid w:val="00AF36BA"/>
    <w:rsid w:val="00B072B6"/>
    <w:rsid w:val="00B07CF9"/>
    <w:rsid w:val="00B132DD"/>
    <w:rsid w:val="00B13D5C"/>
    <w:rsid w:val="00B23731"/>
    <w:rsid w:val="00B54E73"/>
    <w:rsid w:val="00B66247"/>
    <w:rsid w:val="00B71184"/>
    <w:rsid w:val="00B72930"/>
    <w:rsid w:val="00B873B0"/>
    <w:rsid w:val="00B933B8"/>
    <w:rsid w:val="00B96C49"/>
    <w:rsid w:val="00BA6BC5"/>
    <w:rsid w:val="00BA7D1C"/>
    <w:rsid w:val="00BB0901"/>
    <w:rsid w:val="00BB26F1"/>
    <w:rsid w:val="00BB6D85"/>
    <w:rsid w:val="00BC4549"/>
    <w:rsid w:val="00BE284D"/>
    <w:rsid w:val="00BE7F69"/>
    <w:rsid w:val="00BF5412"/>
    <w:rsid w:val="00C3514C"/>
    <w:rsid w:val="00C413E0"/>
    <w:rsid w:val="00C4260E"/>
    <w:rsid w:val="00C524AC"/>
    <w:rsid w:val="00C62D41"/>
    <w:rsid w:val="00C91E8D"/>
    <w:rsid w:val="00C95D6A"/>
    <w:rsid w:val="00CD5932"/>
    <w:rsid w:val="00CD5EC6"/>
    <w:rsid w:val="00CE0571"/>
    <w:rsid w:val="00CF6A5B"/>
    <w:rsid w:val="00D05FFB"/>
    <w:rsid w:val="00D06160"/>
    <w:rsid w:val="00D228DC"/>
    <w:rsid w:val="00D27BB5"/>
    <w:rsid w:val="00D36C3C"/>
    <w:rsid w:val="00D468A8"/>
    <w:rsid w:val="00D553B1"/>
    <w:rsid w:val="00D5700F"/>
    <w:rsid w:val="00D61174"/>
    <w:rsid w:val="00D64DCC"/>
    <w:rsid w:val="00D722A3"/>
    <w:rsid w:val="00D7339C"/>
    <w:rsid w:val="00D7755F"/>
    <w:rsid w:val="00DA2D10"/>
    <w:rsid w:val="00DA37A1"/>
    <w:rsid w:val="00DA3F62"/>
    <w:rsid w:val="00DB362C"/>
    <w:rsid w:val="00DB796D"/>
    <w:rsid w:val="00DC0150"/>
    <w:rsid w:val="00DC0782"/>
    <w:rsid w:val="00DC29E1"/>
    <w:rsid w:val="00DC34B6"/>
    <w:rsid w:val="00DE0C4E"/>
    <w:rsid w:val="00DE515E"/>
    <w:rsid w:val="00DE775D"/>
    <w:rsid w:val="00E34359"/>
    <w:rsid w:val="00E519FE"/>
    <w:rsid w:val="00E53AA0"/>
    <w:rsid w:val="00E6194A"/>
    <w:rsid w:val="00E627E4"/>
    <w:rsid w:val="00E84E7C"/>
    <w:rsid w:val="00E912BE"/>
    <w:rsid w:val="00E973A1"/>
    <w:rsid w:val="00EA1314"/>
    <w:rsid w:val="00EA2730"/>
    <w:rsid w:val="00EA3836"/>
    <w:rsid w:val="00EB45FE"/>
    <w:rsid w:val="00EB5ABD"/>
    <w:rsid w:val="00EB7ACC"/>
    <w:rsid w:val="00EC5377"/>
    <w:rsid w:val="00EC54DD"/>
    <w:rsid w:val="00EC58FC"/>
    <w:rsid w:val="00EE34CA"/>
    <w:rsid w:val="00EE4DE6"/>
    <w:rsid w:val="00EF7EF7"/>
    <w:rsid w:val="00F05DE8"/>
    <w:rsid w:val="00F06E17"/>
    <w:rsid w:val="00F20F23"/>
    <w:rsid w:val="00F255A0"/>
    <w:rsid w:val="00F259B9"/>
    <w:rsid w:val="00F27BA5"/>
    <w:rsid w:val="00F37768"/>
    <w:rsid w:val="00F47B7A"/>
    <w:rsid w:val="00F5022E"/>
    <w:rsid w:val="00F5679F"/>
    <w:rsid w:val="00F57A5A"/>
    <w:rsid w:val="00F619C1"/>
    <w:rsid w:val="00F626F9"/>
    <w:rsid w:val="00F65CAD"/>
    <w:rsid w:val="00F7099C"/>
    <w:rsid w:val="00F7559E"/>
    <w:rsid w:val="00F757C6"/>
    <w:rsid w:val="00F77826"/>
    <w:rsid w:val="00F90705"/>
    <w:rsid w:val="00F9578B"/>
    <w:rsid w:val="00F972F0"/>
    <w:rsid w:val="00FA0B56"/>
    <w:rsid w:val="00FA416A"/>
    <w:rsid w:val="00FB28DC"/>
    <w:rsid w:val="00FB648E"/>
    <w:rsid w:val="00FC175F"/>
    <w:rsid w:val="00FD2D8E"/>
    <w:rsid w:val="00FE4651"/>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C378"/>
  <w15:docId w15:val="{D2B8A0C2-C8F7-4EC4-AD7F-2ABB8549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50390"/>
  </w:style>
  <w:style w:type="paragraph" w:styleId="1">
    <w:name w:val="heading 1"/>
    <w:basedOn w:val="a1"/>
    <w:next w:val="a1"/>
    <w:link w:val="10"/>
    <w:uiPriority w:val="99"/>
    <w:qFormat/>
    <w:rsid w:val="00020A61"/>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eastAsia="ru-RU"/>
    </w:rPr>
  </w:style>
  <w:style w:type="paragraph" w:styleId="2">
    <w:name w:val="heading 2"/>
    <w:basedOn w:val="a1"/>
    <w:next w:val="a1"/>
    <w:link w:val="20"/>
    <w:uiPriority w:val="99"/>
    <w:unhideWhenUsed/>
    <w:qFormat/>
    <w:rsid w:val="00020A61"/>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eastAsia="ru-RU"/>
    </w:rPr>
  </w:style>
  <w:style w:type="paragraph" w:styleId="3">
    <w:name w:val="heading 3"/>
    <w:basedOn w:val="a1"/>
    <w:next w:val="a1"/>
    <w:link w:val="30"/>
    <w:uiPriority w:val="99"/>
    <w:unhideWhenUsed/>
    <w:qFormat/>
    <w:rsid w:val="00020A61"/>
    <w:pPr>
      <w:keepNext/>
      <w:keepLines/>
      <w:spacing w:before="160" w:after="80" w:line="240" w:lineRule="auto"/>
      <w:outlineLvl w:val="2"/>
    </w:pPr>
    <w:rPr>
      <w:rFonts w:ascii="Times New Roman" w:eastAsiaTheme="majorEastAsia" w:hAnsi="Times New Roman" w:cstheme="majorBidi"/>
      <w:color w:val="365F91" w:themeColor="accent1" w:themeShade="BF"/>
      <w:sz w:val="28"/>
      <w:szCs w:val="28"/>
      <w:lang w:eastAsia="ru-RU"/>
    </w:rPr>
  </w:style>
  <w:style w:type="paragraph" w:styleId="4">
    <w:name w:val="heading 4"/>
    <w:basedOn w:val="a1"/>
    <w:next w:val="a1"/>
    <w:link w:val="40"/>
    <w:uiPriority w:val="99"/>
    <w:unhideWhenUsed/>
    <w:qFormat/>
    <w:rsid w:val="00020A61"/>
    <w:pPr>
      <w:keepNext/>
      <w:keepLines/>
      <w:spacing w:before="80" w:after="40" w:line="240" w:lineRule="auto"/>
      <w:outlineLvl w:val="3"/>
    </w:pPr>
    <w:rPr>
      <w:rFonts w:ascii="Times New Roman" w:eastAsiaTheme="majorEastAsia" w:hAnsi="Times New Roman" w:cstheme="majorBidi"/>
      <w:i/>
      <w:iCs/>
      <w:color w:val="365F91" w:themeColor="accent1" w:themeShade="BF"/>
      <w:sz w:val="20"/>
      <w:szCs w:val="20"/>
      <w:lang w:eastAsia="ru-RU"/>
    </w:rPr>
  </w:style>
  <w:style w:type="paragraph" w:styleId="5">
    <w:name w:val="heading 5"/>
    <w:basedOn w:val="a1"/>
    <w:next w:val="a1"/>
    <w:link w:val="50"/>
    <w:uiPriority w:val="99"/>
    <w:unhideWhenUsed/>
    <w:qFormat/>
    <w:rsid w:val="00020A61"/>
    <w:pPr>
      <w:keepNext/>
      <w:keepLines/>
      <w:spacing w:before="80" w:after="40" w:line="240" w:lineRule="auto"/>
      <w:outlineLvl w:val="4"/>
    </w:pPr>
    <w:rPr>
      <w:rFonts w:ascii="Times New Roman" w:eastAsiaTheme="majorEastAsia" w:hAnsi="Times New Roman" w:cstheme="majorBidi"/>
      <w:color w:val="365F91" w:themeColor="accent1" w:themeShade="BF"/>
      <w:sz w:val="20"/>
      <w:szCs w:val="20"/>
      <w:lang w:eastAsia="ru-RU"/>
    </w:rPr>
  </w:style>
  <w:style w:type="paragraph" w:styleId="6">
    <w:name w:val="heading 6"/>
    <w:basedOn w:val="a1"/>
    <w:next w:val="a1"/>
    <w:link w:val="60"/>
    <w:uiPriority w:val="99"/>
    <w:unhideWhenUsed/>
    <w:qFormat/>
    <w:rsid w:val="00020A61"/>
    <w:pPr>
      <w:keepNext/>
      <w:keepLines/>
      <w:spacing w:before="40" w:after="0" w:line="240" w:lineRule="auto"/>
      <w:outlineLvl w:val="5"/>
    </w:pPr>
    <w:rPr>
      <w:rFonts w:ascii="Times New Roman" w:eastAsiaTheme="majorEastAsia" w:hAnsi="Times New Roman" w:cstheme="majorBidi"/>
      <w:i/>
      <w:iCs/>
      <w:color w:val="595959" w:themeColor="text1" w:themeTint="A6"/>
      <w:sz w:val="20"/>
      <w:szCs w:val="20"/>
      <w:lang w:eastAsia="ru-RU"/>
    </w:rPr>
  </w:style>
  <w:style w:type="paragraph" w:styleId="7">
    <w:name w:val="heading 7"/>
    <w:basedOn w:val="a1"/>
    <w:next w:val="a1"/>
    <w:link w:val="70"/>
    <w:uiPriority w:val="99"/>
    <w:unhideWhenUsed/>
    <w:qFormat/>
    <w:rsid w:val="00020A61"/>
    <w:pPr>
      <w:keepNext/>
      <w:keepLines/>
      <w:spacing w:before="40" w:after="0" w:line="240" w:lineRule="auto"/>
      <w:outlineLvl w:val="6"/>
    </w:pPr>
    <w:rPr>
      <w:rFonts w:ascii="Times New Roman" w:eastAsiaTheme="majorEastAsia" w:hAnsi="Times New Roman" w:cstheme="majorBidi"/>
      <w:color w:val="595959" w:themeColor="text1" w:themeTint="A6"/>
      <w:sz w:val="20"/>
      <w:szCs w:val="20"/>
      <w:lang w:eastAsia="ru-RU"/>
    </w:rPr>
  </w:style>
  <w:style w:type="paragraph" w:styleId="8">
    <w:name w:val="heading 8"/>
    <w:basedOn w:val="a1"/>
    <w:next w:val="a1"/>
    <w:link w:val="80"/>
    <w:uiPriority w:val="99"/>
    <w:unhideWhenUsed/>
    <w:qFormat/>
    <w:rsid w:val="00020A61"/>
    <w:pPr>
      <w:keepNext/>
      <w:keepLines/>
      <w:spacing w:after="0" w:line="240" w:lineRule="auto"/>
      <w:outlineLvl w:val="7"/>
    </w:pPr>
    <w:rPr>
      <w:rFonts w:ascii="Times New Roman" w:eastAsiaTheme="majorEastAsia" w:hAnsi="Times New Roman" w:cstheme="majorBidi"/>
      <w:i/>
      <w:iCs/>
      <w:color w:val="272727" w:themeColor="text1" w:themeTint="D8"/>
      <w:sz w:val="20"/>
      <w:szCs w:val="20"/>
      <w:lang w:eastAsia="ru-RU"/>
    </w:rPr>
  </w:style>
  <w:style w:type="paragraph" w:styleId="9">
    <w:name w:val="heading 9"/>
    <w:basedOn w:val="a1"/>
    <w:next w:val="a1"/>
    <w:link w:val="90"/>
    <w:uiPriority w:val="99"/>
    <w:unhideWhenUsed/>
    <w:qFormat/>
    <w:rsid w:val="00020A61"/>
    <w:pPr>
      <w:keepNext/>
      <w:keepLines/>
      <w:spacing w:after="0" w:line="240" w:lineRule="auto"/>
      <w:outlineLvl w:val="8"/>
    </w:pPr>
    <w:rPr>
      <w:rFonts w:ascii="Times New Roman" w:eastAsiaTheme="majorEastAsia" w:hAnsi="Times New Roman" w:cstheme="majorBidi"/>
      <w:color w:val="272727" w:themeColor="text1" w:themeTint="D8"/>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uiPriority w:val="99"/>
    <w:rsid w:val="00656A1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9B238F"/>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9B238F"/>
    <w:rPr>
      <w:rFonts w:ascii="Times New Roman" w:eastAsia="Times New Roman" w:hAnsi="Times New Roman" w:cs="Times New Roman"/>
      <w:sz w:val="20"/>
      <w:szCs w:val="20"/>
      <w:lang w:eastAsia="ru-RU"/>
    </w:rPr>
  </w:style>
  <w:style w:type="paragraph" w:styleId="a7">
    <w:name w:val="Body Text Indent"/>
    <w:basedOn w:val="a1"/>
    <w:link w:val="a8"/>
    <w:uiPriority w:val="99"/>
    <w:unhideWhenUsed/>
    <w:rsid w:val="00190887"/>
    <w:pPr>
      <w:spacing w:after="120"/>
      <w:ind w:left="283"/>
    </w:pPr>
  </w:style>
  <w:style w:type="character" w:customStyle="1" w:styleId="a8">
    <w:name w:val="Основной текст с отступом Знак"/>
    <w:basedOn w:val="a2"/>
    <w:link w:val="a7"/>
    <w:uiPriority w:val="99"/>
    <w:rsid w:val="00190887"/>
  </w:style>
  <w:style w:type="paragraph" w:styleId="a9">
    <w:name w:val="List Paragraph"/>
    <w:aliases w:val="List_Paragraph,Multilevel para_II,List Paragraph (numbered (a)),Numbered list"/>
    <w:basedOn w:val="a1"/>
    <w:link w:val="aa"/>
    <w:uiPriority w:val="34"/>
    <w:qFormat/>
    <w:rsid w:val="0052242F"/>
    <w:pPr>
      <w:ind w:left="720"/>
      <w:contextualSpacing/>
    </w:pPr>
  </w:style>
  <w:style w:type="paragraph" w:styleId="ab">
    <w:name w:val="Body Text"/>
    <w:basedOn w:val="a1"/>
    <w:link w:val="ac"/>
    <w:uiPriority w:val="99"/>
    <w:unhideWhenUsed/>
    <w:rsid w:val="0052242F"/>
    <w:pPr>
      <w:spacing w:after="120"/>
    </w:pPr>
  </w:style>
  <w:style w:type="character" w:customStyle="1" w:styleId="ac">
    <w:name w:val="Основной текст Знак"/>
    <w:basedOn w:val="a2"/>
    <w:link w:val="ab"/>
    <w:uiPriority w:val="99"/>
    <w:rsid w:val="0052242F"/>
  </w:style>
  <w:style w:type="table" w:styleId="ad">
    <w:name w:val="Table Grid"/>
    <w:basedOn w:val="a3"/>
    <w:uiPriority w:val="59"/>
    <w:rsid w:val="0052242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uiPriority w:val="99"/>
    <w:unhideWhenUsed/>
    <w:rsid w:val="00484E87"/>
    <w:rPr>
      <w:color w:val="0000FF"/>
      <w:u w:val="single"/>
    </w:rPr>
  </w:style>
  <w:style w:type="character" w:customStyle="1" w:styleId="aa">
    <w:name w:val="Абзац списка Знак"/>
    <w:aliases w:val="List_Paragraph Знак,Multilevel para_II Знак,List Paragraph (numbered (a)) Знак,Numbered list Знак"/>
    <w:basedOn w:val="a2"/>
    <w:link w:val="a9"/>
    <w:uiPriority w:val="34"/>
    <w:qFormat/>
    <w:locked/>
    <w:rsid w:val="00484E87"/>
  </w:style>
  <w:style w:type="paragraph" w:styleId="af">
    <w:name w:val="header"/>
    <w:basedOn w:val="a1"/>
    <w:link w:val="af0"/>
    <w:uiPriority w:val="99"/>
    <w:unhideWhenUsed/>
    <w:rsid w:val="0079445D"/>
    <w:pPr>
      <w:tabs>
        <w:tab w:val="center" w:pos="4677"/>
        <w:tab w:val="right" w:pos="9355"/>
      </w:tabs>
      <w:spacing w:after="0" w:line="240" w:lineRule="auto"/>
    </w:pPr>
  </w:style>
  <w:style w:type="character" w:customStyle="1" w:styleId="af0">
    <w:name w:val="Верхний колонтитул Знак"/>
    <w:basedOn w:val="a2"/>
    <w:link w:val="af"/>
    <w:uiPriority w:val="99"/>
    <w:rsid w:val="0079445D"/>
  </w:style>
  <w:style w:type="paragraph" w:styleId="af1">
    <w:name w:val="footer"/>
    <w:basedOn w:val="a1"/>
    <w:link w:val="af2"/>
    <w:uiPriority w:val="99"/>
    <w:unhideWhenUsed/>
    <w:rsid w:val="0079445D"/>
    <w:pPr>
      <w:tabs>
        <w:tab w:val="center" w:pos="4677"/>
        <w:tab w:val="right" w:pos="9355"/>
      </w:tabs>
      <w:spacing w:after="0" w:line="240" w:lineRule="auto"/>
    </w:pPr>
  </w:style>
  <w:style w:type="character" w:customStyle="1" w:styleId="af2">
    <w:name w:val="Нижний колонтитул Знак"/>
    <w:basedOn w:val="a2"/>
    <w:link w:val="af1"/>
    <w:uiPriority w:val="99"/>
    <w:rsid w:val="0079445D"/>
  </w:style>
  <w:style w:type="paragraph" w:styleId="af3">
    <w:name w:val="Balloon Text"/>
    <w:basedOn w:val="a1"/>
    <w:link w:val="af4"/>
    <w:uiPriority w:val="99"/>
    <w:unhideWhenUsed/>
    <w:rsid w:val="008E006B"/>
    <w:pPr>
      <w:spacing w:after="0" w:line="240" w:lineRule="auto"/>
    </w:pPr>
    <w:rPr>
      <w:rFonts w:ascii="Tahoma" w:hAnsi="Tahoma" w:cs="Tahoma"/>
      <w:sz w:val="16"/>
      <w:szCs w:val="16"/>
    </w:rPr>
  </w:style>
  <w:style w:type="character" w:customStyle="1" w:styleId="af4">
    <w:name w:val="Текст выноски Знак"/>
    <w:basedOn w:val="a2"/>
    <w:link w:val="af3"/>
    <w:uiPriority w:val="99"/>
    <w:rsid w:val="008E006B"/>
    <w:rPr>
      <w:rFonts w:ascii="Tahoma" w:hAnsi="Tahoma" w:cs="Tahoma"/>
      <w:sz w:val="16"/>
      <w:szCs w:val="16"/>
    </w:rPr>
  </w:style>
  <w:style w:type="character" w:customStyle="1" w:styleId="12">
    <w:name w:val="Основной текст Знак1"/>
    <w:basedOn w:val="a2"/>
    <w:uiPriority w:val="99"/>
    <w:locked/>
    <w:rsid w:val="001E0026"/>
    <w:rPr>
      <w:rFonts w:ascii="Calibri" w:eastAsia="Calibri" w:hAnsi="Calibri" w:cs="Times New Roman"/>
    </w:rPr>
  </w:style>
  <w:style w:type="paragraph" w:customStyle="1" w:styleId="-11">
    <w:name w:val="Цветной список - Акцент 11"/>
    <w:basedOn w:val="a1"/>
    <w:uiPriority w:val="99"/>
    <w:qFormat/>
    <w:rsid w:val="0026680F"/>
    <w:pPr>
      <w:ind w:left="720"/>
      <w:contextualSpacing/>
    </w:pPr>
    <w:rPr>
      <w:rFonts w:ascii="Calibri" w:eastAsia="Times New Roman" w:hAnsi="Calibri" w:cs="Times New Roman"/>
      <w:lang w:val="uz-Cyrl-UZ"/>
    </w:rPr>
  </w:style>
  <w:style w:type="character" w:customStyle="1" w:styleId="10">
    <w:name w:val="Заголовок 1 Знак"/>
    <w:basedOn w:val="a2"/>
    <w:link w:val="1"/>
    <w:uiPriority w:val="99"/>
    <w:rsid w:val="00020A61"/>
    <w:rPr>
      <w:rFonts w:asciiTheme="majorHAnsi" w:eastAsiaTheme="majorEastAsia" w:hAnsiTheme="majorHAnsi" w:cstheme="majorBidi"/>
      <w:color w:val="365F91" w:themeColor="accent1" w:themeShade="BF"/>
      <w:sz w:val="40"/>
      <w:szCs w:val="40"/>
      <w:lang w:eastAsia="ru-RU"/>
    </w:rPr>
  </w:style>
  <w:style w:type="character" w:customStyle="1" w:styleId="20">
    <w:name w:val="Заголовок 2 Знак"/>
    <w:basedOn w:val="a2"/>
    <w:link w:val="2"/>
    <w:uiPriority w:val="99"/>
    <w:rsid w:val="00020A61"/>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2"/>
    <w:link w:val="3"/>
    <w:uiPriority w:val="99"/>
    <w:rsid w:val="00020A61"/>
    <w:rPr>
      <w:rFonts w:ascii="Times New Roman" w:eastAsiaTheme="majorEastAsia" w:hAnsi="Times New Roman" w:cstheme="majorBidi"/>
      <w:color w:val="365F91" w:themeColor="accent1" w:themeShade="BF"/>
      <w:sz w:val="28"/>
      <w:szCs w:val="28"/>
      <w:lang w:eastAsia="ru-RU"/>
    </w:rPr>
  </w:style>
  <w:style w:type="character" w:customStyle="1" w:styleId="40">
    <w:name w:val="Заголовок 4 Знак"/>
    <w:basedOn w:val="a2"/>
    <w:link w:val="4"/>
    <w:uiPriority w:val="99"/>
    <w:rsid w:val="00020A61"/>
    <w:rPr>
      <w:rFonts w:ascii="Times New Roman" w:eastAsiaTheme="majorEastAsia" w:hAnsi="Times New Roman" w:cstheme="majorBidi"/>
      <w:i/>
      <w:iCs/>
      <w:color w:val="365F91" w:themeColor="accent1" w:themeShade="BF"/>
      <w:sz w:val="20"/>
      <w:szCs w:val="20"/>
      <w:lang w:eastAsia="ru-RU"/>
    </w:rPr>
  </w:style>
  <w:style w:type="character" w:customStyle="1" w:styleId="50">
    <w:name w:val="Заголовок 5 Знак"/>
    <w:basedOn w:val="a2"/>
    <w:link w:val="5"/>
    <w:uiPriority w:val="99"/>
    <w:rsid w:val="00020A61"/>
    <w:rPr>
      <w:rFonts w:ascii="Times New Roman" w:eastAsiaTheme="majorEastAsia" w:hAnsi="Times New Roman" w:cstheme="majorBidi"/>
      <w:color w:val="365F91" w:themeColor="accent1" w:themeShade="BF"/>
      <w:sz w:val="20"/>
      <w:szCs w:val="20"/>
      <w:lang w:eastAsia="ru-RU"/>
    </w:rPr>
  </w:style>
  <w:style w:type="character" w:customStyle="1" w:styleId="60">
    <w:name w:val="Заголовок 6 Знак"/>
    <w:basedOn w:val="a2"/>
    <w:link w:val="6"/>
    <w:uiPriority w:val="99"/>
    <w:rsid w:val="00020A61"/>
    <w:rPr>
      <w:rFonts w:ascii="Times New Roman" w:eastAsiaTheme="majorEastAsia" w:hAnsi="Times New Roman" w:cstheme="majorBidi"/>
      <w:i/>
      <w:iCs/>
      <w:color w:val="595959" w:themeColor="text1" w:themeTint="A6"/>
      <w:sz w:val="20"/>
      <w:szCs w:val="20"/>
      <w:lang w:eastAsia="ru-RU"/>
    </w:rPr>
  </w:style>
  <w:style w:type="character" w:customStyle="1" w:styleId="70">
    <w:name w:val="Заголовок 7 Знак"/>
    <w:basedOn w:val="a2"/>
    <w:link w:val="7"/>
    <w:uiPriority w:val="99"/>
    <w:rsid w:val="00020A61"/>
    <w:rPr>
      <w:rFonts w:ascii="Times New Roman" w:eastAsiaTheme="majorEastAsia" w:hAnsi="Times New Roman" w:cstheme="majorBidi"/>
      <w:color w:val="595959" w:themeColor="text1" w:themeTint="A6"/>
      <w:sz w:val="20"/>
      <w:szCs w:val="20"/>
      <w:lang w:eastAsia="ru-RU"/>
    </w:rPr>
  </w:style>
  <w:style w:type="character" w:customStyle="1" w:styleId="80">
    <w:name w:val="Заголовок 8 Знак"/>
    <w:basedOn w:val="a2"/>
    <w:link w:val="8"/>
    <w:uiPriority w:val="99"/>
    <w:rsid w:val="00020A61"/>
    <w:rPr>
      <w:rFonts w:ascii="Times New Roman" w:eastAsiaTheme="majorEastAsia" w:hAnsi="Times New Roman" w:cstheme="majorBidi"/>
      <w:i/>
      <w:iCs/>
      <w:color w:val="272727" w:themeColor="text1" w:themeTint="D8"/>
      <w:sz w:val="20"/>
      <w:szCs w:val="20"/>
      <w:lang w:eastAsia="ru-RU"/>
    </w:rPr>
  </w:style>
  <w:style w:type="character" w:customStyle="1" w:styleId="90">
    <w:name w:val="Заголовок 9 Знак"/>
    <w:basedOn w:val="a2"/>
    <w:link w:val="9"/>
    <w:uiPriority w:val="99"/>
    <w:rsid w:val="00020A61"/>
    <w:rPr>
      <w:rFonts w:ascii="Times New Roman" w:eastAsiaTheme="majorEastAsia" w:hAnsi="Times New Roman" w:cstheme="majorBidi"/>
      <w:color w:val="272727" w:themeColor="text1" w:themeTint="D8"/>
      <w:sz w:val="20"/>
      <w:szCs w:val="20"/>
      <w:lang w:eastAsia="ru-RU"/>
    </w:rPr>
  </w:style>
  <w:style w:type="paragraph" w:styleId="af5">
    <w:name w:val="Title"/>
    <w:basedOn w:val="a1"/>
    <w:next w:val="a1"/>
    <w:link w:val="af6"/>
    <w:uiPriority w:val="10"/>
    <w:qFormat/>
    <w:rsid w:val="00020A61"/>
    <w:pPr>
      <w:spacing w:after="8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6">
    <w:name w:val="Заголовок Знак"/>
    <w:basedOn w:val="a2"/>
    <w:link w:val="af5"/>
    <w:uiPriority w:val="10"/>
    <w:rsid w:val="00020A61"/>
    <w:rPr>
      <w:rFonts w:asciiTheme="majorHAnsi" w:eastAsiaTheme="majorEastAsia" w:hAnsiTheme="majorHAnsi" w:cstheme="majorBidi"/>
      <w:spacing w:val="-10"/>
      <w:kern w:val="28"/>
      <w:sz w:val="56"/>
      <w:szCs w:val="56"/>
      <w:lang w:eastAsia="ru-RU"/>
    </w:rPr>
  </w:style>
  <w:style w:type="paragraph" w:styleId="af7">
    <w:name w:val="Subtitle"/>
    <w:basedOn w:val="a1"/>
    <w:next w:val="a1"/>
    <w:link w:val="af8"/>
    <w:uiPriority w:val="99"/>
    <w:qFormat/>
    <w:rsid w:val="00020A61"/>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ru-RU"/>
    </w:rPr>
  </w:style>
  <w:style w:type="character" w:customStyle="1" w:styleId="af8">
    <w:name w:val="Подзаголовок Знак"/>
    <w:basedOn w:val="a2"/>
    <w:link w:val="af7"/>
    <w:uiPriority w:val="99"/>
    <w:rsid w:val="00020A61"/>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1"/>
    <w:next w:val="a1"/>
    <w:link w:val="22"/>
    <w:uiPriority w:val="29"/>
    <w:qFormat/>
    <w:rsid w:val="00020A61"/>
    <w:pPr>
      <w:spacing w:before="160" w:after="0" w:line="240" w:lineRule="auto"/>
      <w:jc w:val="center"/>
    </w:pPr>
    <w:rPr>
      <w:rFonts w:ascii="Times New Roman" w:eastAsia="Times New Roman" w:hAnsi="Times New Roman" w:cs="Times New Roman"/>
      <w:i/>
      <w:iCs/>
      <w:color w:val="404040" w:themeColor="text1" w:themeTint="BF"/>
      <w:sz w:val="20"/>
      <w:szCs w:val="20"/>
      <w:lang w:eastAsia="ru-RU"/>
    </w:rPr>
  </w:style>
  <w:style w:type="character" w:customStyle="1" w:styleId="22">
    <w:name w:val="Цитата 2 Знак"/>
    <w:basedOn w:val="a2"/>
    <w:link w:val="21"/>
    <w:uiPriority w:val="29"/>
    <w:rsid w:val="00020A61"/>
    <w:rPr>
      <w:rFonts w:ascii="Times New Roman" w:eastAsia="Times New Roman" w:hAnsi="Times New Roman" w:cs="Times New Roman"/>
      <w:i/>
      <w:iCs/>
      <w:color w:val="404040" w:themeColor="text1" w:themeTint="BF"/>
      <w:sz w:val="20"/>
      <w:szCs w:val="20"/>
      <w:lang w:eastAsia="ru-RU"/>
    </w:rPr>
  </w:style>
  <w:style w:type="character" w:styleId="af9">
    <w:name w:val="Intense Emphasis"/>
    <w:basedOn w:val="a2"/>
    <w:uiPriority w:val="21"/>
    <w:qFormat/>
    <w:rsid w:val="00020A61"/>
    <w:rPr>
      <w:i/>
      <w:iCs/>
      <w:color w:val="365F91" w:themeColor="accent1" w:themeShade="BF"/>
    </w:rPr>
  </w:style>
  <w:style w:type="paragraph" w:styleId="afa">
    <w:name w:val="Intense Quote"/>
    <w:basedOn w:val="a1"/>
    <w:next w:val="a1"/>
    <w:link w:val="afb"/>
    <w:uiPriority w:val="30"/>
    <w:qFormat/>
    <w:rsid w:val="00020A61"/>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0"/>
      <w:szCs w:val="20"/>
      <w:lang w:eastAsia="ru-RU"/>
    </w:rPr>
  </w:style>
  <w:style w:type="character" w:customStyle="1" w:styleId="afb">
    <w:name w:val="Выделенная цитата Знак"/>
    <w:basedOn w:val="a2"/>
    <w:link w:val="afa"/>
    <w:uiPriority w:val="30"/>
    <w:rsid w:val="00020A61"/>
    <w:rPr>
      <w:rFonts w:ascii="Times New Roman" w:eastAsia="Times New Roman" w:hAnsi="Times New Roman" w:cs="Times New Roman"/>
      <w:i/>
      <w:iCs/>
      <w:color w:val="365F91" w:themeColor="accent1" w:themeShade="BF"/>
      <w:sz w:val="20"/>
      <w:szCs w:val="20"/>
      <w:lang w:eastAsia="ru-RU"/>
    </w:rPr>
  </w:style>
  <w:style w:type="character" w:styleId="afc">
    <w:name w:val="Intense Reference"/>
    <w:basedOn w:val="a2"/>
    <w:uiPriority w:val="32"/>
    <w:qFormat/>
    <w:rsid w:val="00020A61"/>
    <w:rPr>
      <w:b/>
      <w:bCs/>
      <w:smallCaps/>
      <w:color w:val="365F91" w:themeColor="accent1" w:themeShade="BF"/>
      <w:spacing w:val="5"/>
    </w:rPr>
  </w:style>
  <w:style w:type="paragraph" w:styleId="31">
    <w:name w:val="Body Text 3"/>
    <w:basedOn w:val="a1"/>
    <w:link w:val="32"/>
    <w:uiPriority w:val="99"/>
    <w:rsid w:val="00020A61"/>
    <w:pPr>
      <w:spacing w:after="0" w:line="240" w:lineRule="auto"/>
      <w:jc w:val="both"/>
    </w:pPr>
    <w:rPr>
      <w:rFonts w:ascii="Times New Roman" w:eastAsia="Times New Roman" w:hAnsi="Times New Roman" w:cs="Times New Roman"/>
      <w:sz w:val="20"/>
      <w:szCs w:val="20"/>
      <w:lang w:val="x-none" w:eastAsia="ru-RU"/>
    </w:rPr>
  </w:style>
  <w:style w:type="character" w:customStyle="1" w:styleId="32">
    <w:name w:val="Основной текст 3 Знак"/>
    <w:basedOn w:val="a2"/>
    <w:link w:val="31"/>
    <w:uiPriority w:val="99"/>
    <w:rsid w:val="00020A61"/>
    <w:rPr>
      <w:rFonts w:ascii="Times New Roman" w:eastAsia="Times New Roman" w:hAnsi="Times New Roman" w:cs="Times New Roman"/>
      <w:sz w:val="20"/>
      <w:szCs w:val="20"/>
      <w:lang w:val="x-none" w:eastAsia="ru-RU"/>
    </w:rPr>
  </w:style>
  <w:style w:type="paragraph" w:styleId="23">
    <w:name w:val="Body Text 2"/>
    <w:basedOn w:val="a1"/>
    <w:link w:val="24"/>
    <w:uiPriority w:val="99"/>
    <w:rsid w:val="00020A61"/>
    <w:pPr>
      <w:spacing w:after="0" w:line="240" w:lineRule="auto"/>
      <w:ind w:firstLine="720"/>
      <w:jc w:val="both"/>
    </w:pPr>
    <w:rPr>
      <w:rFonts w:ascii="Times New Roman" w:eastAsia="Times New Roman" w:hAnsi="Times New Roman" w:cs="Times New Roman"/>
      <w:sz w:val="20"/>
      <w:szCs w:val="20"/>
      <w:lang w:val="x-none" w:eastAsia="ru-RU"/>
    </w:rPr>
  </w:style>
  <w:style w:type="character" w:customStyle="1" w:styleId="24">
    <w:name w:val="Основной текст 2 Знак"/>
    <w:basedOn w:val="a2"/>
    <w:link w:val="23"/>
    <w:uiPriority w:val="99"/>
    <w:rsid w:val="00020A61"/>
    <w:rPr>
      <w:rFonts w:ascii="Times New Roman" w:eastAsia="Times New Roman" w:hAnsi="Times New Roman" w:cs="Times New Roman"/>
      <w:sz w:val="20"/>
      <w:szCs w:val="20"/>
      <w:lang w:val="x-none" w:eastAsia="ru-RU"/>
    </w:rPr>
  </w:style>
  <w:style w:type="paragraph" w:customStyle="1" w:styleId="13">
    <w:name w:val="Абзац списка1"/>
    <w:basedOn w:val="a1"/>
    <w:rsid w:val="00020A61"/>
    <w:pPr>
      <w:ind w:left="720"/>
      <w:contextualSpacing/>
    </w:pPr>
    <w:rPr>
      <w:rFonts w:ascii="Calibri" w:eastAsia="Calibri" w:hAnsi="Calibri" w:cs="Times New Roman"/>
      <w:lang w:eastAsia="ru-RU"/>
    </w:rPr>
  </w:style>
  <w:style w:type="paragraph" w:customStyle="1" w:styleId="14">
    <w:name w:val="1"/>
    <w:basedOn w:val="a1"/>
    <w:next w:val="af5"/>
    <w:link w:val="afd"/>
    <w:uiPriority w:val="99"/>
    <w:qFormat/>
    <w:rsid w:val="00020A61"/>
    <w:pPr>
      <w:spacing w:after="0" w:line="240" w:lineRule="auto"/>
      <w:jc w:val="center"/>
    </w:pPr>
    <w:rPr>
      <w:rFonts w:ascii="PANDA Times UZ" w:eastAsia="Times New Roman" w:hAnsi="PANDA Times UZ" w:cs="Times New Roman"/>
      <w:b/>
      <w:sz w:val="24"/>
      <w:szCs w:val="20"/>
      <w:lang w:eastAsia="ru-RU"/>
    </w:rPr>
  </w:style>
  <w:style w:type="paragraph" w:customStyle="1" w:styleId="FR1">
    <w:name w:val="FR1"/>
    <w:rsid w:val="00020A61"/>
    <w:pPr>
      <w:widowControl w:val="0"/>
      <w:snapToGrid w:val="0"/>
      <w:spacing w:after="0" w:line="240" w:lineRule="auto"/>
      <w:ind w:left="3840"/>
    </w:pPr>
    <w:rPr>
      <w:rFonts w:ascii="Courier New" w:eastAsia="Times New Roman" w:hAnsi="Courier New" w:cs="Times New Roman"/>
      <w:sz w:val="32"/>
      <w:szCs w:val="20"/>
      <w:lang w:eastAsia="ru-RU"/>
    </w:rPr>
  </w:style>
  <w:style w:type="paragraph" w:customStyle="1" w:styleId="110">
    <w:name w:val="Абзац списка11"/>
    <w:basedOn w:val="a1"/>
    <w:uiPriority w:val="99"/>
    <w:rsid w:val="00020A61"/>
    <w:pPr>
      <w:ind w:left="720"/>
      <w:contextualSpacing/>
    </w:pPr>
    <w:rPr>
      <w:rFonts w:ascii="Calibri" w:eastAsia="Times New Roman" w:hAnsi="Calibri" w:cs="Times New Roman"/>
    </w:rPr>
  </w:style>
  <w:style w:type="paragraph" w:customStyle="1" w:styleId="120">
    <w:name w:val="Абзац списка12"/>
    <w:basedOn w:val="a1"/>
    <w:rsid w:val="00020A61"/>
    <w:pPr>
      <w:ind w:left="720"/>
      <w:contextualSpacing/>
    </w:pPr>
    <w:rPr>
      <w:rFonts w:ascii="Calibri" w:eastAsia="Calibri" w:hAnsi="Calibri" w:cs="Times New Roman"/>
    </w:rPr>
  </w:style>
  <w:style w:type="character" w:customStyle="1" w:styleId="25">
    <w:name w:val="Основной текст (2)"/>
    <w:link w:val="210"/>
    <w:uiPriority w:val="99"/>
    <w:locked/>
    <w:rsid w:val="00020A61"/>
    <w:rPr>
      <w:b/>
      <w:u w:val="single"/>
      <w:shd w:val="clear" w:color="auto" w:fill="FFFFFF"/>
    </w:rPr>
  </w:style>
  <w:style w:type="paragraph" w:customStyle="1" w:styleId="210">
    <w:name w:val="Основной текст (2)1"/>
    <w:basedOn w:val="a1"/>
    <w:link w:val="25"/>
    <w:uiPriority w:val="99"/>
    <w:rsid w:val="00020A61"/>
    <w:pPr>
      <w:shd w:val="clear" w:color="auto" w:fill="FFFFFF"/>
      <w:spacing w:after="0" w:line="278" w:lineRule="exact"/>
      <w:ind w:hanging="1080"/>
    </w:pPr>
    <w:rPr>
      <w:b/>
      <w:u w:val="single"/>
      <w:shd w:val="clear" w:color="auto" w:fill="FFFFFF"/>
    </w:rPr>
  </w:style>
  <w:style w:type="character" w:customStyle="1" w:styleId="afd">
    <w:name w:val="Название Знак"/>
    <w:link w:val="14"/>
    <w:uiPriority w:val="99"/>
    <w:rsid w:val="00020A61"/>
    <w:rPr>
      <w:rFonts w:ascii="PANDA Times UZ" w:eastAsia="Times New Roman" w:hAnsi="PANDA Times UZ" w:cs="Times New Roman"/>
      <w:b/>
      <w:sz w:val="24"/>
      <w:szCs w:val="20"/>
      <w:lang w:eastAsia="ru-RU"/>
    </w:rPr>
  </w:style>
  <w:style w:type="paragraph" w:customStyle="1" w:styleId="26">
    <w:name w:val="Абзац списка2"/>
    <w:basedOn w:val="a1"/>
    <w:uiPriority w:val="99"/>
    <w:rsid w:val="00020A61"/>
    <w:pPr>
      <w:ind w:left="720"/>
      <w:contextualSpacing/>
    </w:pPr>
    <w:rPr>
      <w:rFonts w:ascii="Calibri" w:eastAsia="Times New Roman" w:hAnsi="Calibri" w:cs="Times New Roman"/>
    </w:rPr>
  </w:style>
  <w:style w:type="paragraph" w:styleId="afe">
    <w:name w:val="Plain Text"/>
    <w:basedOn w:val="a1"/>
    <w:link w:val="aff"/>
    <w:uiPriority w:val="99"/>
    <w:rsid w:val="00020A61"/>
    <w:pPr>
      <w:spacing w:after="0" w:line="240" w:lineRule="auto"/>
    </w:pPr>
    <w:rPr>
      <w:rFonts w:ascii="Courier New" w:eastAsia="Times New Roman" w:hAnsi="Courier New" w:cs="Times New Roman"/>
      <w:sz w:val="20"/>
      <w:szCs w:val="20"/>
      <w:lang w:val="uz-Cyrl-UZ" w:eastAsia="ru-RU"/>
    </w:rPr>
  </w:style>
  <w:style w:type="character" w:customStyle="1" w:styleId="aff">
    <w:name w:val="Текст Знак"/>
    <w:basedOn w:val="a2"/>
    <w:link w:val="afe"/>
    <w:uiPriority w:val="99"/>
    <w:rsid w:val="00020A61"/>
    <w:rPr>
      <w:rFonts w:ascii="Courier New" w:eastAsia="Times New Roman" w:hAnsi="Courier New" w:cs="Times New Roman"/>
      <w:sz w:val="20"/>
      <w:szCs w:val="20"/>
      <w:lang w:val="uz-Cyrl-UZ" w:eastAsia="ru-RU"/>
    </w:rPr>
  </w:style>
  <w:style w:type="paragraph" w:styleId="27">
    <w:name w:val="Body Text Indent 2"/>
    <w:basedOn w:val="a1"/>
    <w:link w:val="28"/>
    <w:uiPriority w:val="99"/>
    <w:rsid w:val="00020A61"/>
    <w:pPr>
      <w:spacing w:after="120" w:line="480" w:lineRule="auto"/>
      <w:ind w:left="283"/>
    </w:pPr>
    <w:rPr>
      <w:rFonts w:ascii="Calibri" w:eastAsia="Calibri" w:hAnsi="Calibri" w:cs="Times New Roman"/>
      <w:sz w:val="20"/>
      <w:szCs w:val="20"/>
      <w:lang w:val="x-none" w:eastAsia="x-none"/>
    </w:rPr>
  </w:style>
  <w:style w:type="character" w:customStyle="1" w:styleId="28">
    <w:name w:val="Основной текст с отступом 2 Знак"/>
    <w:basedOn w:val="a2"/>
    <w:link w:val="27"/>
    <w:uiPriority w:val="99"/>
    <w:rsid w:val="00020A61"/>
    <w:rPr>
      <w:rFonts w:ascii="Calibri" w:eastAsia="Calibri" w:hAnsi="Calibri" w:cs="Times New Roman"/>
      <w:sz w:val="20"/>
      <w:szCs w:val="20"/>
      <w:lang w:val="x-none" w:eastAsia="x-none"/>
    </w:rPr>
  </w:style>
  <w:style w:type="character" w:customStyle="1" w:styleId="NoSpacingChar">
    <w:name w:val="No Spacing Char"/>
    <w:link w:val="15"/>
    <w:uiPriority w:val="99"/>
    <w:locked/>
    <w:rsid w:val="00020A61"/>
  </w:style>
  <w:style w:type="paragraph" w:customStyle="1" w:styleId="15">
    <w:name w:val="Без интервала1"/>
    <w:link w:val="NoSpacingChar"/>
    <w:uiPriority w:val="99"/>
    <w:rsid w:val="00020A61"/>
    <w:pPr>
      <w:spacing w:after="0" w:line="240" w:lineRule="auto"/>
    </w:pPr>
  </w:style>
  <w:style w:type="character" w:customStyle="1" w:styleId="aff0">
    <w:name w:val="Основной текст_"/>
    <w:link w:val="16"/>
    <w:rsid w:val="00020A61"/>
    <w:rPr>
      <w:shd w:val="clear" w:color="auto" w:fill="FFFFFF"/>
    </w:rPr>
  </w:style>
  <w:style w:type="paragraph" w:customStyle="1" w:styleId="16">
    <w:name w:val="Основной текст1"/>
    <w:basedOn w:val="a1"/>
    <w:link w:val="aff0"/>
    <w:rsid w:val="00020A61"/>
    <w:pPr>
      <w:widowControl w:val="0"/>
      <w:shd w:val="clear" w:color="auto" w:fill="FFFFFF"/>
      <w:spacing w:after="0" w:line="437" w:lineRule="exact"/>
      <w:ind w:hanging="300"/>
      <w:jc w:val="both"/>
    </w:pPr>
  </w:style>
  <w:style w:type="character" w:customStyle="1" w:styleId="115pt90">
    <w:name w:val="Основной текст + 11;5 pt;Полужирный;Курсив;Масштаб 90%"/>
    <w:rsid w:val="00020A61"/>
    <w:rPr>
      <w:b/>
      <w:bCs/>
      <w:i/>
      <w:iCs/>
      <w:color w:val="000000"/>
      <w:spacing w:val="0"/>
      <w:w w:val="90"/>
      <w:position w:val="0"/>
      <w:sz w:val="23"/>
      <w:szCs w:val="23"/>
      <w:shd w:val="clear" w:color="auto" w:fill="FFFFFF"/>
      <w:lang w:val="ru-RU"/>
    </w:rPr>
  </w:style>
  <w:style w:type="character" w:customStyle="1" w:styleId="9pt">
    <w:name w:val="Основной текст + 9 pt"/>
    <w:aliases w:val="Полужирный"/>
    <w:uiPriority w:val="99"/>
    <w:rsid w:val="00020A61"/>
    <w:rPr>
      <w:color w:val="000000"/>
      <w:spacing w:val="0"/>
      <w:w w:val="100"/>
      <w:position w:val="0"/>
      <w:sz w:val="18"/>
      <w:szCs w:val="18"/>
      <w:shd w:val="clear" w:color="auto" w:fill="FFFFFF"/>
      <w:lang w:val="ru-RU"/>
    </w:rPr>
  </w:style>
  <w:style w:type="paragraph" w:styleId="aff1">
    <w:name w:val="List"/>
    <w:basedOn w:val="a1"/>
    <w:uiPriority w:val="99"/>
    <w:rsid w:val="00020A61"/>
    <w:pPr>
      <w:spacing w:after="0" w:line="240" w:lineRule="auto"/>
      <w:ind w:left="283" w:hanging="283"/>
    </w:pPr>
    <w:rPr>
      <w:rFonts w:ascii="Times New Roman" w:eastAsia="Times New Roman" w:hAnsi="Times New Roman" w:cs="Times New Roman"/>
      <w:sz w:val="24"/>
      <w:szCs w:val="24"/>
      <w:lang w:eastAsia="ru-RU"/>
    </w:rPr>
  </w:style>
  <w:style w:type="paragraph" w:customStyle="1" w:styleId="Style40">
    <w:name w:val="Style40"/>
    <w:basedOn w:val="a1"/>
    <w:rsid w:val="00020A61"/>
    <w:pPr>
      <w:widowControl w:val="0"/>
      <w:autoSpaceDE w:val="0"/>
      <w:autoSpaceDN w:val="0"/>
      <w:adjustRightInd w:val="0"/>
      <w:spacing w:after="0" w:line="374" w:lineRule="exact"/>
      <w:jc w:val="both"/>
    </w:pPr>
    <w:rPr>
      <w:rFonts w:ascii="Times New Roman" w:eastAsia="Times New Roman" w:hAnsi="Times New Roman" w:cs="Times New Roman"/>
      <w:sz w:val="24"/>
      <w:szCs w:val="24"/>
      <w:lang w:eastAsia="ru-RU"/>
    </w:rPr>
  </w:style>
  <w:style w:type="character" w:customStyle="1" w:styleId="FontStyle66">
    <w:name w:val="Font Style66"/>
    <w:rsid w:val="00020A61"/>
    <w:rPr>
      <w:rFonts w:ascii="Times New Roman" w:hAnsi="Times New Roman" w:cs="Times New Roman"/>
      <w:b/>
      <w:bCs/>
      <w:i/>
      <w:iCs/>
      <w:sz w:val="28"/>
      <w:szCs w:val="28"/>
    </w:rPr>
  </w:style>
  <w:style w:type="character" w:customStyle="1" w:styleId="FontStyle77">
    <w:name w:val="Font Style77"/>
    <w:rsid w:val="00020A61"/>
    <w:rPr>
      <w:rFonts w:ascii="Times New Roman" w:hAnsi="Times New Roman" w:cs="Times New Roman"/>
      <w:i/>
      <w:iCs/>
      <w:sz w:val="28"/>
      <w:szCs w:val="28"/>
    </w:rPr>
  </w:style>
  <w:style w:type="character" w:customStyle="1" w:styleId="FontStyle242">
    <w:name w:val="Font Style242"/>
    <w:rsid w:val="00020A61"/>
    <w:rPr>
      <w:rFonts w:ascii="Times New Roman" w:hAnsi="Times New Roman" w:cs="Times New Roman"/>
      <w:b/>
      <w:bCs/>
      <w:sz w:val="20"/>
      <w:szCs w:val="20"/>
    </w:rPr>
  </w:style>
  <w:style w:type="character" w:customStyle="1" w:styleId="FontStyle254">
    <w:name w:val="Font Style254"/>
    <w:rsid w:val="00020A61"/>
    <w:rPr>
      <w:rFonts w:ascii="Times New Roman" w:hAnsi="Times New Roman" w:cs="Times New Roman"/>
      <w:b/>
      <w:bCs/>
      <w:sz w:val="20"/>
      <w:szCs w:val="20"/>
    </w:rPr>
  </w:style>
  <w:style w:type="paragraph" w:customStyle="1" w:styleId="Style126">
    <w:name w:val="Style126"/>
    <w:basedOn w:val="a1"/>
    <w:rsid w:val="00020A61"/>
    <w:pPr>
      <w:widowControl w:val="0"/>
      <w:autoSpaceDE w:val="0"/>
      <w:autoSpaceDN w:val="0"/>
      <w:adjustRightInd w:val="0"/>
      <w:spacing w:after="0" w:line="211" w:lineRule="exact"/>
    </w:pPr>
    <w:rPr>
      <w:rFonts w:ascii="Lucida Sans Unicode" w:eastAsia="Times New Roman" w:hAnsi="Lucida Sans Unicode" w:cs="Times New Roman"/>
      <w:sz w:val="24"/>
      <w:szCs w:val="24"/>
      <w:lang w:eastAsia="ru-RU"/>
    </w:rPr>
  </w:style>
  <w:style w:type="character" w:customStyle="1" w:styleId="FontStyle259">
    <w:name w:val="Font Style259"/>
    <w:rsid w:val="00020A61"/>
    <w:rPr>
      <w:rFonts w:ascii="Times New Roman" w:hAnsi="Times New Roman" w:cs="Times New Roman"/>
      <w:b/>
      <w:bCs/>
      <w:sz w:val="20"/>
      <w:szCs w:val="20"/>
    </w:rPr>
  </w:style>
  <w:style w:type="paragraph" w:styleId="29">
    <w:name w:val="List 2"/>
    <w:basedOn w:val="a1"/>
    <w:uiPriority w:val="99"/>
    <w:rsid w:val="00020A61"/>
    <w:pPr>
      <w:spacing w:after="0" w:line="240" w:lineRule="auto"/>
      <w:ind w:left="566" w:hanging="283"/>
    </w:pPr>
    <w:rPr>
      <w:rFonts w:ascii="Times New Roman" w:eastAsia="Times New Roman" w:hAnsi="Times New Roman" w:cs="Times New Roman"/>
      <w:sz w:val="24"/>
      <w:szCs w:val="24"/>
      <w:lang w:eastAsia="ru-RU"/>
    </w:rPr>
  </w:style>
  <w:style w:type="paragraph" w:styleId="aff2">
    <w:name w:val="footnote text"/>
    <w:basedOn w:val="a1"/>
    <w:link w:val="aff3"/>
    <w:uiPriority w:val="99"/>
    <w:rsid w:val="00020A61"/>
    <w:pPr>
      <w:spacing w:after="0" w:line="240" w:lineRule="auto"/>
    </w:pPr>
    <w:rPr>
      <w:rFonts w:ascii="Times New Roman" w:eastAsia="Times New Roman" w:hAnsi="Times New Roman" w:cs="Times New Roman"/>
      <w:sz w:val="20"/>
      <w:szCs w:val="20"/>
      <w:lang w:val="x-none" w:eastAsia="ru-RU"/>
    </w:rPr>
  </w:style>
  <w:style w:type="character" w:customStyle="1" w:styleId="aff3">
    <w:name w:val="Текст сноски Знак"/>
    <w:basedOn w:val="a2"/>
    <w:link w:val="aff2"/>
    <w:uiPriority w:val="99"/>
    <w:rsid w:val="00020A61"/>
    <w:rPr>
      <w:rFonts w:ascii="Times New Roman" w:eastAsia="Times New Roman" w:hAnsi="Times New Roman" w:cs="Times New Roman"/>
      <w:sz w:val="20"/>
      <w:szCs w:val="20"/>
      <w:lang w:val="x-none" w:eastAsia="ru-RU"/>
    </w:rPr>
  </w:style>
  <w:style w:type="character" w:styleId="aff4">
    <w:name w:val="footnote reference"/>
    <w:uiPriority w:val="99"/>
    <w:rsid w:val="00020A61"/>
    <w:rPr>
      <w:vertAlign w:val="superscript"/>
    </w:rPr>
  </w:style>
  <w:style w:type="paragraph" w:customStyle="1" w:styleId="2a">
    <w:name w:val="Знак2"/>
    <w:basedOn w:val="a1"/>
    <w:uiPriority w:val="99"/>
    <w:rsid w:val="00020A61"/>
    <w:pPr>
      <w:tabs>
        <w:tab w:val="left" w:pos="708"/>
      </w:tabs>
      <w:spacing w:after="160" w:line="240" w:lineRule="exact"/>
    </w:pPr>
    <w:rPr>
      <w:rFonts w:ascii="Verdana" w:eastAsia="Times New Roman" w:hAnsi="Verdana" w:cs="Verdana"/>
      <w:sz w:val="20"/>
      <w:szCs w:val="20"/>
      <w:lang w:val="en-US"/>
    </w:rPr>
  </w:style>
  <w:style w:type="character" w:styleId="aff5">
    <w:name w:val="page number"/>
    <w:basedOn w:val="a2"/>
    <w:uiPriority w:val="99"/>
    <w:rsid w:val="00020A61"/>
  </w:style>
  <w:style w:type="paragraph" w:customStyle="1" w:styleId="211">
    <w:name w:val="Список 21"/>
    <w:basedOn w:val="a1"/>
    <w:uiPriority w:val="99"/>
    <w:rsid w:val="00020A61"/>
    <w:pPr>
      <w:suppressAutoHyphens/>
      <w:spacing w:after="0" w:line="240" w:lineRule="auto"/>
      <w:ind w:left="566" w:hanging="283"/>
    </w:pPr>
    <w:rPr>
      <w:rFonts w:ascii="Arial" w:eastAsia="Times New Roman" w:hAnsi="Arial" w:cs="Arial"/>
      <w:sz w:val="24"/>
      <w:szCs w:val="28"/>
      <w:lang w:eastAsia="ar-SA"/>
    </w:rPr>
  </w:style>
  <w:style w:type="paragraph" w:customStyle="1" w:styleId="a0">
    <w:name w:val="Перечисление для таблиц"/>
    <w:basedOn w:val="a1"/>
    <w:uiPriority w:val="99"/>
    <w:rsid w:val="00020A61"/>
    <w:pPr>
      <w:numPr>
        <w:numId w:val="8"/>
      </w:numPr>
      <w:tabs>
        <w:tab w:val="clear" w:pos="644"/>
        <w:tab w:val="left" w:pos="227"/>
      </w:tabs>
      <w:spacing w:after="0" w:line="240" w:lineRule="auto"/>
      <w:ind w:left="227" w:hanging="227"/>
      <w:jc w:val="both"/>
    </w:pPr>
    <w:rPr>
      <w:rFonts w:ascii="Times New Roman" w:eastAsia="Times New Roman" w:hAnsi="Times New Roman" w:cs="Times New Roman"/>
      <w:lang w:eastAsia="ru-RU"/>
    </w:rPr>
  </w:style>
  <w:style w:type="character" w:customStyle="1" w:styleId="17">
    <w:name w:val="Знак примечания1"/>
    <w:uiPriority w:val="99"/>
    <w:rsid w:val="00020A61"/>
    <w:rPr>
      <w:sz w:val="16"/>
      <w:szCs w:val="16"/>
    </w:rPr>
  </w:style>
  <w:style w:type="paragraph" w:styleId="33">
    <w:name w:val="Body Text Indent 3"/>
    <w:basedOn w:val="a1"/>
    <w:link w:val="34"/>
    <w:rsid w:val="00020A61"/>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basedOn w:val="a2"/>
    <w:link w:val="33"/>
    <w:rsid w:val="00020A61"/>
    <w:rPr>
      <w:rFonts w:ascii="Times New Roman" w:eastAsia="Times New Roman" w:hAnsi="Times New Roman" w:cs="Times New Roman"/>
      <w:sz w:val="16"/>
      <w:szCs w:val="16"/>
      <w:lang w:val="x-none" w:eastAsia="ru-RU"/>
    </w:rPr>
  </w:style>
  <w:style w:type="paragraph" w:customStyle="1" w:styleId="Text05">
    <w:name w:val="Text_05"/>
    <w:basedOn w:val="5"/>
    <w:link w:val="Text050"/>
    <w:uiPriority w:val="99"/>
    <w:rsid w:val="00020A61"/>
    <w:pPr>
      <w:keepNext w:val="0"/>
      <w:keepLines w:val="0"/>
      <w:widowControl w:val="0"/>
      <w:numPr>
        <w:ilvl w:val="12"/>
      </w:numPr>
      <w:overflowPunct w:val="0"/>
      <w:autoSpaceDE w:val="0"/>
      <w:autoSpaceDN w:val="0"/>
      <w:adjustRightInd w:val="0"/>
      <w:spacing w:line="240" w:lineRule="exact"/>
      <w:jc w:val="both"/>
      <w:textAlignment w:val="baseline"/>
    </w:pPr>
    <w:rPr>
      <w:rFonts w:eastAsia="Times New Roman" w:cs="Times New Roman"/>
      <w:color w:val="000000"/>
      <w:lang w:val="x-none" w:eastAsia="x-none"/>
    </w:rPr>
  </w:style>
  <w:style w:type="character" w:customStyle="1" w:styleId="Text050">
    <w:name w:val="Text_05 Знак"/>
    <w:link w:val="Text05"/>
    <w:uiPriority w:val="99"/>
    <w:rsid w:val="00020A61"/>
    <w:rPr>
      <w:rFonts w:ascii="Times New Roman" w:eastAsia="Times New Roman" w:hAnsi="Times New Roman" w:cs="Times New Roman"/>
      <w:color w:val="000000"/>
      <w:sz w:val="20"/>
      <w:szCs w:val="20"/>
      <w:lang w:val="x-none" w:eastAsia="x-none"/>
    </w:rPr>
  </w:style>
  <w:style w:type="paragraph" w:styleId="a">
    <w:name w:val="List Bullet"/>
    <w:basedOn w:val="a1"/>
    <w:uiPriority w:val="99"/>
    <w:rsid w:val="00020A61"/>
    <w:pPr>
      <w:numPr>
        <w:numId w:val="9"/>
      </w:numPr>
      <w:spacing w:after="0" w:line="240" w:lineRule="auto"/>
      <w:contextualSpacing/>
    </w:pPr>
    <w:rPr>
      <w:rFonts w:ascii="Times New Roman" w:eastAsia="Times New Roman" w:hAnsi="Times New Roman" w:cs="Times New Roman"/>
      <w:sz w:val="24"/>
      <w:szCs w:val="24"/>
      <w:lang w:eastAsia="ru-RU"/>
    </w:rPr>
  </w:style>
  <w:style w:type="paragraph" w:customStyle="1" w:styleId="western">
    <w:name w:val="western"/>
    <w:basedOn w:val="a1"/>
    <w:uiPriority w:val="99"/>
    <w:rsid w:val="00020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uiPriority w:val="99"/>
    <w:rsid w:val="00020A61"/>
  </w:style>
  <w:style w:type="paragraph" w:customStyle="1" w:styleId="Style3">
    <w:name w:val="Style3"/>
    <w:basedOn w:val="a1"/>
    <w:uiPriority w:val="99"/>
    <w:rsid w:val="00020A61"/>
    <w:pPr>
      <w:widowControl w:val="0"/>
      <w:autoSpaceDE w:val="0"/>
      <w:autoSpaceDN w:val="0"/>
      <w:adjustRightInd w:val="0"/>
      <w:spacing w:after="0" w:line="240" w:lineRule="auto"/>
    </w:pPr>
    <w:rPr>
      <w:rFonts w:ascii="Times New Roman" w:eastAsia="Calibri" w:hAnsi="Times New Roman" w:cs="Times New Roman"/>
      <w:sz w:val="24"/>
      <w:szCs w:val="24"/>
      <w:lang w:val="uz-Cyrl-UZ" w:eastAsia="ru-RU"/>
    </w:rPr>
  </w:style>
  <w:style w:type="paragraph" w:customStyle="1" w:styleId="35">
    <w:name w:val="Абзац списка3"/>
    <w:basedOn w:val="a1"/>
    <w:uiPriority w:val="99"/>
    <w:rsid w:val="00020A61"/>
    <w:pPr>
      <w:ind w:left="720"/>
      <w:contextualSpacing/>
    </w:pPr>
    <w:rPr>
      <w:rFonts w:ascii="Calibri" w:eastAsia="Calibri" w:hAnsi="Calibri" w:cs="Times New Roman"/>
      <w:lang w:val="uz-Cyrl-UZ" w:eastAsia="ru-RU"/>
    </w:rPr>
  </w:style>
  <w:style w:type="character" w:customStyle="1" w:styleId="FontStyle11">
    <w:name w:val="Font Style11"/>
    <w:uiPriority w:val="99"/>
    <w:rsid w:val="00020A61"/>
    <w:rPr>
      <w:rFonts w:ascii="Times New Roman" w:hAnsi="Times New Roman"/>
      <w:b/>
      <w:i/>
      <w:sz w:val="16"/>
    </w:rPr>
  </w:style>
  <w:style w:type="character" w:customStyle="1" w:styleId="FontStyle13">
    <w:name w:val="Font Style13"/>
    <w:uiPriority w:val="99"/>
    <w:rsid w:val="00020A61"/>
    <w:rPr>
      <w:rFonts w:ascii="Times New Roman" w:hAnsi="Times New Roman"/>
      <w:b/>
      <w:sz w:val="18"/>
    </w:rPr>
  </w:style>
  <w:style w:type="paragraph" w:customStyle="1" w:styleId="Style5">
    <w:name w:val="Style5"/>
    <w:basedOn w:val="a1"/>
    <w:uiPriority w:val="99"/>
    <w:rsid w:val="00020A61"/>
    <w:pPr>
      <w:widowControl w:val="0"/>
      <w:autoSpaceDE w:val="0"/>
      <w:autoSpaceDN w:val="0"/>
      <w:adjustRightInd w:val="0"/>
      <w:spacing w:after="0" w:line="255" w:lineRule="exact"/>
      <w:ind w:hanging="422"/>
    </w:pPr>
    <w:rPr>
      <w:rFonts w:ascii="Times New Roman" w:eastAsia="Calibri" w:hAnsi="Times New Roman" w:cs="Times New Roman"/>
      <w:sz w:val="24"/>
      <w:szCs w:val="24"/>
      <w:lang w:val="uz-Cyrl-UZ" w:eastAsia="ru-RU"/>
    </w:rPr>
  </w:style>
  <w:style w:type="paragraph" w:customStyle="1" w:styleId="Style6">
    <w:name w:val="Style6"/>
    <w:basedOn w:val="a1"/>
    <w:uiPriority w:val="99"/>
    <w:rsid w:val="00020A61"/>
    <w:pPr>
      <w:widowControl w:val="0"/>
      <w:autoSpaceDE w:val="0"/>
      <w:autoSpaceDN w:val="0"/>
      <w:adjustRightInd w:val="0"/>
      <w:spacing w:after="0" w:line="250" w:lineRule="exact"/>
      <w:jc w:val="both"/>
    </w:pPr>
    <w:rPr>
      <w:rFonts w:ascii="Times New Roman" w:eastAsia="Calibri" w:hAnsi="Times New Roman" w:cs="Times New Roman"/>
      <w:sz w:val="24"/>
      <w:szCs w:val="24"/>
      <w:lang w:val="uz-Cyrl-UZ" w:eastAsia="ru-RU"/>
    </w:rPr>
  </w:style>
  <w:style w:type="character" w:styleId="aff6">
    <w:name w:val="Strong"/>
    <w:uiPriority w:val="99"/>
    <w:qFormat/>
    <w:rsid w:val="00020A61"/>
    <w:rPr>
      <w:b/>
      <w:bCs/>
    </w:rPr>
  </w:style>
  <w:style w:type="paragraph" w:customStyle="1" w:styleId="Style2">
    <w:name w:val="Style2"/>
    <w:basedOn w:val="a1"/>
    <w:link w:val="Style2Char"/>
    <w:uiPriority w:val="99"/>
    <w:rsid w:val="00020A61"/>
    <w:pPr>
      <w:spacing w:after="120" w:line="240" w:lineRule="auto"/>
    </w:pPr>
    <w:rPr>
      <w:rFonts w:ascii="Times New Roman" w:eastAsia="Calibri" w:hAnsi="Times New Roman" w:cs="Times New Roman"/>
      <w:sz w:val="24"/>
      <w:szCs w:val="24"/>
      <w:lang w:val="uz-Cyrl-UZ" w:eastAsia="x-none"/>
    </w:rPr>
  </w:style>
  <w:style w:type="character" w:customStyle="1" w:styleId="Style2Char">
    <w:name w:val="Style2 Char"/>
    <w:link w:val="Style2"/>
    <w:uiPriority w:val="99"/>
    <w:locked/>
    <w:rsid w:val="00020A61"/>
    <w:rPr>
      <w:rFonts w:ascii="Times New Roman" w:eastAsia="Calibri" w:hAnsi="Times New Roman" w:cs="Times New Roman"/>
      <w:sz w:val="24"/>
      <w:szCs w:val="24"/>
      <w:lang w:val="uz-Cyrl-UZ" w:eastAsia="x-none"/>
    </w:rPr>
  </w:style>
  <w:style w:type="paragraph" w:customStyle="1" w:styleId="41">
    <w:name w:val="Абзац списка4"/>
    <w:basedOn w:val="a1"/>
    <w:uiPriority w:val="99"/>
    <w:rsid w:val="00020A61"/>
    <w:pPr>
      <w:ind w:left="720"/>
      <w:contextualSpacing/>
    </w:pPr>
    <w:rPr>
      <w:rFonts w:ascii="Calibri" w:eastAsia="Calibri" w:hAnsi="Calibri" w:cs="Times New Roman"/>
      <w:lang w:val="uz-Cyrl-UZ" w:eastAsia="ru-RU"/>
    </w:rPr>
  </w:style>
  <w:style w:type="paragraph" w:customStyle="1" w:styleId="51">
    <w:name w:val="Абзац списка5"/>
    <w:basedOn w:val="a1"/>
    <w:uiPriority w:val="99"/>
    <w:rsid w:val="00020A61"/>
    <w:pPr>
      <w:ind w:left="720"/>
      <w:contextualSpacing/>
    </w:pPr>
    <w:rPr>
      <w:rFonts w:ascii="Calibri" w:eastAsia="Calibri" w:hAnsi="Calibri" w:cs="Times New Roman"/>
      <w:lang w:val="uz-Cyrl-UZ" w:eastAsia="ru-RU"/>
    </w:rPr>
  </w:style>
  <w:style w:type="paragraph" w:customStyle="1" w:styleId="61">
    <w:name w:val="Абзац списка6"/>
    <w:basedOn w:val="a1"/>
    <w:rsid w:val="00020A61"/>
    <w:pPr>
      <w:ind w:left="720"/>
      <w:contextualSpacing/>
    </w:pPr>
    <w:rPr>
      <w:rFonts w:ascii="Calibri" w:eastAsia="Calibri" w:hAnsi="Calibri" w:cs="Times New Roman"/>
      <w:lang w:val="uz-Cyrl-UZ" w:eastAsia="ru-RU"/>
    </w:rPr>
  </w:style>
  <w:style w:type="character" w:customStyle="1" w:styleId="18">
    <w:name w:val="Заголовок №1_"/>
    <w:link w:val="19"/>
    <w:uiPriority w:val="99"/>
    <w:locked/>
    <w:rsid w:val="00020A61"/>
    <w:rPr>
      <w:b/>
      <w:bCs/>
      <w:sz w:val="38"/>
      <w:szCs w:val="38"/>
      <w:shd w:val="clear" w:color="auto" w:fill="FFFFFF"/>
    </w:rPr>
  </w:style>
  <w:style w:type="paragraph" w:customStyle="1" w:styleId="19">
    <w:name w:val="Заголовок №1"/>
    <w:basedOn w:val="a1"/>
    <w:link w:val="18"/>
    <w:uiPriority w:val="99"/>
    <w:rsid w:val="00020A61"/>
    <w:pPr>
      <w:shd w:val="clear" w:color="auto" w:fill="FFFFFF"/>
      <w:spacing w:after="60" w:line="240" w:lineRule="atLeast"/>
      <w:outlineLvl w:val="0"/>
    </w:pPr>
    <w:rPr>
      <w:b/>
      <w:bCs/>
      <w:sz w:val="38"/>
      <w:szCs w:val="38"/>
    </w:rPr>
  </w:style>
  <w:style w:type="character" w:customStyle="1" w:styleId="aff7">
    <w:name w:val="Основной текст + Полужирный"/>
    <w:uiPriority w:val="99"/>
    <w:rsid w:val="00020A61"/>
    <w:rPr>
      <w:rFonts w:cs="Times New Roman"/>
      <w:b/>
      <w:bCs/>
      <w:sz w:val="21"/>
      <w:szCs w:val="21"/>
      <w:lang w:bidi="ar-SA"/>
    </w:rPr>
  </w:style>
  <w:style w:type="character" w:customStyle="1" w:styleId="2b">
    <w:name w:val="Основной текст (2) + Не полужирный"/>
    <w:uiPriority w:val="99"/>
    <w:rsid w:val="00020A61"/>
    <w:rPr>
      <w:rFonts w:ascii="Times New Roman" w:hAnsi="Times New Roman" w:cs="Times New Roman"/>
      <w:b/>
      <w:bCs/>
      <w:spacing w:val="0"/>
      <w:sz w:val="21"/>
      <w:szCs w:val="21"/>
    </w:rPr>
  </w:style>
  <w:style w:type="paragraph" w:customStyle="1" w:styleId="ListParagraph1">
    <w:name w:val="List Paragraph1"/>
    <w:basedOn w:val="a1"/>
    <w:uiPriority w:val="99"/>
    <w:rsid w:val="00020A61"/>
    <w:pPr>
      <w:ind w:left="720"/>
      <w:contextualSpacing/>
    </w:pPr>
    <w:rPr>
      <w:rFonts w:ascii="Calibri" w:eastAsia="Calibri" w:hAnsi="Calibri" w:cs="Times New Roman"/>
      <w:lang w:val="uz-Cyrl-UZ"/>
    </w:rPr>
  </w:style>
  <w:style w:type="paragraph" w:styleId="aff8">
    <w:name w:val="Document Map"/>
    <w:basedOn w:val="a1"/>
    <w:link w:val="aff9"/>
    <w:rsid w:val="00020A61"/>
    <w:pPr>
      <w:spacing w:after="0" w:line="240" w:lineRule="auto"/>
    </w:pPr>
    <w:rPr>
      <w:rFonts w:ascii="Tahoma" w:eastAsia="Calibri" w:hAnsi="Tahoma" w:cs="Times New Roman"/>
      <w:sz w:val="16"/>
      <w:szCs w:val="16"/>
      <w:lang w:val="x-none" w:eastAsia="ru-RU"/>
    </w:rPr>
  </w:style>
  <w:style w:type="character" w:customStyle="1" w:styleId="aff9">
    <w:name w:val="Схема документа Знак"/>
    <w:basedOn w:val="a2"/>
    <w:link w:val="aff8"/>
    <w:rsid w:val="00020A61"/>
    <w:rPr>
      <w:rFonts w:ascii="Tahoma" w:eastAsia="Calibri" w:hAnsi="Tahoma" w:cs="Times New Roman"/>
      <w:sz w:val="16"/>
      <w:szCs w:val="16"/>
      <w:lang w:val="x-none" w:eastAsia="ru-RU"/>
    </w:rPr>
  </w:style>
  <w:style w:type="character" w:customStyle="1" w:styleId="52">
    <w:name w:val="Основной текст (5)_"/>
    <w:link w:val="410"/>
    <w:uiPriority w:val="99"/>
    <w:locked/>
    <w:rsid w:val="00020A61"/>
    <w:rPr>
      <w:noProof/>
      <w:sz w:val="12"/>
      <w:szCs w:val="12"/>
      <w:shd w:val="clear" w:color="auto" w:fill="FFFFFF"/>
    </w:rPr>
  </w:style>
  <w:style w:type="paragraph" w:customStyle="1" w:styleId="410">
    <w:name w:val="Основной текст (4)1"/>
    <w:basedOn w:val="a1"/>
    <w:link w:val="52"/>
    <w:uiPriority w:val="99"/>
    <w:rsid w:val="00020A61"/>
    <w:pPr>
      <w:shd w:val="clear" w:color="auto" w:fill="FFFFFF"/>
      <w:spacing w:before="3120" w:after="2580" w:line="226" w:lineRule="exact"/>
      <w:ind w:hanging="900"/>
      <w:jc w:val="center"/>
    </w:pPr>
    <w:rPr>
      <w:noProof/>
      <w:sz w:val="12"/>
      <w:szCs w:val="12"/>
    </w:rPr>
  </w:style>
  <w:style w:type="character" w:customStyle="1" w:styleId="2c">
    <w:name w:val="Заголовок №2_"/>
    <w:link w:val="2d"/>
    <w:uiPriority w:val="99"/>
    <w:locked/>
    <w:rsid w:val="00020A61"/>
    <w:rPr>
      <w:b/>
      <w:bCs/>
      <w:sz w:val="19"/>
      <w:szCs w:val="19"/>
      <w:shd w:val="clear" w:color="auto" w:fill="FFFFFF"/>
    </w:rPr>
  </w:style>
  <w:style w:type="paragraph" w:customStyle="1" w:styleId="2d">
    <w:name w:val="Заголовок №2"/>
    <w:basedOn w:val="a1"/>
    <w:link w:val="2c"/>
    <w:uiPriority w:val="99"/>
    <w:rsid w:val="00020A61"/>
    <w:pPr>
      <w:shd w:val="clear" w:color="auto" w:fill="FFFFFF"/>
      <w:spacing w:before="420" w:after="60" w:line="240" w:lineRule="atLeast"/>
      <w:ind w:hanging="800"/>
      <w:jc w:val="center"/>
      <w:outlineLvl w:val="1"/>
    </w:pPr>
    <w:rPr>
      <w:b/>
      <w:bCs/>
      <w:sz w:val="19"/>
      <w:szCs w:val="19"/>
    </w:rPr>
  </w:style>
  <w:style w:type="character" w:styleId="affa">
    <w:name w:val="FollowedHyperlink"/>
    <w:uiPriority w:val="99"/>
    <w:rsid w:val="00020A61"/>
    <w:rPr>
      <w:rFonts w:cs="Times New Roman"/>
      <w:color w:val="800080"/>
      <w:u w:val="single"/>
    </w:rPr>
  </w:style>
  <w:style w:type="paragraph" w:styleId="affb">
    <w:name w:val="Block Text"/>
    <w:basedOn w:val="a1"/>
    <w:uiPriority w:val="99"/>
    <w:rsid w:val="00020A61"/>
    <w:pPr>
      <w:spacing w:after="0" w:line="240" w:lineRule="auto"/>
      <w:ind w:left="180" w:right="124"/>
      <w:jc w:val="both"/>
    </w:pPr>
    <w:rPr>
      <w:rFonts w:ascii="Times New Roman" w:eastAsia="Times New Roman" w:hAnsi="Times New Roman" w:cs="Times New Roman"/>
      <w:sz w:val="28"/>
      <w:szCs w:val="20"/>
      <w:lang w:val="uz-Latn-UZ" w:eastAsia="ru-RU"/>
    </w:rPr>
  </w:style>
  <w:style w:type="paragraph" w:customStyle="1" w:styleId="ListParagraph2">
    <w:name w:val="List Paragraph2"/>
    <w:basedOn w:val="a1"/>
    <w:uiPriority w:val="99"/>
    <w:rsid w:val="00020A61"/>
    <w:pPr>
      <w:ind w:left="720"/>
      <w:contextualSpacing/>
    </w:pPr>
    <w:rPr>
      <w:rFonts w:ascii="Calibri" w:eastAsia="Times New Roman" w:hAnsi="Calibri" w:cs="Times New Roman"/>
    </w:rPr>
  </w:style>
  <w:style w:type="paragraph" w:customStyle="1" w:styleId="NoSpacing1">
    <w:name w:val="No Spacing1"/>
    <w:uiPriority w:val="99"/>
    <w:rsid w:val="00020A61"/>
    <w:pPr>
      <w:spacing w:after="0" w:line="240" w:lineRule="auto"/>
      <w:ind w:left="57" w:right="-227"/>
      <w:jc w:val="center"/>
    </w:pPr>
    <w:rPr>
      <w:rFonts w:ascii="Calibri" w:eastAsia="Calibri" w:hAnsi="Calibri" w:cs="Times New Roman"/>
    </w:rPr>
  </w:style>
  <w:style w:type="paragraph" w:customStyle="1" w:styleId="Style10">
    <w:name w:val="Style10"/>
    <w:basedOn w:val="a1"/>
    <w:uiPriority w:val="99"/>
    <w:rsid w:val="00020A61"/>
    <w:pPr>
      <w:widowControl w:val="0"/>
      <w:autoSpaceDE w:val="0"/>
      <w:autoSpaceDN w:val="0"/>
      <w:adjustRightInd w:val="0"/>
      <w:spacing w:after="0" w:line="197" w:lineRule="exact"/>
    </w:pPr>
    <w:rPr>
      <w:rFonts w:ascii="Arial" w:eastAsia="Calibri" w:hAnsi="Arial" w:cs="Arial"/>
      <w:sz w:val="24"/>
      <w:szCs w:val="24"/>
      <w:lang w:eastAsia="ru-RU"/>
    </w:rPr>
  </w:style>
  <w:style w:type="character" w:customStyle="1" w:styleId="FontStyle24">
    <w:name w:val="Font Style24"/>
    <w:uiPriority w:val="99"/>
    <w:rsid w:val="00020A61"/>
    <w:rPr>
      <w:rFonts w:ascii="Arial" w:hAnsi="Arial"/>
      <w:b/>
      <w:sz w:val="18"/>
    </w:rPr>
  </w:style>
  <w:style w:type="character" w:customStyle="1" w:styleId="FontStyle17">
    <w:name w:val="Font Style17"/>
    <w:uiPriority w:val="99"/>
    <w:rsid w:val="00020A61"/>
    <w:rPr>
      <w:rFonts w:ascii="Arial" w:hAnsi="Arial"/>
      <w:sz w:val="12"/>
    </w:rPr>
  </w:style>
  <w:style w:type="character" w:customStyle="1" w:styleId="FontStyle18">
    <w:name w:val="Font Style18"/>
    <w:uiPriority w:val="99"/>
    <w:rsid w:val="00020A61"/>
    <w:rPr>
      <w:rFonts w:ascii="Arial" w:hAnsi="Arial"/>
      <w:i/>
      <w:sz w:val="14"/>
    </w:rPr>
  </w:style>
  <w:style w:type="character" w:customStyle="1" w:styleId="71">
    <w:name w:val="Знак Знак7"/>
    <w:uiPriority w:val="99"/>
    <w:rsid w:val="00020A61"/>
    <w:rPr>
      <w:rFonts w:ascii="Times New Roman" w:hAnsi="Times New Roman"/>
      <w:sz w:val="24"/>
      <w:lang w:val="uz-Cyrl-UZ" w:eastAsia="ru-RU"/>
    </w:rPr>
  </w:style>
  <w:style w:type="character" w:customStyle="1" w:styleId="BodyTextIndent3Char">
    <w:name w:val="Body Text Indent 3 Char"/>
    <w:locked/>
    <w:rsid w:val="00020A61"/>
    <w:rPr>
      <w:rFonts w:eastAsia="Calibri"/>
      <w:sz w:val="16"/>
      <w:szCs w:val="16"/>
      <w:lang w:val="ru-RU" w:eastAsia="ru-RU" w:bidi="ar-SA"/>
    </w:rPr>
  </w:style>
  <w:style w:type="character" w:customStyle="1" w:styleId="BodyTextIndentChar">
    <w:name w:val="Body Text Indent Char"/>
    <w:locked/>
    <w:rsid w:val="00020A61"/>
    <w:rPr>
      <w:rFonts w:ascii="Times New Roman" w:hAnsi="Times New Roman" w:cs="Times New Roman"/>
      <w:sz w:val="24"/>
      <w:szCs w:val="24"/>
    </w:rPr>
  </w:style>
  <w:style w:type="paragraph" w:customStyle="1" w:styleId="2e">
    <w:name w:val="Без интервала2"/>
    <w:rsid w:val="00020A61"/>
    <w:pPr>
      <w:spacing w:after="0" w:line="240" w:lineRule="auto"/>
    </w:pPr>
    <w:rPr>
      <w:rFonts w:ascii="Calibri" w:eastAsia="Calibri" w:hAnsi="Calibri" w:cs="Times New Roman"/>
      <w:lang w:eastAsia="ru-RU"/>
    </w:rPr>
  </w:style>
  <w:style w:type="paragraph" w:styleId="affc">
    <w:name w:val="Normal (Web)"/>
    <w:basedOn w:val="a1"/>
    <w:uiPriority w:val="99"/>
    <w:semiHidden/>
    <w:unhideWhenUsed/>
    <w:rsid w:val="00020A61"/>
    <w:pPr>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2"/>
    <w:rsid w:val="00020A61"/>
  </w:style>
  <w:style w:type="character" w:customStyle="1" w:styleId="2f">
    <w:name w:val="Основной текст (2)_"/>
    <w:link w:val="220"/>
    <w:uiPriority w:val="99"/>
    <w:locked/>
    <w:rsid w:val="00020A61"/>
    <w:rPr>
      <w:rFonts w:ascii="Times New Roman" w:hAnsi="Times New Roman"/>
      <w:sz w:val="28"/>
      <w:szCs w:val="28"/>
      <w:shd w:val="clear" w:color="auto" w:fill="FFFFFF"/>
    </w:rPr>
  </w:style>
  <w:style w:type="paragraph" w:customStyle="1" w:styleId="220">
    <w:name w:val="Основной текст (2)2"/>
    <w:basedOn w:val="a1"/>
    <w:link w:val="2f"/>
    <w:uiPriority w:val="99"/>
    <w:rsid w:val="00020A61"/>
    <w:pPr>
      <w:widowControl w:val="0"/>
      <w:shd w:val="clear" w:color="auto" w:fill="FFFFFF"/>
      <w:spacing w:before="240" w:after="0" w:line="322" w:lineRule="exact"/>
      <w:jc w:val="both"/>
    </w:pPr>
    <w:rPr>
      <w:rFonts w:ascii="Times New Roman" w:hAnsi="Times New Roman"/>
      <w:sz w:val="28"/>
      <w:szCs w:val="28"/>
    </w:rPr>
  </w:style>
  <w:style w:type="character" w:customStyle="1" w:styleId="1a">
    <w:name w:val="Абзац списка Знак1"/>
    <w:aliases w:val="List_Paragraph Знак1,Multilevel para_II Знак1,List Paragraph (numbered (a)) Знак1,Numbered list Знак1"/>
    <w:uiPriority w:val="99"/>
    <w:locked/>
    <w:rsid w:val="005D3C4E"/>
    <w:rPr>
      <w:rFonts w:ascii="Calibri" w:hAnsi="Calibri"/>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20437">
      <w:bodyDiv w:val="1"/>
      <w:marLeft w:val="0"/>
      <w:marRight w:val="0"/>
      <w:marTop w:val="0"/>
      <w:marBottom w:val="0"/>
      <w:divBdr>
        <w:top w:val="none" w:sz="0" w:space="0" w:color="auto"/>
        <w:left w:val="none" w:sz="0" w:space="0" w:color="auto"/>
        <w:bottom w:val="none" w:sz="0" w:space="0" w:color="auto"/>
        <w:right w:val="none" w:sz="0" w:space="0" w:color="auto"/>
      </w:divBdr>
    </w:div>
    <w:div w:id="488205369">
      <w:bodyDiv w:val="1"/>
      <w:marLeft w:val="0"/>
      <w:marRight w:val="0"/>
      <w:marTop w:val="0"/>
      <w:marBottom w:val="0"/>
      <w:divBdr>
        <w:top w:val="none" w:sz="0" w:space="0" w:color="auto"/>
        <w:left w:val="none" w:sz="0" w:space="0" w:color="auto"/>
        <w:bottom w:val="none" w:sz="0" w:space="0" w:color="auto"/>
        <w:right w:val="none" w:sz="0" w:space="0" w:color="auto"/>
      </w:divBdr>
    </w:div>
    <w:div w:id="752120927">
      <w:bodyDiv w:val="1"/>
      <w:marLeft w:val="0"/>
      <w:marRight w:val="0"/>
      <w:marTop w:val="0"/>
      <w:marBottom w:val="0"/>
      <w:divBdr>
        <w:top w:val="none" w:sz="0" w:space="0" w:color="auto"/>
        <w:left w:val="none" w:sz="0" w:space="0" w:color="auto"/>
        <w:bottom w:val="none" w:sz="0" w:space="0" w:color="auto"/>
        <w:right w:val="none" w:sz="0" w:space="0" w:color="auto"/>
      </w:divBdr>
    </w:div>
    <w:div w:id="1065298794">
      <w:bodyDiv w:val="1"/>
      <w:marLeft w:val="0"/>
      <w:marRight w:val="0"/>
      <w:marTop w:val="0"/>
      <w:marBottom w:val="0"/>
      <w:divBdr>
        <w:top w:val="none" w:sz="0" w:space="0" w:color="auto"/>
        <w:left w:val="none" w:sz="0" w:space="0" w:color="auto"/>
        <w:bottom w:val="none" w:sz="0" w:space="0" w:color="auto"/>
        <w:right w:val="none" w:sz="0" w:space="0" w:color="auto"/>
      </w:divBdr>
    </w:div>
    <w:div w:id="1112819805">
      <w:bodyDiv w:val="1"/>
      <w:marLeft w:val="0"/>
      <w:marRight w:val="0"/>
      <w:marTop w:val="0"/>
      <w:marBottom w:val="0"/>
      <w:divBdr>
        <w:top w:val="none" w:sz="0" w:space="0" w:color="auto"/>
        <w:left w:val="none" w:sz="0" w:space="0" w:color="auto"/>
        <w:bottom w:val="none" w:sz="0" w:space="0" w:color="auto"/>
        <w:right w:val="none" w:sz="0" w:space="0" w:color="auto"/>
      </w:divBdr>
    </w:div>
    <w:div w:id="1193497806">
      <w:bodyDiv w:val="1"/>
      <w:marLeft w:val="0"/>
      <w:marRight w:val="0"/>
      <w:marTop w:val="0"/>
      <w:marBottom w:val="0"/>
      <w:divBdr>
        <w:top w:val="none" w:sz="0" w:space="0" w:color="auto"/>
        <w:left w:val="none" w:sz="0" w:space="0" w:color="auto"/>
        <w:bottom w:val="none" w:sz="0" w:space="0" w:color="auto"/>
        <w:right w:val="none" w:sz="0" w:space="0" w:color="auto"/>
      </w:divBdr>
    </w:div>
    <w:div w:id="1204564714">
      <w:bodyDiv w:val="1"/>
      <w:marLeft w:val="0"/>
      <w:marRight w:val="0"/>
      <w:marTop w:val="0"/>
      <w:marBottom w:val="0"/>
      <w:divBdr>
        <w:top w:val="none" w:sz="0" w:space="0" w:color="auto"/>
        <w:left w:val="none" w:sz="0" w:space="0" w:color="auto"/>
        <w:bottom w:val="none" w:sz="0" w:space="0" w:color="auto"/>
        <w:right w:val="none" w:sz="0" w:space="0" w:color="auto"/>
      </w:divBdr>
    </w:div>
    <w:div w:id="1242452423">
      <w:bodyDiv w:val="1"/>
      <w:marLeft w:val="0"/>
      <w:marRight w:val="0"/>
      <w:marTop w:val="0"/>
      <w:marBottom w:val="0"/>
      <w:divBdr>
        <w:top w:val="none" w:sz="0" w:space="0" w:color="auto"/>
        <w:left w:val="none" w:sz="0" w:space="0" w:color="auto"/>
        <w:bottom w:val="none" w:sz="0" w:space="0" w:color="auto"/>
        <w:right w:val="none" w:sz="0" w:space="0" w:color="auto"/>
      </w:divBdr>
    </w:div>
    <w:div w:id="1476920071">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95106397">
      <w:bodyDiv w:val="1"/>
      <w:marLeft w:val="0"/>
      <w:marRight w:val="0"/>
      <w:marTop w:val="0"/>
      <w:marBottom w:val="0"/>
      <w:divBdr>
        <w:top w:val="none" w:sz="0" w:space="0" w:color="auto"/>
        <w:left w:val="none" w:sz="0" w:space="0" w:color="auto"/>
        <w:bottom w:val="none" w:sz="0" w:space="0" w:color="auto"/>
        <w:right w:val="none" w:sz="0" w:space="0" w:color="auto"/>
      </w:divBdr>
    </w:div>
    <w:div w:id="19247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links.ru" TargetMode="External"/><Relationship Id="rId18" Type="http://schemas.openxmlformats.org/officeDocument/2006/relationships/hyperlink" Target="http://www.medsa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usmedserv.com/" TargetMode="External"/><Relationship Id="rId17" Type="http://schemas.openxmlformats.org/officeDocument/2006/relationships/hyperlink" Target="http://www.ksmed.ru/pat/gynecology" TargetMode="External"/><Relationship Id="rId2" Type="http://schemas.openxmlformats.org/officeDocument/2006/relationships/numbering" Target="numbering.xml"/><Relationship Id="rId16" Type="http://schemas.openxmlformats.org/officeDocument/2006/relationships/hyperlink" Target="http://www.med-lib.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poisk.ru/" TargetMode="External"/><Relationship Id="rId5" Type="http://schemas.openxmlformats.org/officeDocument/2006/relationships/webSettings" Target="webSettings.xml"/><Relationship Id="rId15" Type="http://schemas.openxmlformats.org/officeDocument/2006/relationships/hyperlink" Target="http://www.medland.ru" TargetMode="External"/><Relationship Id="rId10" Type="http://schemas.openxmlformats.org/officeDocument/2006/relationships/hyperlink" Target="http://www.minzdrav.u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dscap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074D5-E313-4782-8B09-9562AD91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13</Pages>
  <Words>4183</Words>
  <Characters>23846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27974</CharactersWithSpaces>
  <SharedDoc>false</SharedDoc>
  <HLinks>
    <vt:vector size="90" baseType="variant">
      <vt:variant>
        <vt:i4>8060982</vt:i4>
      </vt:variant>
      <vt:variant>
        <vt:i4>45</vt:i4>
      </vt:variant>
      <vt:variant>
        <vt:i4>0</vt:i4>
      </vt:variant>
      <vt:variant>
        <vt:i4>5</vt:i4>
      </vt:variant>
      <vt:variant>
        <vt:lpwstr>http://www.medlinks.ru/</vt:lpwstr>
      </vt:variant>
      <vt:variant>
        <vt:lpwstr/>
      </vt:variant>
      <vt:variant>
        <vt:i4>6946856</vt:i4>
      </vt:variant>
      <vt:variant>
        <vt:i4>42</vt:i4>
      </vt:variant>
      <vt:variant>
        <vt:i4>0</vt:i4>
      </vt:variant>
      <vt:variant>
        <vt:i4>5</vt:i4>
      </vt:variant>
      <vt:variant>
        <vt:lpwstr>http://www.adti.uz/</vt:lpwstr>
      </vt:variant>
      <vt:variant>
        <vt:lpwstr/>
      </vt:variant>
      <vt:variant>
        <vt:i4>1900572</vt:i4>
      </vt:variant>
      <vt:variant>
        <vt:i4>39</vt:i4>
      </vt:variant>
      <vt:variant>
        <vt:i4>0</vt:i4>
      </vt:variant>
      <vt:variant>
        <vt:i4>5</vt:i4>
      </vt:variant>
      <vt:variant>
        <vt:lpwstr>http://ros-medic.ru/</vt:lpwstr>
      </vt:variant>
      <vt:variant>
        <vt:lpwstr/>
      </vt:variant>
      <vt:variant>
        <vt:i4>2097201</vt:i4>
      </vt:variant>
      <vt:variant>
        <vt:i4>36</vt:i4>
      </vt:variant>
      <vt:variant>
        <vt:i4>0</vt:i4>
      </vt:variant>
      <vt:variant>
        <vt:i4>5</vt:i4>
      </vt:variant>
      <vt:variant>
        <vt:lpwstr>http://www.rusmedserv.com/</vt:lpwstr>
      </vt:variant>
      <vt:variant>
        <vt:lpwstr/>
      </vt:variant>
      <vt:variant>
        <vt:i4>6619189</vt:i4>
      </vt:variant>
      <vt:variant>
        <vt:i4>33</vt:i4>
      </vt:variant>
      <vt:variant>
        <vt:i4>0</vt:i4>
      </vt:variant>
      <vt:variant>
        <vt:i4>5</vt:i4>
      </vt:variant>
      <vt:variant>
        <vt:lpwstr>http://www.medpoisk.ru/</vt:lpwstr>
      </vt:variant>
      <vt:variant>
        <vt:lpwstr/>
      </vt:variant>
      <vt:variant>
        <vt:i4>7929906</vt:i4>
      </vt:variant>
      <vt:variant>
        <vt:i4>30</vt:i4>
      </vt:variant>
      <vt:variant>
        <vt:i4>0</vt:i4>
      </vt:variant>
      <vt:variant>
        <vt:i4>5</vt:i4>
      </vt:variant>
      <vt:variant>
        <vt:lpwstr>http://www.minzdrav.uz/</vt:lpwstr>
      </vt:variant>
      <vt:variant>
        <vt:lpwstr/>
      </vt:variant>
      <vt:variant>
        <vt:i4>6357088</vt:i4>
      </vt:variant>
      <vt:variant>
        <vt:i4>27</vt:i4>
      </vt:variant>
      <vt:variant>
        <vt:i4>0</vt:i4>
      </vt:variant>
      <vt:variant>
        <vt:i4>5</vt:i4>
      </vt:variant>
      <vt:variant>
        <vt:lpwstr>http://www.edu.uz/</vt:lpwstr>
      </vt:variant>
      <vt:variant>
        <vt:lpwstr/>
      </vt:variant>
      <vt:variant>
        <vt:i4>5832715</vt:i4>
      </vt:variant>
      <vt:variant>
        <vt:i4>24</vt:i4>
      </vt:variant>
      <vt:variant>
        <vt:i4>0</vt:i4>
      </vt:variant>
      <vt:variant>
        <vt:i4>5</vt:i4>
      </vt:variant>
      <vt:variant>
        <vt:lpwstr>https://www.coursera.org/</vt:lpwstr>
      </vt:variant>
      <vt:variant>
        <vt:lpwstr/>
      </vt:variant>
      <vt:variant>
        <vt:i4>6357090</vt:i4>
      </vt:variant>
      <vt:variant>
        <vt:i4>21</vt:i4>
      </vt:variant>
      <vt:variant>
        <vt:i4>0</vt:i4>
      </vt:variant>
      <vt:variant>
        <vt:i4>5</vt:i4>
      </vt:variant>
      <vt:variant>
        <vt:lpwstr>https://ru.pinterest.com/vkhamidov/</vt:lpwstr>
      </vt:variant>
      <vt:variant>
        <vt:lpwstr/>
      </vt:variant>
      <vt:variant>
        <vt:i4>6619233</vt:i4>
      </vt:variant>
      <vt:variant>
        <vt:i4>18</vt:i4>
      </vt:variant>
      <vt:variant>
        <vt:i4>0</vt:i4>
      </vt:variant>
      <vt:variant>
        <vt:i4>5</vt:i4>
      </vt:variant>
      <vt:variant>
        <vt:lpwstr>http://www.lex.uz/</vt:lpwstr>
      </vt:variant>
      <vt:variant>
        <vt:lpwstr/>
      </vt:variant>
      <vt:variant>
        <vt:i4>6553705</vt:i4>
      </vt:variant>
      <vt:variant>
        <vt:i4>15</vt:i4>
      </vt:variant>
      <vt:variant>
        <vt:i4>0</vt:i4>
      </vt:variant>
      <vt:variant>
        <vt:i4>5</vt:i4>
      </vt:variant>
      <vt:variant>
        <vt:lpwstr>http://www.tma.uz/</vt:lpwstr>
      </vt:variant>
      <vt:variant>
        <vt:lpwstr/>
      </vt:variant>
      <vt:variant>
        <vt:i4>6619247</vt:i4>
      </vt:variant>
      <vt:variant>
        <vt:i4>12</vt:i4>
      </vt:variant>
      <vt:variant>
        <vt:i4>0</vt:i4>
      </vt:variant>
      <vt:variant>
        <vt:i4>5</vt:i4>
      </vt:variant>
      <vt:variant>
        <vt:lpwstr>http://www.pedagog.uz/</vt:lpwstr>
      </vt:variant>
      <vt:variant>
        <vt:lpwstr/>
      </vt:variant>
      <vt:variant>
        <vt:i4>6357088</vt:i4>
      </vt:variant>
      <vt:variant>
        <vt:i4>9</vt:i4>
      </vt:variant>
      <vt:variant>
        <vt:i4>0</vt:i4>
      </vt:variant>
      <vt:variant>
        <vt:i4>5</vt:i4>
      </vt:variant>
      <vt:variant>
        <vt:lpwstr>http://www.edu.uz/</vt:lpwstr>
      </vt:variant>
      <vt:variant>
        <vt:lpwstr/>
      </vt:variant>
      <vt:variant>
        <vt:i4>1179723</vt:i4>
      </vt:variant>
      <vt:variant>
        <vt:i4>6</vt:i4>
      </vt:variant>
      <vt:variant>
        <vt:i4>0</vt:i4>
      </vt:variant>
      <vt:variant>
        <vt:i4>5</vt:i4>
      </vt:variant>
      <vt:variant>
        <vt:lpwstr>http://www.parlament.gov.uz/</vt:lpwstr>
      </vt:variant>
      <vt:variant>
        <vt:lpwstr/>
      </vt:variant>
      <vt:variant>
        <vt:i4>1704024</vt:i4>
      </vt:variant>
      <vt:variant>
        <vt:i4>3</vt:i4>
      </vt:variant>
      <vt:variant>
        <vt:i4>0</vt:i4>
      </vt:variant>
      <vt:variant>
        <vt:i4>5</vt:i4>
      </vt:variant>
      <vt:variant>
        <vt:lpwstr>http://www.press-service.uz/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фвьшт</cp:lastModifiedBy>
  <cp:revision>130</cp:revision>
  <cp:lastPrinted>2026-01-06T06:45:00Z</cp:lastPrinted>
  <dcterms:created xsi:type="dcterms:W3CDTF">2021-01-23T05:15:00Z</dcterms:created>
  <dcterms:modified xsi:type="dcterms:W3CDTF">2026-02-16T08:57:00Z</dcterms:modified>
</cp:coreProperties>
</file>